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b821ded94886" w:history="1">
              <w:r>
                <w:rPr>
                  <w:rStyle w:val="Hyperlink"/>
                </w:rPr>
                <w:t>2025-2031年中国瓦楞纸印刷发展现状与前景趋势预测报告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b821ded94886" w:history="1">
              <w:r>
                <w:rPr>
                  <w:rStyle w:val="Hyperlink"/>
                </w:rPr>
                <w:t>2025-2031年中国瓦楞纸印刷发展现状与前景趋势预测报告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b821ded94886" w:history="1">
                <w:r>
                  <w:rPr>
                    <w:rStyle w:val="Hyperlink"/>
                  </w:rPr>
                  <w:t>https://www.20087.com/6/67/WaLengZhiYinShuaShiChangXianZhuangHeQianJing.html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印刷是在瓦楞纸板上进行图文印刷的过程，广泛应用于包装行业。近年来，随着印刷技术和环保要求的提高，瓦楞纸印刷正朝着更高质量、更环保和更智能的方向发展。当前市场上，瓦楞纸印刷不仅在色彩还原度和清晰度上有了显著提高，还在环保油墨和水性涂料的应用上取得了进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瓦楞纸印刷的发展将更加注重技术创新和可持续性。一方面，随着数字印刷技术的应用，瓦楞纸印刷将更加注重个性化和短版印刷，以满足市场对定制化包装的需求。另一方面，随着对可持续发展的重视，瓦楞纸印刷将更加注重采用绿色印刷技术，如水性油墨和UV固化油墨，减少VOC排放。此外，随着智能包装的发展，瓦楞纸印刷还将探索在包装上集成RFID标签和其他智能标签的可能性，实现包装的信息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b821ded94886" w:history="1">
        <w:r>
          <w:rPr>
            <w:rStyle w:val="Hyperlink"/>
          </w:rPr>
          <w:t>2025-2031年中国瓦楞纸印刷发展现状与前景趋势预测报告</w:t>
        </w:r>
      </w:hyperlink>
      <w:r>
        <w:rPr>
          <w:rFonts w:hint="eastAsia"/>
        </w:rPr>
        <w:t>》基于国家统计局及瓦楞纸印刷行业协会的权威数据，全面调研了瓦楞纸印刷行业的市场规模、市场需求、产业链结构及价格变动，并对瓦楞纸印刷细分市场进行了深入分析。报告详细剖析了瓦楞纸印刷市场竞争格局，重点关注品牌影响力及重点企业的运营表现，同时科学预测了瓦楞纸印刷市场前景与发展趋势，识别了行业潜在的风险与机遇。通过专业、科学的研究方法，报告为瓦楞纸印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2025年世界包装印刷业运行概况</w:t>
      </w:r>
      <w:r>
        <w:rPr>
          <w:rFonts w:hint="eastAsia"/>
        </w:rPr>
        <w:br/>
      </w:r>
      <w:r>
        <w:rPr>
          <w:rFonts w:hint="eastAsia"/>
        </w:rPr>
        <w:t>　　第二节 2025年世界瓦楞纸印刷品市场运行状况</w:t>
      </w:r>
      <w:r>
        <w:rPr>
          <w:rFonts w:hint="eastAsia"/>
        </w:rPr>
        <w:br/>
      </w:r>
      <w:r>
        <w:rPr>
          <w:rFonts w:hint="eastAsia"/>
        </w:rPr>
        <w:t>　　第三节 2025年世界瓦楞纸印刷品牌主要国家分析</w:t>
      </w:r>
      <w:r>
        <w:rPr>
          <w:rFonts w:hint="eastAsia"/>
        </w:rPr>
        <w:br/>
      </w:r>
      <w:r>
        <w:rPr>
          <w:rFonts w:hint="eastAsia"/>
        </w:rPr>
        <w:t>　　第四节 2025-2031年世界瓦楞纸印刷行业发展趋势分析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2025年中国瓦楞纸印刷行业市场发展环境解析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2025年中国瓦楞纸印刷市场政策环境分析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2025年中国瓦楞纸印刷产业运行新形势透析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2025年中国包装印刷待业产业运行状况透析</w:t>
      </w:r>
      <w:r>
        <w:rPr>
          <w:rFonts w:hint="eastAsia"/>
        </w:rPr>
        <w:br/>
      </w:r>
      <w:r>
        <w:rPr>
          <w:rFonts w:hint="eastAsia"/>
        </w:rPr>
        <w:t>　　第二节 2025年中国瓦楞纸印刷运行状况分析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2025年中国瓦楞纸箱印刷工业透析</w:t>
      </w:r>
      <w:r>
        <w:rPr>
          <w:rFonts w:hint="eastAsia"/>
        </w:rPr>
        <w:br/>
      </w:r>
      <w:r>
        <w:rPr>
          <w:rFonts w:hint="eastAsia"/>
        </w:rPr>
        <w:t>　　第四节 2025年中国瓦楞纸印刷业存在的问题及就对策略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2025年中国瓦楞纸印刷工艺研究</w:t>
      </w:r>
      <w:r>
        <w:rPr>
          <w:rFonts w:hint="eastAsia"/>
        </w:rPr>
        <w:br/>
      </w:r>
      <w:r>
        <w:rPr>
          <w:rFonts w:hint="eastAsia"/>
        </w:rPr>
        <w:t>　　第一节 2025年中国瓦楞纸印刷相关概述</w:t>
      </w:r>
      <w:r>
        <w:rPr>
          <w:rFonts w:hint="eastAsia"/>
        </w:rPr>
        <w:br/>
      </w:r>
      <w:r>
        <w:rPr>
          <w:rFonts w:hint="eastAsia"/>
        </w:rPr>
        <w:t>　　第二节 瓦楞纸印刷——柔印</w:t>
      </w:r>
      <w:r>
        <w:rPr>
          <w:rFonts w:hint="eastAsia"/>
        </w:rPr>
        <w:br/>
      </w:r>
      <w:r>
        <w:rPr>
          <w:rFonts w:hint="eastAsia"/>
        </w:rPr>
        <w:t>　　第三节 瓦楞纸印刷——胶印</w:t>
      </w:r>
      <w:r>
        <w:rPr>
          <w:rFonts w:hint="eastAsia"/>
        </w:rPr>
        <w:br/>
      </w:r>
      <w:r>
        <w:rPr>
          <w:rFonts w:hint="eastAsia"/>
        </w:rPr>
        <w:t>　　第四节 胶印、柔印工艺性能及成本比较</w:t>
      </w:r>
      <w:r>
        <w:rPr>
          <w:rFonts w:hint="eastAsia"/>
        </w:rPr>
        <w:br/>
      </w:r>
      <w:r>
        <w:rPr>
          <w:rFonts w:hint="eastAsia"/>
        </w:rPr>
        <w:t>　　第五节 未来中国瓦楞纸业印刷的发展趋势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2020-2025年中国瓦楞纸印刷所属行业主要数据监测分析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2020-2025年中国瓦楞纸印刷所属行业规模分析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2025年中国瓦楞纸印刷所属行业结构分析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2020-2025年中国瓦楞纸印刷所属行业产值分析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2020-2025年中国瓦楞纸印刷所属行业盈利能力分析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2025年主要省份瓦楞纸箱产量分析</w:t>
      </w:r>
      <w:r>
        <w:rPr>
          <w:rFonts w:hint="eastAsia"/>
        </w:rPr>
        <w:br/>
      </w:r>
      <w:r>
        <w:rPr>
          <w:rFonts w:hint="eastAsia"/>
        </w:rPr>
        <w:t>　　第三节 2025年瓦楞纸箱产量集中度分析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2025年中国瓦楞纸印刷品市场运行态势透析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2025年中国瓦楞纸印刷品市场运行特点分析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2025年中国纸板箱市场运行动态透析</w:t>
      </w:r>
      <w:r>
        <w:rPr>
          <w:rFonts w:hint="eastAsia"/>
        </w:rPr>
        <w:br/>
      </w:r>
      <w:r>
        <w:rPr>
          <w:rFonts w:hint="eastAsia"/>
        </w:rPr>
        <w:t>　　第三节 2025年中国纸板箱市场需求消费情况分析</w:t>
      </w:r>
      <w:r>
        <w:rPr>
          <w:rFonts w:hint="eastAsia"/>
        </w:rPr>
        <w:br/>
      </w:r>
      <w:r>
        <w:rPr>
          <w:rFonts w:hint="eastAsia"/>
        </w:rPr>
        <w:t>　　第四节 2025年中国瓦楞纸印刷品进出口贸易综述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2020-2025年中国瓦楞纸印刷品所属行业进出口贸易数据监测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2020-2025年中国半化学的瓦楞原纸所属行业进出口数据统计情况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第二节 2020-2025年中国草浆瓦楞原纸所属行业进出口数据统计情况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第三节 2020-2025年中国瓦楞纸及纸板所属行业进出口数据统计情况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世界瓦楞纸板箱企业营运状况浅析</w:t>
      </w:r>
      <w:r>
        <w:rPr>
          <w:rFonts w:hint="eastAsia"/>
        </w:rPr>
        <w:br/>
      </w:r>
      <w:r>
        <w:rPr>
          <w:rFonts w:hint="eastAsia"/>
        </w:rPr>
        <w:t>　　第一节 IMG集团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美国莱宝仕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富林特集团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中国瓦楞纸印刷重点企业竞争力及关键性数据分析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四川雅安天雨彩印包装有限公司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宁波市鄞州金伟印刷包装厂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余姚市五星彩印厂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舟山市普陀天丰彩印包装有限公司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慈溪市三联印务有限公司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宁波市鄞州璐璐印务有限公司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重庆华剑印务有限公司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绍兴中包派克奇包装有限公司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安徽扬子绿色包装有限公司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2025-2031年中国瓦楞纸印刷行业发展趋势与前景展望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2025-2031年中国瓦楞纸印刷行业市场预测分析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2025-2031年中国瓦楞纸印刷行业投资战略研究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二、瓦楞纸板、箱市场投资吸引力分析</w:t>
      </w:r>
      <w:r>
        <w:rPr>
          <w:rFonts w:hint="eastAsia"/>
        </w:rPr>
        <w:br/>
      </w:r>
      <w:r>
        <w:rPr>
          <w:rFonts w:hint="eastAsia"/>
        </w:rPr>
        <w:t>　　　　三、贸易战对中国瓦楞纸箱设备出口所产生的新机遇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瓦楞纸印刷行业历程</w:t>
      </w:r>
      <w:r>
        <w:rPr>
          <w:rFonts w:hint="eastAsia"/>
        </w:rPr>
        <w:br/>
      </w:r>
      <w:r>
        <w:rPr>
          <w:rFonts w:hint="eastAsia"/>
        </w:rPr>
        <w:t>　　图表 瓦楞纸印刷行业生命周期</w:t>
      </w:r>
      <w:r>
        <w:rPr>
          <w:rFonts w:hint="eastAsia"/>
        </w:rPr>
        <w:br/>
      </w:r>
      <w:r>
        <w:rPr>
          <w:rFonts w:hint="eastAsia"/>
        </w:rPr>
        <w:t>　　图表 瓦楞纸印刷行业产业链分析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2020-2025年瓦楞纸印刷行业市场容量统计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2020-2025年中国瓦楞纸印刷行业经营效益分析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2025-2031年中国瓦楞纸印刷市场前景分析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b821ded94886" w:history="1">
        <w:r>
          <w:rPr>
            <w:rStyle w:val="Hyperlink"/>
          </w:rPr>
          <w:t>2025-2031年中国瓦楞纸印刷发展现状与前景趋势预测报告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b821ded94886" w:history="1">
        <w:r>
          <w:rPr>
            <w:rStyle w:val="Hyperlink"/>
          </w:rPr>
          <w:t>https://www.20087.com/6/67/WaLengZhiYinShuaShiChangXianZhuangHeQianJing.html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热点：2023年瓦楞纸行情、瓦楞纸印刷一般采用什么印刷、北京纸张批发市场、瓦楞纸印刷设备、瓦楞纸规格一览表、瓦楞纸印刷机械、瓦楞纸的规格有几种、瓦楞纸印刷机百科、瓦楞纸美术作品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96a17ad6f457a" w:history="1">
      <w:r>
        <w:rPr>
          <w:rStyle w:val="Hyperlink"/>
        </w:rPr>
        <w:t>2025-2031年中国瓦楞纸印刷发展现状与前景趋势预测报告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aLengZhiYinShuaShiChangXianZhuangHeQianJing.html" TargetMode="External" Id="R843bb821ded9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aLengZhiYinShuaShiChangXianZhuangHeQianJing.html" TargetMode="External" Id="R6fd96a17ad6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2024-12-27T06:54:00Z</dcterms:created>
  <dcterms:modified xsi:type="dcterms:W3CDTF">2024-12-27T07:54:00Z</dcterms:modified>
  <dc:subject>2025-2031年中国瓦楞纸印刷发展现状与前景趋势预测报告</dc:subject>
  <dc:title>2025-2031年中国瓦楞纸印刷发展现状与前景趋势预测报告</dc:title>
  <cp:keywords>2025-2031年中国瓦楞纸印刷发展现状与前景趋势预测报告</cp:keywords>
  <dc:description>2025-2031年中国瓦楞纸印刷发展现状与前景趋势预测报告</dc:description>
</cp:coreProperties>
</file>