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6f1af85254356" w:history="1">
              <w:r>
                <w:rPr>
                  <w:rStyle w:val="Hyperlink"/>
                </w:rPr>
                <w:t>2025-2031年中国贵族棋市场调研及投资发展趋势研究报告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6f1af85254356" w:history="1">
              <w:r>
                <w:rPr>
                  <w:rStyle w:val="Hyperlink"/>
                </w:rPr>
                <w:t>2025-2031年中国贵族棋市场调研及投资发展趋势研究报告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6f1af85254356" w:history="1">
                <w:r>
                  <w:rPr>
                    <w:rStyle w:val="Hyperlink"/>
                  </w:rPr>
                  <w:t>https://www.20087.com/6/57/GuiZuQiFaZhanQuShiYuCeBaoGao.html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族棋是一种源自欧洲的古老棋类游戏，近年来在世界范围内经历了一波复兴。这种游戏不仅考验玩家的战略思维，还融入了文化、历史和艺术元素，使其成为一种高雅的娱乐活动。随着棋类文化的普及和高端棋盘游戏市场的兴起，贵族棋开始吸引更广泛的人群，包括年轻人和女性玩家。</w:t>
      </w:r>
      <w:r>
        <w:rPr>
          <w:rFonts w:hint="eastAsia"/>
        </w:rPr>
        <w:br/>
      </w:r>
      <w:r>
        <w:rPr>
          <w:rFonts w:hint="eastAsia"/>
        </w:rPr>
        <w:t>　　未来，贵族棋可能会借助数字化平台和社交媒体的力量，吸引更多在线玩家参与，通过直播赛事和虚拟现实(VR)体验，为玩家提供沉浸式的游戏体验。同时，跨界合作，如与时尚品牌和艺术家的合作，将使贵族棋成为时尚和艺术界的新宠。此外，教育机构可能会将其纳入课程，作为培养战略思维和历史兴趣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6f1af85254356" w:history="1">
        <w:r>
          <w:rPr>
            <w:rStyle w:val="Hyperlink"/>
          </w:rPr>
          <w:t>2025-2031年中国贵族棋市场调研及投资发展趋势研究报告</w:t>
        </w:r>
      </w:hyperlink>
      <w:r>
        <w:rPr>
          <w:rFonts w:hint="eastAsia"/>
        </w:rPr>
        <w:t>》依托国家统计局、相关行业协会及科研单位提供的权威数据，全面分析了贵族棋行业发展环境、产业链结构、市场供需状况及价格变化，重点研究了贵族棋行业内主要企业的经营现状。报告对贵族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贵族棋行业概述</w:t>
      </w:r>
      <w:r>
        <w:rPr>
          <w:rFonts w:hint="eastAsia"/>
        </w:rPr>
        <w:br/>
      </w:r>
      <w:r>
        <w:rPr>
          <w:rFonts w:hint="eastAsia"/>
        </w:rPr>
        <w:t>　　第一节 贵族棋定义</w:t>
      </w:r>
      <w:r>
        <w:rPr>
          <w:rFonts w:hint="eastAsia"/>
        </w:rPr>
        <w:br/>
      </w:r>
      <w:r>
        <w:rPr>
          <w:rFonts w:hint="eastAsia"/>
        </w:rPr>
        <w:t>　　第二节 贵族棋行业发展历程</w:t>
      </w:r>
      <w:r>
        <w:rPr>
          <w:rFonts w:hint="eastAsia"/>
        </w:rPr>
        <w:br/>
      </w:r>
      <w:r>
        <w:rPr>
          <w:rFonts w:hint="eastAsia"/>
        </w:rPr>
        <w:t>　　第三节 贵族棋行业分类情况</w:t>
      </w:r>
      <w:r>
        <w:rPr>
          <w:rFonts w:hint="eastAsia"/>
        </w:rPr>
        <w:br/>
      </w:r>
      <w:r>
        <w:rPr>
          <w:rFonts w:hint="eastAsia"/>
        </w:rPr>
        <w:t>　　第四节 贵族棋产业链分析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二、贵族棋产业链模型分析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2024-2025年中国贵族棋行业发展环境分析</w:t>
      </w:r>
      <w:r>
        <w:rPr>
          <w:rFonts w:hint="eastAsia"/>
        </w:rPr>
        <w:br/>
      </w:r>
      <w:r>
        <w:rPr>
          <w:rFonts w:hint="eastAsia"/>
        </w:rPr>
        <w:t>　　第一节 贵族棋行业经济环境分析</w:t>
      </w:r>
      <w:r>
        <w:rPr>
          <w:rFonts w:hint="eastAsia"/>
        </w:rPr>
        <w:br/>
      </w:r>
      <w:r>
        <w:rPr>
          <w:rFonts w:hint="eastAsia"/>
        </w:rPr>
        <w:t>　　第二节 贵族棋行业政策环境分析</w:t>
      </w:r>
      <w:r>
        <w:rPr>
          <w:rFonts w:hint="eastAsia"/>
        </w:rPr>
        <w:br/>
      </w:r>
      <w:r>
        <w:rPr>
          <w:rFonts w:hint="eastAsia"/>
        </w:rPr>
        <w:t>　　　　一、贵族棋行业政策影响分析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二、相关贵族棋行业标准分析</w:t>
      </w:r>
      <w:r>
        <w:rPr>
          <w:rFonts w:hint="eastAsia"/>
        </w:rPr>
        <w:br/>
      </w:r>
      <w:r>
        <w:rPr>
          <w:rFonts w:hint="eastAsia"/>
        </w:rPr>
        <w:t>　　第三节 贵族棋行业社会环境分析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2024-2025年贵族棋行业技术发展现状及趋势分析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贵族棋行业技术发展现状分析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国内外贵族棋行业技术差异与原因</w:t>
      </w:r>
      <w:r>
        <w:rPr>
          <w:rFonts w:hint="eastAsia"/>
        </w:rPr>
        <w:br/>
      </w:r>
      <w:r>
        <w:rPr>
          <w:rFonts w:hint="eastAsia"/>
        </w:rPr>
        <w:t>　　第三节 贵族棋行业技术发展方向、趋势预测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提升贵族棋行业技术能力策略建议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2024-2025年中国贵族棋行业发展现状分析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中国贵族棋行业发展现状</w:t>
      </w:r>
      <w:r>
        <w:rPr>
          <w:rFonts w:hint="eastAsia"/>
        </w:rPr>
        <w:br/>
      </w:r>
      <w:r>
        <w:rPr>
          <w:rFonts w:hint="eastAsia"/>
        </w:rPr>
        <w:t>　　　　一、贵族棋行业品牌发展现状</w:t>
      </w:r>
      <w:r>
        <w:rPr>
          <w:rFonts w:hint="eastAsia"/>
        </w:rPr>
        <w:br/>
      </w:r>
      <w:r>
        <w:rPr>
          <w:rFonts w:hint="eastAsia"/>
        </w:rPr>
        <w:t>　　　　二、贵族棋行业需求市场现状</w:t>
      </w:r>
      <w:r>
        <w:rPr>
          <w:rFonts w:hint="eastAsia"/>
        </w:rPr>
        <w:br/>
      </w:r>
      <w:r>
        <w:rPr>
          <w:rFonts w:hint="eastAsia"/>
        </w:rPr>
        <w:t>　　　　三、贵族棋市场需求层次分析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四、中国贵族棋市场走向分析</w:t>
      </w:r>
      <w:r>
        <w:rPr>
          <w:rFonts w:hint="eastAsia"/>
        </w:rPr>
        <w:br/>
      </w:r>
      <w:r>
        <w:rPr>
          <w:rFonts w:hint="eastAsia"/>
        </w:rPr>
        <w:t>　　第二节 中国贵族棋行业存在的问题</w:t>
      </w:r>
      <w:r>
        <w:rPr>
          <w:rFonts w:hint="eastAsia"/>
        </w:rPr>
        <w:br/>
      </w:r>
      <w:r>
        <w:rPr>
          <w:rFonts w:hint="eastAsia"/>
        </w:rPr>
        <w:t>　　　　一、贵族棋产品市场存在的主要问题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二、国内贵族棋产品市场的三大瓶颈</w:t>
      </w:r>
      <w:r>
        <w:rPr>
          <w:rFonts w:hint="eastAsia"/>
        </w:rPr>
        <w:br/>
      </w:r>
      <w:r>
        <w:rPr>
          <w:rFonts w:hint="eastAsia"/>
        </w:rPr>
        <w:t>　　　　三、贵族棋产品市场遭遇的规模难题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对中国贵族棋市场的分析及思考</w:t>
      </w:r>
      <w:r>
        <w:rPr>
          <w:rFonts w:hint="eastAsia"/>
        </w:rPr>
        <w:br/>
      </w:r>
      <w:r>
        <w:rPr>
          <w:rFonts w:hint="eastAsia"/>
        </w:rPr>
        <w:t>　　　　一、贵族棋市场特点</w:t>
      </w:r>
      <w:r>
        <w:rPr>
          <w:rFonts w:hint="eastAsia"/>
        </w:rPr>
        <w:br/>
      </w:r>
      <w:r>
        <w:rPr>
          <w:rFonts w:hint="eastAsia"/>
        </w:rPr>
        <w:t>　　　　二、贵族棋市场分析</w:t>
      </w:r>
      <w:r>
        <w:rPr>
          <w:rFonts w:hint="eastAsia"/>
        </w:rPr>
        <w:br/>
      </w:r>
      <w:r>
        <w:rPr>
          <w:rFonts w:hint="eastAsia"/>
        </w:rPr>
        <w:t>　　　　三、贵族棋市场变化的方向</w:t>
      </w:r>
      <w:r>
        <w:rPr>
          <w:rFonts w:hint="eastAsia"/>
        </w:rPr>
        <w:br/>
      </w:r>
      <w:r>
        <w:rPr>
          <w:rFonts w:hint="eastAsia"/>
        </w:rPr>
        <w:t>　　　　四、中国贵族棋行业发展的新思路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五、对我国贵族棋行业发展的思考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中国贵族棋行业供给与需求情况分析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2019-2024年中国贵族棋行业总体规模</w:t>
      </w:r>
      <w:r>
        <w:rPr>
          <w:rFonts w:hint="eastAsia"/>
        </w:rPr>
        <w:br/>
      </w:r>
      <w:r>
        <w:rPr>
          <w:rFonts w:hint="eastAsia"/>
        </w:rPr>
        <w:t>　　第二节 中国贵族棋行业盈利情况分析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中国贵族棋行业产量情况分析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一、2019-2024年中国贵族棋行业产量统计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二、2025年中国贵族棋行业产量特点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三、2025-2031年中国贵族棋行业产量预测</w:t>
      </w:r>
      <w:r>
        <w:rPr>
          <w:rFonts w:hint="eastAsia"/>
        </w:rPr>
        <w:br/>
      </w:r>
      <w:r>
        <w:rPr>
          <w:rFonts w:hint="eastAsia"/>
        </w:rPr>
        <w:t>　　第四节 中国贵族棋行业需求概况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一、2019-2024年中国贵族棋行业需求情况分析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二、2025年中国贵族棋行业市场需求特点分析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三、2025-2031年中国贵族棋市场需求预测分析</w:t>
      </w:r>
      <w:r>
        <w:rPr>
          <w:rFonts w:hint="eastAsia"/>
        </w:rPr>
        <w:br/>
      </w:r>
      <w:r>
        <w:rPr>
          <w:rFonts w:hint="eastAsia"/>
        </w:rPr>
        <w:t>　　第五节 贵族棋产业供需平衡状况分析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贵族棋细分市场深度分析</w:t>
      </w:r>
      <w:r>
        <w:rPr>
          <w:rFonts w:hint="eastAsia"/>
        </w:rPr>
        <w:br/>
      </w:r>
      <w:r>
        <w:rPr>
          <w:rFonts w:hint="eastAsia"/>
        </w:rPr>
        <w:t>　　第一节 贵族棋细分市场（一）发展研究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贵族棋细分市场（二）发展研究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2019-2024年中国贵族棋行业区域市场分析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中国贵族棋行业区域市场结构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重点地区贵族棋行业调研分析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一、重点地区（一）贵族棋市场分析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二、重点地区（二）贵族棋市场分析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三、重点地区（三）贵族棋市场分析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四、重点地区（四）贵族棋市场分析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五、重点地区（五）贵族棋市场分析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贵族棋上下游行业发展现状与趋势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贵族棋上游行业发展分析</w:t>
      </w:r>
      <w:r>
        <w:rPr>
          <w:rFonts w:hint="eastAsia"/>
        </w:rPr>
        <w:br/>
      </w:r>
      <w:r>
        <w:rPr>
          <w:rFonts w:hint="eastAsia"/>
        </w:rPr>
        <w:t>　　　　一、贵族棋上游行业发展现状</w:t>
      </w:r>
      <w:r>
        <w:rPr>
          <w:rFonts w:hint="eastAsia"/>
        </w:rPr>
        <w:br/>
      </w:r>
      <w:r>
        <w:rPr>
          <w:rFonts w:hint="eastAsia"/>
        </w:rPr>
        <w:t>　　　　二、贵族棋上游行业发展趋势预测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三、行业新动态及其对贵族棋行业的影响分析</w:t>
      </w:r>
      <w:r>
        <w:rPr>
          <w:rFonts w:hint="eastAsia"/>
        </w:rPr>
        <w:br/>
      </w:r>
      <w:r>
        <w:rPr>
          <w:rFonts w:hint="eastAsia"/>
        </w:rPr>
        <w:t>　　第二节 贵族棋下游行业发展分析</w:t>
      </w:r>
      <w:r>
        <w:rPr>
          <w:rFonts w:hint="eastAsia"/>
        </w:rPr>
        <w:br/>
      </w:r>
      <w:r>
        <w:rPr>
          <w:rFonts w:hint="eastAsia"/>
        </w:rPr>
        <w:t>　　　　一、贵族棋下游行业发展现状</w:t>
      </w:r>
      <w:r>
        <w:rPr>
          <w:rFonts w:hint="eastAsia"/>
        </w:rPr>
        <w:br/>
      </w:r>
      <w:r>
        <w:rPr>
          <w:rFonts w:hint="eastAsia"/>
        </w:rPr>
        <w:t>　　　　二、贵族棋下游行业发展趋势预测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三、行业新动态及其对贵族棋行业的影响分析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贵族棋行业市场竞争策略分析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贵族棋行业竞争结构分析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贵族棋市场竞争策略分析</w:t>
      </w:r>
      <w:r>
        <w:rPr>
          <w:rFonts w:hint="eastAsia"/>
        </w:rPr>
        <w:br/>
      </w:r>
      <w:r>
        <w:rPr>
          <w:rFonts w:hint="eastAsia"/>
        </w:rPr>
        <w:t>　　　　一、贵族棋市场增长潜力分析</w:t>
      </w:r>
      <w:r>
        <w:rPr>
          <w:rFonts w:hint="eastAsia"/>
        </w:rPr>
        <w:br/>
      </w:r>
      <w:r>
        <w:rPr>
          <w:rFonts w:hint="eastAsia"/>
        </w:rPr>
        <w:t>　　　　二、贵族棋产品竞争策略分析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贵族棋企业竞争策略分析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一、2025-2031年中国贵族棋市场竞争趋势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二、2025-2031年贵族棋行业竞争格局展望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三、2025-2031年贵族棋行业竞争策略分析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贵族棋行业重点企业发展调研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贵族棋重点企业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二、贵族棋企业经营情况分析</w:t>
      </w:r>
      <w:r>
        <w:rPr>
          <w:rFonts w:hint="eastAsia"/>
        </w:rPr>
        <w:br/>
      </w:r>
      <w:r>
        <w:rPr>
          <w:rFonts w:hint="eastAsia"/>
        </w:rPr>
        <w:t>　　　　三、贵族棋企业发展规划</w:t>
      </w:r>
      <w:r>
        <w:rPr>
          <w:rFonts w:hint="eastAsia"/>
        </w:rPr>
        <w:br/>
      </w:r>
      <w:r>
        <w:rPr>
          <w:rFonts w:hint="eastAsia"/>
        </w:rPr>
        <w:t>　　第二节 贵族棋重点企业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二、贵族棋企业经营情况分析</w:t>
      </w:r>
      <w:r>
        <w:rPr>
          <w:rFonts w:hint="eastAsia"/>
        </w:rPr>
        <w:br/>
      </w:r>
      <w:r>
        <w:rPr>
          <w:rFonts w:hint="eastAsia"/>
        </w:rPr>
        <w:t>　　　　三、贵族棋企业发展规划</w:t>
      </w:r>
      <w:r>
        <w:rPr>
          <w:rFonts w:hint="eastAsia"/>
        </w:rPr>
        <w:br/>
      </w:r>
      <w:r>
        <w:rPr>
          <w:rFonts w:hint="eastAsia"/>
        </w:rPr>
        <w:t>　　第三节 贵族棋重点企业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二、贵族棋企业经营情况分析</w:t>
      </w:r>
      <w:r>
        <w:rPr>
          <w:rFonts w:hint="eastAsia"/>
        </w:rPr>
        <w:br/>
      </w:r>
      <w:r>
        <w:rPr>
          <w:rFonts w:hint="eastAsia"/>
        </w:rPr>
        <w:t>　　　　三、贵族棋企业发展规划</w:t>
      </w:r>
      <w:r>
        <w:rPr>
          <w:rFonts w:hint="eastAsia"/>
        </w:rPr>
        <w:br/>
      </w:r>
      <w:r>
        <w:rPr>
          <w:rFonts w:hint="eastAsia"/>
        </w:rPr>
        <w:t>　　第四节 贵族棋重点企业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二、贵族棋企业经营情况分析</w:t>
      </w:r>
      <w:r>
        <w:rPr>
          <w:rFonts w:hint="eastAsia"/>
        </w:rPr>
        <w:br/>
      </w:r>
      <w:r>
        <w:rPr>
          <w:rFonts w:hint="eastAsia"/>
        </w:rPr>
        <w:t>　　　　三、贵族棋企业发展规划</w:t>
      </w:r>
      <w:r>
        <w:rPr>
          <w:rFonts w:hint="eastAsia"/>
        </w:rPr>
        <w:br/>
      </w:r>
      <w:r>
        <w:rPr>
          <w:rFonts w:hint="eastAsia"/>
        </w:rPr>
        <w:t>　　第五节 贵族棋重点企业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二、贵族棋企业经营情况分析</w:t>
      </w:r>
      <w:r>
        <w:rPr>
          <w:rFonts w:hint="eastAsia"/>
        </w:rPr>
        <w:br/>
      </w:r>
      <w:r>
        <w:rPr>
          <w:rFonts w:hint="eastAsia"/>
        </w:rPr>
        <w:t>　　　　三、贵族棋企业发展规划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贵族棋行业投资与发展前景分析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2025年贵族棋行业投资情况分析</w:t>
      </w:r>
      <w:r>
        <w:rPr>
          <w:rFonts w:hint="eastAsia"/>
        </w:rPr>
        <w:br/>
      </w:r>
      <w:r>
        <w:rPr>
          <w:rFonts w:hint="eastAsia"/>
        </w:rPr>
        <w:t>　　　　一、贵族棋行业总体投资结构</w:t>
      </w:r>
      <w:r>
        <w:rPr>
          <w:rFonts w:hint="eastAsia"/>
        </w:rPr>
        <w:br/>
      </w:r>
      <w:r>
        <w:rPr>
          <w:rFonts w:hint="eastAsia"/>
        </w:rPr>
        <w:t>　　　　二、贵族棋行业投资规模情况</w:t>
      </w:r>
      <w:r>
        <w:rPr>
          <w:rFonts w:hint="eastAsia"/>
        </w:rPr>
        <w:br/>
      </w:r>
      <w:r>
        <w:rPr>
          <w:rFonts w:hint="eastAsia"/>
        </w:rPr>
        <w:t>　　　　三、贵族棋行业投资增速情况</w:t>
      </w:r>
      <w:r>
        <w:rPr>
          <w:rFonts w:hint="eastAsia"/>
        </w:rPr>
        <w:br/>
      </w:r>
      <w:r>
        <w:rPr>
          <w:rFonts w:hint="eastAsia"/>
        </w:rPr>
        <w:t>　　　　四、贵族棋行业分地区投资分析</w:t>
      </w:r>
      <w:r>
        <w:rPr>
          <w:rFonts w:hint="eastAsia"/>
        </w:rPr>
        <w:br/>
      </w:r>
      <w:r>
        <w:rPr>
          <w:rFonts w:hint="eastAsia"/>
        </w:rPr>
        <w:t>　　第二节 贵族棋行业投资机会分析</w:t>
      </w:r>
      <w:r>
        <w:rPr>
          <w:rFonts w:hint="eastAsia"/>
        </w:rPr>
        <w:br/>
      </w:r>
      <w:r>
        <w:rPr>
          <w:rFonts w:hint="eastAsia"/>
        </w:rPr>
        <w:t>　　　　一、贵族棋投资项目分析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二、可以投资的贵族棋模式</w:t>
      </w:r>
      <w:r>
        <w:rPr>
          <w:rFonts w:hint="eastAsia"/>
        </w:rPr>
        <w:br/>
      </w:r>
      <w:r>
        <w:rPr>
          <w:rFonts w:hint="eastAsia"/>
        </w:rPr>
        <w:t>　　　　三、2025年贵族棋投资机会分析</w:t>
      </w:r>
      <w:r>
        <w:rPr>
          <w:rFonts w:hint="eastAsia"/>
        </w:rPr>
        <w:br/>
      </w:r>
      <w:r>
        <w:rPr>
          <w:rFonts w:hint="eastAsia"/>
        </w:rPr>
        <w:t>　　　　四、2025年贵族棋投资新方向</w:t>
      </w:r>
      <w:r>
        <w:rPr>
          <w:rFonts w:hint="eastAsia"/>
        </w:rPr>
        <w:br/>
      </w:r>
      <w:r>
        <w:rPr>
          <w:rFonts w:hint="eastAsia"/>
        </w:rPr>
        <w:t>　　第三节 贵族棋行业发展前景分析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一、新冠疫情下贵族棋市场的发展前景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二、2025年贵族棋市场面临的发展商机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2025-2031年中国贵族棋行业发展前景预测分析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2025-2031年中国贵族棋行业发展预测分析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一、未来贵族棋发展分析</w:t>
      </w:r>
      <w:r>
        <w:rPr>
          <w:rFonts w:hint="eastAsia"/>
        </w:rPr>
        <w:br/>
      </w:r>
      <w:r>
        <w:rPr>
          <w:rFonts w:hint="eastAsia"/>
        </w:rPr>
        <w:t>　　　　二、未来贵族棋行业技术开发方向</w:t>
      </w:r>
      <w:r>
        <w:rPr>
          <w:rFonts w:hint="eastAsia"/>
        </w:rPr>
        <w:br/>
      </w:r>
      <w:r>
        <w:rPr>
          <w:rFonts w:hint="eastAsia"/>
        </w:rPr>
        <w:t>　　　　三、贵族棋行业“十四五”整体规划及预测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2025-2031年中国贵族棋行业市场前景分析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2025-2031年贵族棋行业发展趋势及投资风险分析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中国贵族棋行业发展现状及问题分析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2025-2031年贵族棋行业发展前景预测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一、中国贵族棋行业发展方向及驱动因素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二、2025-2031年中国贵族棋行业市场规模预测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三、2025-2031年中国贵族棋行业发展趋势分析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2025-2031年中国贵族棋行业投资风险分析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2025-2031年中国贵族棋行业投资战略研究</w:t>
      </w:r>
      <w:r>
        <w:rPr>
          <w:rFonts w:hint="eastAsia"/>
        </w:rPr>
        <w:br/>
      </w:r>
      <w:r>
        <w:rPr>
          <w:rFonts w:hint="eastAsia"/>
        </w:rPr>
        <w:t>　　第一节 中国贵族棋行业投资策略分析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中国贵族棋行业品牌建设与发展策略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贵族棋行业市场预测及投资建议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中国贵族棋行业市场发展趋势预测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贵族棋行业投资机会分析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贵族棋行业投资趋势与建议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中⋅智⋅林⋅－贵族棋项目投资实施建议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贵族棋行业类别</w:t>
      </w:r>
      <w:r>
        <w:rPr>
          <w:rFonts w:hint="eastAsia"/>
        </w:rPr>
        <w:br/>
      </w:r>
      <w:r>
        <w:rPr>
          <w:rFonts w:hint="eastAsia"/>
        </w:rPr>
        <w:t>　　图表 贵族棋行业产业链调研</w:t>
      </w:r>
      <w:r>
        <w:rPr>
          <w:rFonts w:hint="eastAsia"/>
        </w:rPr>
        <w:br/>
      </w:r>
      <w:r>
        <w:rPr>
          <w:rFonts w:hint="eastAsia"/>
        </w:rPr>
        <w:t>　　图表 贵族棋行业现状</w:t>
      </w:r>
      <w:r>
        <w:rPr>
          <w:rFonts w:hint="eastAsia"/>
        </w:rPr>
        <w:br/>
      </w:r>
      <w:r>
        <w:rPr>
          <w:rFonts w:hint="eastAsia"/>
        </w:rPr>
        <w:t>　　图表 贵族棋行业标准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2019-2024年中国贵族棋行业市场规模</w:t>
      </w:r>
      <w:r>
        <w:rPr>
          <w:rFonts w:hint="eastAsia"/>
        </w:rPr>
        <w:br/>
      </w:r>
      <w:r>
        <w:rPr>
          <w:rFonts w:hint="eastAsia"/>
        </w:rPr>
        <w:t>　　图表 2025年中国贵族棋行业产能</w:t>
      </w:r>
      <w:r>
        <w:rPr>
          <w:rFonts w:hint="eastAsia"/>
        </w:rPr>
        <w:br/>
      </w:r>
      <w:r>
        <w:rPr>
          <w:rFonts w:hint="eastAsia"/>
        </w:rPr>
        <w:t>　　图表 2019-2024年中国贵族棋行业产量统计</w:t>
      </w:r>
      <w:r>
        <w:rPr>
          <w:rFonts w:hint="eastAsia"/>
        </w:rPr>
        <w:br/>
      </w:r>
      <w:r>
        <w:rPr>
          <w:rFonts w:hint="eastAsia"/>
        </w:rPr>
        <w:t>　　图表 贵族棋行业动态</w:t>
      </w:r>
      <w:r>
        <w:rPr>
          <w:rFonts w:hint="eastAsia"/>
        </w:rPr>
        <w:br/>
      </w:r>
      <w:r>
        <w:rPr>
          <w:rFonts w:hint="eastAsia"/>
        </w:rPr>
        <w:t>　　图表 2019-2024年中国贵族棋市场需求量</w:t>
      </w:r>
      <w:r>
        <w:rPr>
          <w:rFonts w:hint="eastAsia"/>
        </w:rPr>
        <w:br/>
      </w:r>
      <w:r>
        <w:rPr>
          <w:rFonts w:hint="eastAsia"/>
        </w:rPr>
        <w:t>　　图表 2025年中国贵族棋行业需求区域调研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2019-2024年中国贵族棋行情</w:t>
      </w:r>
      <w:r>
        <w:rPr>
          <w:rFonts w:hint="eastAsia"/>
        </w:rPr>
        <w:br/>
      </w:r>
      <w:r>
        <w:rPr>
          <w:rFonts w:hint="eastAsia"/>
        </w:rPr>
        <w:t>　　图表 2019-2024年中国贵族棋价格走势图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2019-2024年中国贵族棋行业销售收入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2019-2024年中国贵族棋行业盈利情况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2019-2024年中国贵族棋行业利润总额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2019-2024年中国贵族棋进口统计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2019-2024年中国贵族棋行业企业数量统计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**地区贵族棋市场规模</w:t>
      </w:r>
      <w:r>
        <w:rPr>
          <w:rFonts w:hint="eastAsia"/>
        </w:rPr>
        <w:br/>
      </w:r>
      <w:r>
        <w:rPr>
          <w:rFonts w:hint="eastAsia"/>
        </w:rPr>
        <w:t>　　图表 **地区贵族棋行业市场需求</w:t>
      </w:r>
      <w:r>
        <w:rPr>
          <w:rFonts w:hint="eastAsia"/>
        </w:rPr>
        <w:br/>
      </w:r>
      <w:r>
        <w:rPr>
          <w:rFonts w:hint="eastAsia"/>
        </w:rPr>
        <w:t>　　图表 **地区贵族棋市场调研</w:t>
      </w:r>
      <w:r>
        <w:rPr>
          <w:rFonts w:hint="eastAsia"/>
        </w:rPr>
        <w:br/>
      </w:r>
      <w:r>
        <w:rPr>
          <w:rFonts w:hint="eastAsia"/>
        </w:rPr>
        <w:t>　　图表 **地区贵族棋行业市场需求分析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**地区贵族棋市场规模</w:t>
      </w:r>
      <w:r>
        <w:rPr>
          <w:rFonts w:hint="eastAsia"/>
        </w:rPr>
        <w:br/>
      </w:r>
      <w:r>
        <w:rPr>
          <w:rFonts w:hint="eastAsia"/>
        </w:rPr>
        <w:t>　　图表 **地区贵族棋行业市场需求</w:t>
      </w:r>
      <w:r>
        <w:rPr>
          <w:rFonts w:hint="eastAsia"/>
        </w:rPr>
        <w:br/>
      </w:r>
      <w:r>
        <w:rPr>
          <w:rFonts w:hint="eastAsia"/>
        </w:rPr>
        <w:t>　　图表 **地区贵族棋市场调研</w:t>
      </w:r>
      <w:r>
        <w:rPr>
          <w:rFonts w:hint="eastAsia"/>
        </w:rPr>
        <w:br/>
      </w:r>
      <w:r>
        <w:rPr>
          <w:rFonts w:hint="eastAsia"/>
        </w:rPr>
        <w:t>　　图表 **地区贵族棋行业市场需求分析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贵族棋行业竞争对手分析</w:t>
      </w:r>
      <w:r>
        <w:rPr>
          <w:rFonts w:hint="eastAsia"/>
        </w:rPr>
        <w:br/>
      </w:r>
      <w:r>
        <w:rPr>
          <w:rFonts w:hint="eastAsia"/>
        </w:rPr>
        <w:t>　　图表 贵族棋重点企业（一）基本信息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贵族棋重点企业（一）经营情况分析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贵族棋重点企业（一）主要经济指标情况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贵族棋重点企业（一）盈利能力情况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贵族棋重点企业（二）经营情况分析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贵族棋重点企业（二）主要经济指标情况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贵族棋重点企业（二）盈利能力情况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贵族棋重点企业（三）经营情况分析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贵族棋重点企业（三）主要经济指标情况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贵族棋重点企业（三）盈利能力情况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贵族棋重点企业（三）成长能力情况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2025-2031年中国贵族棋行业产能预测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2025-2031年中国贵族棋市场需求预测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2025-2031年中国贵族棋行业市场规模预测</w:t>
      </w:r>
      <w:r>
        <w:rPr>
          <w:rFonts w:hint="eastAsia"/>
        </w:rPr>
        <w:br/>
      </w:r>
      <w:r>
        <w:rPr>
          <w:rFonts w:hint="eastAsia"/>
        </w:rPr>
        <w:t>　　图表 贵族棋行业准入条件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2025-2031年中国贵族棋行业信息化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2025-2031年中国贵族棋行业风险分析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2025-2031年中国贵族棋行业发展趋势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2025-2031年中国贵族棋市场前景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6f1af85254356" w:history="1">
        <w:r>
          <w:rPr>
            <w:rStyle w:val="Hyperlink"/>
          </w:rPr>
          <w:t>2025-2031年中国贵族棋市场调研及投资发展趋势研究报告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6f1af85254356" w:history="1">
        <w:r>
          <w:rPr>
            <w:rStyle w:val="Hyperlink"/>
          </w:rPr>
          <w:t>https://www.20087.com/6/57/GuiZuQiFaZhanQuShiYuCeBaoGao.html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热点：孔明棋、贵族棋怎么玩视频、贵族棋怎么玩视频、贵族棋牌官网官方版fxzls-1.2 -安卓 -a902、独立钻石棋、贵族棋牌2023官方版-3.22 Inurl:fayunsi、游戏推荐、贵族棋牌2023官方版安卓fxzls-1.2-l1 -安卓、人形棋是什么意思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ddcf93554bbe" w:history="1">
      <w:r>
        <w:rPr>
          <w:rStyle w:val="Hyperlink"/>
        </w:rPr>
        <w:t>2025-2031年中国贵族棋市场调研及投资发展趋势研究报告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iZuQiFaZhanQuShiYuCeBaoGao.html" TargetMode="External" Id="R73e6f1af8525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iZuQiFaZhanQuShiYuCeBaoGao.html" TargetMode="External" Id="R2678ddcf935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2025-01-27T03:32:00Z</dcterms:created>
  <dcterms:modified xsi:type="dcterms:W3CDTF">2025-01-27T04:32:00Z</dcterms:modified>
  <dc:subject>2025-2031年中国贵族棋市场调研及投资发展趋势研究报告</dc:subject>
  <dc:title>2025-2031年中国贵族棋市场调研及投资发展趋势研究报告</dc:title>
  <cp:keywords>2025-2031年中国贵族棋市场调研及投资发展趋势研究报告</cp:keywords>
  <dc:description>2025-2031年中国贵族棋市场调研及投资发展趋势研究报告</dc:description>
</cp:coreProperties>
</file>