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9d39849eb493f" w:history="1">
              <w:r>
                <w:rPr>
                  <w:rStyle w:val="Hyperlink"/>
                </w:rPr>
                <w:t>2025-2031年中国企业管理咨询行业发展现状调研与市场前景预测报告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9d39849eb493f" w:history="1">
              <w:r>
                <w:rPr>
                  <w:rStyle w:val="Hyperlink"/>
                </w:rPr>
                <w:t>2025-2031年中国企业管理咨询行业发展现状调研与市场前景预测报告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9d39849eb493f" w:history="1">
                <w:r>
                  <w:rPr>
                    <w:rStyle w:val="Hyperlink"/>
                  </w:rPr>
                  <w:t>https://www.20087.com/7/67/QiYeGuanLiZiXunFaZhanXianZhuangF.html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管理咨询行业在数字化转型和全球化竞争的背景下，为企业提供了战略规划、运营优化和人才管理等全方位服务。咨询公司利用先进的分析工具和行业洞察，帮助企业识别市场机会，应对挑战，实现可持续增长。同时，人力资源管理和组织文化建设的咨询，帮助公司吸引和保留核心人才，提升团队绩效。然而，咨询服务的专业性和有效性仍需持续验证。</w:t>
      </w:r>
      <w:r>
        <w:rPr>
          <w:rFonts w:hint="eastAsia"/>
        </w:rPr>
        <w:br/>
      </w:r>
      <w:r>
        <w:rPr>
          <w:rFonts w:hint="eastAsia"/>
        </w:rPr>
        <w:t>　　未来，企业管理咨询将更加聚焦于数字转型和可持续发展。咨询公司将成为企业数字化转型的催化剂，提供云计算、大数据分析和AI战略指导，加速业务模式创新。同时，ESG（环境、社会和治理）标准将成为咨询项目的重要组成部分，帮助企业评估和改进其社会责任表现，塑造良好企业形象。此外，随着远程工作和灵活就业的普及，人力资源咨询将重点解决新型劳动关系和员工福祉问题，促进工作与生活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9d39849eb493f" w:history="1">
        <w:r>
          <w:rPr>
            <w:rStyle w:val="Hyperlink"/>
          </w:rPr>
          <w:t>2025-2031年中国企业管理咨询行业发展现状调研与市场前景预测报告</w:t>
        </w:r>
      </w:hyperlink>
      <w:r>
        <w:rPr>
          <w:rFonts w:hint="eastAsia"/>
        </w:rPr>
        <w:t>》基于科学的市场调研与数据分析，全面解析了企业管理咨询行业的市场规模、市场需求及发展现状。报告深入探讨了企业管理咨询产业链结构、细分市场特点及技术发展方向，并结合宏观经济环境与消费者需求变化，对企业管理咨询行业前景与未来趋势进行了科学预测，揭示了潜在增长空间。通过对企业管理咨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企业管理咨询行业环境和现状</w:t>
      </w:r>
      <w:r>
        <w:rPr>
          <w:rFonts w:hint="eastAsia"/>
        </w:rPr>
        <w:br/>
      </w:r>
      <w:r>
        <w:rPr>
          <w:rFonts w:hint="eastAsia"/>
        </w:rPr>
        <w:t>第一章 2025年中国企业管理咨询行业发展分析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一、企业管理咨询行业定义</w:t>
      </w:r>
      <w:r>
        <w:rPr>
          <w:rFonts w:hint="eastAsia"/>
        </w:rPr>
        <w:br/>
      </w:r>
      <w:r>
        <w:rPr>
          <w:rFonts w:hint="eastAsia"/>
        </w:rPr>
        <w:t>　　　　二、企业管理咨询行业特性及在国民经济中的地位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2025年中国企业管理咨询行业供求情况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一、2020-2025年中国企业管理咨询行业需求情况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二、2020-2025年中国企业管理咨询行业市场规模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2025-2031年中国企业管理咨询行业发展趋势分析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一、2025-2031年企业管理咨询行业发展趋势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二、2025-2031年企业管理咨询市场规模预测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三、2025-2031年企业管理咨询行业应用趋势预测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四、2025-2031年企业管理咨询细分市场发展趋势预测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2025年中国企业管理咨询产业发展环境分析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中国企业管理咨询行业政策环境分析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中国企业管理咨询行业环境分析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2025年中国企业管理咨询产业社会环境发展分析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企业管理咨询行业深度分析</w:t>
      </w:r>
      <w:r>
        <w:rPr>
          <w:rFonts w:hint="eastAsia"/>
        </w:rPr>
        <w:br/>
      </w:r>
      <w:r>
        <w:rPr>
          <w:rFonts w:hint="eastAsia"/>
        </w:rPr>
        <w:t>第三章 中国企业管理咨询行业产业链分析</w:t>
      </w:r>
      <w:r>
        <w:rPr>
          <w:rFonts w:hint="eastAsia"/>
        </w:rPr>
        <w:br/>
      </w:r>
      <w:r>
        <w:rPr>
          <w:rFonts w:hint="eastAsia"/>
        </w:rPr>
        <w:t>　　第一节 企业管理咨询行业产业链概述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企业管理咨询上游产业发展状况分析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企业管理咨询下游应用需求市场分析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企业管理咨询行业渠道分析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各类渠道对企业管理咨询行业的影响</w:t>
      </w:r>
      <w:r>
        <w:rPr>
          <w:rFonts w:hint="eastAsia"/>
        </w:rPr>
        <w:br/>
      </w:r>
      <w:r>
        <w:rPr>
          <w:rFonts w:hint="eastAsia"/>
        </w:rPr>
        <w:t>　　第三节 主要企业管理咨询企业渠道策略研究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2025年中国企业管理咨询行业发展分析</w:t>
      </w:r>
      <w:r>
        <w:rPr>
          <w:rFonts w:hint="eastAsia"/>
        </w:rPr>
        <w:br/>
      </w:r>
      <w:r>
        <w:rPr>
          <w:rFonts w:hint="eastAsia"/>
        </w:rPr>
        <w:t>　　第一节 中国企业管理咨询行业发展现状</w:t>
      </w:r>
      <w:r>
        <w:rPr>
          <w:rFonts w:hint="eastAsia"/>
        </w:rPr>
        <w:br/>
      </w:r>
      <w:r>
        <w:rPr>
          <w:rFonts w:hint="eastAsia"/>
        </w:rPr>
        <w:t>　　第二节 企业管理咨询行业特点分析</w:t>
      </w:r>
      <w:r>
        <w:rPr>
          <w:rFonts w:hint="eastAsia"/>
        </w:rPr>
        <w:br/>
      </w:r>
      <w:r>
        <w:rPr>
          <w:rFonts w:hint="eastAsia"/>
        </w:rPr>
        <w:t>　　第三节 企业管理咨询行业发展趋势分析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2025年中国企业管理咨询产业供需情况及集中度分析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中国企业管理咨询行业发展状况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一、2020-2025年企业管理咨询行业市场供给分析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二、2020-2025年企业管理咨询行业市场需求分析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三、2020-2025年企业管理咨询行业市场规模分析</w:t>
      </w:r>
      <w:r>
        <w:rPr>
          <w:rFonts w:hint="eastAsia"/>
        </w:rPr>
        <w:br/>
      </w:r>
      <w:r>
        <w:rPr>
          <w:rFonts w:hint="eastAsia"/>
        </w:rPr>
        <w:t>　　第二节 中国企业管理咨询行业集中度分析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2020-2025年中国企业管理咨询市场运行情况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企业管理咨询市场全景调研</w:t>
      </w:r>
      <w:r>
        <w:rPr>
          <w:rFonts w:hint="eastAsia"/>
        </w:rPr>
        <w:br/>
      </w:r>
      <w:r>
        <w:rPr>
          <w:rFonts w:hint="eastAsia"/>
        </w:rPr>
        <w:t>第八章 2020-2025年中国企业管理咨询所属行业主要数据监测分析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2020-2025年中国企业管理咨询所属行业总体数据分析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一、2025年中国企业管理咨询所属行业全部企业数据分析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2020-2025年中国企业管理咨询所属行业不同规模企业数据分析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一、2025年中国企业管理咨询所属行业不同规模企业数据分析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2020-2025年中国企业管理咨询所属行业不同所有制企业数据分析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一、2025年中国企业管理咨询所属行业不同所有制企业数据分析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企业管理咨询行业区域分析</w:t>
      </w:r>
      <w:r>
        <w:rPr>
          <w:rFonts w:hint="eastAsia"/>
        </w:rPr>
        <w:br/>
      </w:r>
      <w:r>
        <w:rPr>
          <w:rFonts w:hint="eastAsia"/>
        </w:rPr>
        <w:t>　　第一节 华北地区企业管理咨询行业发展状况分析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二、企业管理咨询市场需求分析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三、企业管理咨询市场规模分析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四、企业管理咨询行业发展形势</w:t>
      </w:r>
      <w:r>
        <w:rPr>
          <w:rFonts w:hint="eastAsia"/>
        </w:rPr>
        <w:br/>
      </w:r>
      <w:r>
        <w:rPr>
          <w:rFonts w:hint="eastAsia"/>
        </w:rPr>
        <w:t>　　第二节 华中地区企业管理咨询行业发展状况分析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二、企业管理咨询市场需求分析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三、企业管理咨询市场规模分析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四、企业管理咨询行业发展形势</w:t>
      </w:r>
      <w:r>
        <w:rPr>
          <w:rFonts w:hint="eastAsia"/>
        </w:rPr>
        <w:br/>
      </w:r>
      <w:r>
        <w:rPr>
          <w:rFonts w:hint="eastAsia"/>
        </w:rPr>
        <w:t>　　第三节 华东地区企业管理咨询行业发展状况分析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二、企业管理咨询市场需求分析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三、企业管理咨询市场规模分析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四、企业管理咨询行业发展形势</w:t>
      </w:r>
      <w:r>
        <w:rPr>
          <w:rFonts w:hint="eastAsia"/>
        </w:rPr>
        <w:br/>
      </w:r>
      <w:r>
        <w:rPr>
          <w:rFonts w:hint="eastAsia"/>
        </w:rPr>
        <w:t>　　第四节 华南地区企业管理咨询行业发展状况分析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二、企业管理咨询市场需求分析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三、企业管理咨询市场规模分析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四、企业管理咨询行业发展形势</w:t>
      </w:r>
      <w:r>
        <w:rPr>
          <w:rFonts w:hint="eastAsia"/>
        </w:rPr>
        <w:br/>
      </w:r>
      <w:r>
        <w:rPr>
          <w:rFonts w:hint="eastAsia"/>
        </w:rPr>
        <w:t>　　第五节 西北地区企业管理咨询行业发展状况分析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二、企业管理咨询市场需求分析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三、企业管理咨询市场规模分析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四、企业管理咨询行业发展形势</w:t>
      </w:r>
      <w:r>
        <w:rPr>
          <w:rFonts w:hint="eastAsia"/>
        </w:rPr>
        <w:br/>
      </w:r>
      <w:r>
        <w:rPr>
          <w:rFonts w:hint="eastAsia"/>
        </w:rPr>
        <w:t>　　第六节 东北地区企业管理咨询行业发展状况分析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二、企业管理咨询市场需求分析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三、企业管理咨询市场规模分析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企业管理咨询行业竞争格局分析</w:t>
      </w:r>
      <w:r>
        <w:rPr>
          <w:rFonts w:hint="eastAsia"/>
        </w:rPr>
        <w:br/>
      </w:r>
      <w:r>
        <w:rPr>
          <w:rFonts w:hint="eastAsia"/>
        </w:rPr>
        <w:t>第十章 2025年中国企业管理咨询行业竞争格局分析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二、企业管理咨询行业企业间竞争格局分析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三、企业管理咨询行业SWOT分析</w:t>
      </w:r>
      <w:r>
        <w:rPr>
          <w:rFonts w:hint="eastAsia"/>
        </w:rPr>
        <w:br/>
      </w:r>
      <w:r>
        <w:rPr>
          <w:rFonts w:hint="eastAsia"/>
        </w:rPr>
        <w:t>　　　　　　1、企业管理咨询行业优势分析</w:t>
      </w:r>
      <w:r>
        <w:rPr>
          <w:rFonts w:hint="eastAsia"/>
        </w:rPr>
        <w:br/>
      </w:r>
      <w:r>
        <w:rPr>
          <w:rFonts w:hint="eastAsia"/>
        </w:rPr>
        <w:t>　　　　　　2、企业管理咨询行业劣势分析</w:t>
      </w:r>
      <w:r>
        <w:rPr>
          <w:rFonts w:hint="eastAsia"/>
        </w:rPr>
        <w:br/>
      </w:r>
      <w:r>
        <w:rPr>
          <w:rFonts w:hint="eastAsia"/>
        </w:rPr>
        <w:t>　　　　　　3、企业管理咨询行业机会分析</w:t>
      </w:r>
      <w:r>
        <w:rPr>
          <w:rFonts w:hint="eastAsia"/>
        </w:rPr>
        <w:br/>
      </w:r>
      <w:r>
        <w:rPr>
          <w:rFonts w:hint="eastAsia"/>
        </w:rPr>
        <w:t>　　　　　　4、企业管理咨询行业威胁分析</w:t>
      </w:r>
      <w:r>
        <w:rPr>
          <w:rFonts w:hint="eastAsia"/>
        </w:rPr>
        <w:br/>
      </w:r>
      <w:r>
        <w:rPr>
          <w:rFonts w:hint="eastAsia"/>
        </w:rPr>
        <w:t>　　第二节 企业管理咨询行业竞争格局综述</w:t>
      </w:r>
      <w:r>
        <w:rPr>
          <w:rFonts w:hint="eastAsia"/>
        </w:rPr>
        <w:br/>
      </w:r>
      <w:r>
        <w:rPr>
          <w:rFonts w:hint="eastAsia"/>
        </w:rPr>
        <w:t>　　　　一、企业管理咨询行业竞争概况</w:t>
      </w:r>
      <w:r>
        <w:rPr>
          <w:rFonts w:hint="eastAsia"/>
        </w:rPr>
        <w:br/>
      </w:r>
      <w:r>
        <w:rPr>
          <w:rFonts w:hint="eastAsia"/>
        </w:rPr>
        <w:t>　　　　　　1、企业管理咨询行业竞争格局</w:t>
      </w:r>
      <w:r>
        <w:rPr>
          <w:rFonts w:hint="eastAsia"/>
        </w:rPr>
        <w:br/>
      </w:r>
      <w:r>
        <w:rPr>
          <w:rFonts w:hint="eastAsia"/>
        </w:rPr>
        <w:t>　　　　　　2、企业管理咨询业未来竞争格局和特点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3、企业管理咨询市场进入及竞争对手分析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二、企业管理咨询行业竞争力分析</w:t>
      </w:r>
      <w:r>
        <w:rPr>
          <w:rFonts w:hint="eastAsia"/>
        </w:rPr>
        <w:br/>
      </w:r>
      <w:r>
        <w:rPr>
          <w:rFonts w:hint="eastAsia"/>
        </w:rPr>
        <w:t>　　　　　　1、企业管理咨询行业竞争力剖析</w:t>
      </w:r>
      <w:r>
        <w:rPr>
          <w:rFonts w:hint="eastAsia"/>
        </w:rPr>
        <w:br/>
      </w:r>
      <w:r>
        <w:rPr>
          <w:rFonts w:hint="eastAsia"/>
        </w:rPr>
        <w:t>　　　　　　2、企业管理咨询企业市场竞争的优势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3、国内企业管理咨询企业竞争能力提升途径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三、企业管理咨询（服务）竞争力优势分析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企业管理咨询行业重点企业分析</w:t>
      </w:r>
      <w:r>
        <w:rPr>
          <w:rFonts w:hint="eastAsia"/>
        </w:rPr>
        <w:br/>
      </w:r>
      <w:r>
        <w:rPr>
          <w:rFonts w:hint="eastAsia"/>
        </w:rPr>
        <w:t>　　第一节 智睿咨询有限公司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合益集团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北京济研咨询有限公司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北京济研咨询信息技术有限公司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北大纵横企业管理咨询集团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正略钧策企业管理咨询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企业管理咨询行业发展前景展望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2025-2031年企业管理咨询行业发展前景预测分析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2025-2031年中国企业管理咨询行业未来发展预测分析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一、中国企业管理咨询行业发展方向及投资机会分析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二、2025-2031年中国企业管理咨询行业发展规模分析</w:t>
      </w:r>
      <w:r>
        <w:rPr>
          <w:rFonts w:hint="eastAsia"/>
        </w:rPr>
        <w:br/>
      </w:r>
      <w:r>
        <w:rPr>
          <w:rFonts w:hint="eastAsia"/>
        </w:rPr>
        <w:t>　　　　三、企业管理咨询行业“十四五”整体规划及预测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2025-2031年中国企业管理咨询行业供需预测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一、2025-2031年中国企业管理咨询行业供给预测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二、2025-2031年中国企业管理咨询行业需求预测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2025-2031年中国企业管理咨询行业投资风险预警</w:t>
      </w:r>
      <w:r>
        <w:rPr>
          <w:rFonts w:hint="eastAsia"/>
        </w:rPr>
        <w:br/>
      </w:r>
      <w:r>
        <w:rPr>
          <w:rFonts w:hint="eastAsia"/>
        </w:rPr>
        <w:t>　　第一节 企业管理咨询风险评级模型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中国企业管理咨询行业存在问题分析</w:t>
      </w:r>
      <w:r>
        <w:rPr>
          <w:rFonts w:hint="eastAsia"/>
        </w:rPr>
        <w:br/>
      </w:r>
      <w:r>
        <w:rPr>
          <w:rFonts w:hint="eastAsia"/>
        </w:rPr>
        <w:t>　　　　一、中国企业管理咨询行业存在问题分析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二、中国企业管理咨询业未来发展的对策</w:t>
      </w:r>
      <w:r>
        <w:rPr>
          <w:rFonts w:hint="eastAsia"/>
        </w:rPr>
        <w:br/>
      </w:r>
      <w:r>
        <w:rPr>
          <w:rFonts w:hint="eastAsia"/>
        </w:rPr>
        <w:t>　　第三节 针对企业管理咨询不同企业的投资建议</w:t>
      </w:r>
      <w:r>
        <w:rPr>
          <w:rFonts w:hint="eastAsia"/>
        </w:rPr>
        <w:br/>
      </w:r>
      <w:r>
        <w:rPr>
          <w:rFonts w:hint="eastAsia"/>
        </w:rPr>
        <w:t>　　　　一、企业管理咨询总体投资建议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企业管理咨询投资风险提示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企业管理咨询行业发展策略与建议</w:t>
      </w:r>
      <w:r>
        <w:rPr>
          <w:rFonts w:hint="eastAsia"/>
        </w:rPr>
        <w:br/>
      </w:r>
      <w:r>
        <w:rPr>
          <w:rFonts w:hint="eastAsia"/>
        </w:rPr>
        <w:t>第十四章 2025-2031年中国企业管理咨询行业发展策略及投资建议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企业管理咨询企业发展战略规划背景意义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企业管理咨询企业战略规划制定依据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企业管理咨询企业战略规划策略分析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中^智^林^企业管理咨询企业重点客户战略实施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2020-2025年我国企业管理咨询行业企业数量增长情况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2020-2025年我国企业管理咨询行业销售收入增长情况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2020-2025年我国企业管理咨询行业市场规模增长情况</w:t>
      </w:r>
      <w:r>
        <w:rPr>
          <w:rFonts w:hint="eastAsia"/>
        </w:rPr>
        <w:br/>
      </w:r>
      <w:r>
        <w:rPr>
          <w:rFonts w:hint="eastAsia"/>
        </w:rPr>
        <w:t>　　图表 2025-2031年我国企业管理咨询行业市场规模预测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2025-2031年中国企业管理咨询行业企业数量预测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2025-2031年中国企业管理咨询行业销售收入预测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9d39849eb493f" w:history="1">
        <w:r>
          <w:rPr>
            <w:rStyle w:val="Hyperlink"/>
          </w:rPr>
          <w:t>2025-2031年中国企业管理咨询行业发展现状调研与市场前景预测报告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9d39849eb493f" w:history="1">
        <w:r>
          <w:rPr>
            <w:rStyle w:val="Hyperlink"/>
          </w:rPr>
          <w:t>https://www.20087.com/7/67/QiYeGuanLiZiXunFaZhanXianZhuangF.html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热点：咨询公司排名前十名、企业管理咨询公司、企业管理软件管理系统、企业管理咨询服务包括哪些内容、战略咨询、企业管理咨询考试、人力资源管理咨询、企业管理咨询案例范文、管理系统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394faf87c4f27" w:history="1">
      <w:r>
        <w:rPr>
          <w:rStyle w:val="Hyperlink"/>
        </w:rPr>
        <w:t>2025-2031年中国企业管理咨询行业发展现状调研与市场前景预测报告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iYeGuanLiZiXunFaZhanXianZhuangF.html" TargetMode="External" Id="R1dd9d39849eb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iYeGuanLiZiXunFaZhanXianZhuangF.html" TargetMode="External" Id="Rf53394faf87c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2024-12-07T02:01:00Z</dcterms:created>
  <dcterms:modified xsi:type="dcterms:W3CDTF">2024-12-07T03:01:00Z</dcterms:modified>
  <dc:subject>2025-2031年中国企业管理咨询行业发展现状调研与市场前景预测报告</dc:subject>
  <dc:title>2025-2031年中国企业管理咨询行业发展现状调研与市场前景预测报告</dc:title>
  <cp:keywords>2025-2031年中国企业管理咨询行业发展现状调研与市场前景预测报告</cp:keywords>
  <dc:description>2025-2031年中国企业管理咨询行业发展现状调研与市场前景预测报告</dc:description>
</cp:coreProperties>
</file>