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991ab35a04439" w:history="1">
              <w:r>
                <w:rPr>
                  <w:rStyle w:val="Hyperlink"/>
                </w:rPr>
                <w:t>2024-2030年中国保湿抗皱CC霜发展现状与前景趋势预测报告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991ab35a04439" w:history="1">
              <w:r>
                <w:rPr>
                  <w:rStyle w:val="Hyperlink"/>
                </w:rPr>
                <w:t>2024-2030年中国保湿抗皱CC霜发展现状与前景趋势预测报告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991ab35a04439" w:history="1">
                <w:r>
                  <w:rPr>
                    <w:rStyle w:val="Hyperlink"/>
                  </w:rPr>
                  <w:t>https://www.20087.com/7/37/BaoShiKangZhouCCShuangFaZhanXianZhuangQianJing.html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CC霜是一种集合了遮瑕、防晒、调理肤色以及抗衰老功能于一体的化妆品。其主要特点是质地轻薄，使用方便，适合日常快速上妆。随着“轻妆”潮流的兴起，保湿抗皱CC霜因其自然妆效受到了众多女性的喜爱。品牌商也在不断推出新品，强调其持久持妆能力和对皮肤的养护作用。此外，随着消费者对化妆品安全性的关注，无油配方、无防腐剂等健康标签也成为品牌宣传的重点。</w:t>
      </w:r>
      <w:r>
        <w:rPr>
          <w:rFonts w:hint="eastAsia"/>
        </w:rPr>
        <w:br/>
      </w:r>
      <w:r>
        <w:rPr>
          <w:rFonts w:hint="eastAsia"/>
        </w:rPr>
        <w:t>　　未来，保湿抗皱CC霜将更加注重综合防护和个性化体验。随着材料科学的发展，可能会出现更加高效稳定的防晒成分和抗氧化因子，以提高产品的防护效果。同时，随着个性化美妆趋势的发展，品牌可能会提供更多色号选择，并通过智能色彩匹配技术帮助用户找到最适合自己的色调。此外，随着环保理念的深入人心，使用可循环包装和减少塑料用量将成为品牌努力的方向之一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991ab35a04439" w:history="1">
        <w:r>
          <w:rPr>
            <w:rStyle w:val="Hyperlink"/>
          </w:rPr>
          <w:t>2024-2030年中国保湿抗皱CC霜发展现状与前景趋势预测报告</w:t>
        </w:r>
      </w:hyperlink>
      <w:r>
        <w:rPr>
          <w:rFonts w:hint="eastAsia"/>
        </w:rPr>
        <w:t>》基于国家统计局、发改委、国务院发展研究中心、保湿抗皱CC霜行业协会及科研机构提供的详实数据，对保湿抗皱CC霜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保湿抗皱CC霜行业概述</w:t>
      </w:r>
      <w:r>
        <w:rPr>
          <w:rFonts w:hint="eastAsia"/>
        </w:rPr>
        <w:br/>
      </w:r>
      <w:r>
        <w:rPr>
          <w:rFonts w:hint="eastAsia"/>
        </w:rPr>
        <w:t>　　第一节 保湿抗皱CC霜定义与分类</w:t>
      </w:r>
      <w:r>
        <w:rPr>
          <w:rFonts w:hint="eastAsia"/>
        </w:rPr>
        <w:br/>
      </w:r>
      <w:r>
        <w:rPr>
          <w:rFonts w:hint="eastAsia"/>
        </w:rPr>
        <w:t>　　第二节 保湿抗皱CC霜应用领域</w:t>
      </w:r>
      <w:r>
        <w:rPr>
          <w:rFonts w:hint="eastAsia"/>
        </w:rPr>
        <w:br/>
      </w:r>
      <w:r>
        <w:rPr>
          <w:rFonts w:hint="eastAsia"/>
        </w:rPr>
        <w:t>　　第三节 保湿抗皱CC霜行业经济指标分析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一、保湿抗皱CC霜行业赢利性评估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二、保湿抗皱CC霜行业成长速度分析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三、保湿抗皱CC霜附加值提升空间探讨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四、保湿抗皱CC霜行业进入壁垒分析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五、保湿抗皱CC霜行业风险性评估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六、保湿抗皱CC霜行业周期性分析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七、保湿抗皱CC霜行业竞争程度指标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八、保湿抗皱CC霜行业成熟度综合分析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保湿抗皱CC霜产业链及经营模式分析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三、保湿抗皱CC霜销售模式与渠道策略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全球保湿抗皱CC霜市场发展分析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2023-2024年全球保湿抗皱CC霜行业发展分析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一、全球保湿抗皱CC霜行业市场规模与趋势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二、全球保湿抗皱CC霜行业发展特点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三、全球保湿抗皱CC霜行业竞争格局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主要国家与地区保湿抗皱CC霜市场分析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2024-2030年全球保湿抗皱CC霜行业发展趋势与前景预测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一、保湿抗皱CC霜技术发展趋势</w:t>
      </w:r>
      <w:r>
        <w:rPr>
          <w:rFonts w:hint="eastAsia"/>
        </w:rPr>
        <w:br/>
      </w:r>
      <w:r>
        <w:rPr>
          <w:rFonts w:hint="eastAsia"/>
        </w:rPr>
        <w:t>　　　　二、保湿抗皱CC霜行业发展趋势</w:t>
      </w:r>
      <w:r>
        <w:rPr>
          <w:rFonts w:hint="eastAsia"/>
        </w:rPr>
        <w:br/>
      </w:r>
      <w:r>
        <w:rPr>
          <w:rFonts w:hint="eastAsia"/>
        </w:rPr>
        <w:t>　　　　三、保湿抗皱CC霜行业发展潜力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中国保湿抗皱CC霜行业市场分析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2023-2024年保湿抗皱CC霜产能与投资动态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一、国内保湿抗皱CC霜产能现状与利用效率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二、保湿抗皱CC霜产能扩张与投资动态分析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2024-2030年保湿抗皱CC霜行业产量统计与趋势预测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一、2019-2024年保湿抗皱CC霜行业数据与增长趋势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1、2019-2024年保湿抗皱CC霜产量及增长趋势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2、2019-2024年保湿抗皱CC霜细分产品产量及份额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二、保湿抗皱CC霜产量影响因素分析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三、2024-2030年保湿抗皱CC霜产量预测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2024-2030年保湿抗皱CC霜市场需求与销售分析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一、2023-2024年保湿抗皱CC霜行业需求现状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二、保湿抗皱CC霜客户群体与需求特点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三、2019-2024年保湿抗皱CC霜行业销售规模分析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四、2024-2030年保湿抗皱CC霜市场增长潜力与规模预测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中国保湿抗皱CC霜细分市场分析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一、2023-2024年保湿抗皱CC霜主要细分产品市场现状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2023-2024年中国保湿抗皱CC霜技术发展研究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当前保湿抗皱CC霜技术发展现状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保湿抗皱CC霜技术未来发展趋势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保湿抗皱CC霜价格机制与竞争策略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一、2019-2024年保湿抗皱CC霜市场价格走势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保湿抗皱CC霜定价策略与方法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2024-2030年保湿抗皱CC霜价格竞争态势与趋势预测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中国保湿抗皱CC霜行业重点区域市场研究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2023-2024年重点区域保湿抗皱CC霜市场发展概况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三、2024-2030年保湿抗皱CC霜行业发展潜力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三、2024-2030年保湿抗皱CC霜行业发展潜力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三、2024-2030年保湿抗皱CC霜行业发展潜力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三、2024-2030年保湿抗皱CC霜行业发展潜力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三、2024-2030年保湿抗皱CC霜行业发展潜力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2019-2024年中国保湿抗皱CC霜行业进出口情况分析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保湿抗皱CC霜行业进口规模与来源分析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一、2019-2024年保湿抗皱CC霜进口规模分析</w:t>
      </w:r>
      <w:r>
        <w:rPr>
          <w:rFonts w:hint="eastAsia"/>
        </w:rPr>
        <w:br/>
      </w:r>
      <w:r>
        <w:rPr>
          <w:rFonts w:hint="eastAsia"/>
        </w:rPr>
        <w:t>　　　　二、保湿抗皱CC霜主要进口来源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保湿抗皱CC霜行业出口规模与目的地分析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一、2019-2024年保湿抗皱CC霜出口规模分析</w:t>
      </w:r>
      <w:r>
        <w:rPr>
          <w:rFonts w:hint="eastAsia"/>
        </w:rPr>
        <w:br/>
      </w:r>
      <w:r>
        <w:rPr>
          <w:rFonts w:hint="eastAsia"/>
        </w:rPr>
        <w:t>　　　　二、保湿抗皱CC霜主要出口目的地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2019-2024年中国保湿抗皱CC霜总体规模与财务指标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中国保湿抗皱CC霜行业总体规模分析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一、保湿抗皱CC霜企业数量与结构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二、保湿抗皱CC霜从业人员规模</w:t>
      </w:r>
      <w:r>
        <w:rPr>
          <w:rFonts w:hint="eastAsia"/>
        </w:rPr>
        <w:br/>
      </w:r>
      <w:r>
        <w:rPr>
          <w:rFonts w:hint="eastAsia"/>
        </w:rPr>
        <w:t>　　　　三、保湿抗皱CC霜行业资产状况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中国保湿抗皱CC霜行业财务指标总体分析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保湿抗皱CC霜行业重点企业经营状况分析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保湿抗皱CC霜重点企业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保湿抗皱CC霜领先企业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保湿抗皱CC霜标杆企业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保湿抗皱CC霜代表企业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保湿抗皱CC霜龙头企业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保湿抗皱CC霜重点企业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中国保湿抗皱CC霜行业竞争格局分析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保湿抗皱CC霜行业竞争格局总览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2023-2024年保湿抗皱CC霜行业竞争力分析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一、保湿抗皱CC霜供应商议价能力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四、保湿抗皱CC霜替代品威胁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2019-2024年保湿抗皱CC霜行业企业并购活动分析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2023-2024年保湿抗皱CC霜行业会展与招投标活动分析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一、保湿抗皱CC霜行业会展活动及其市场影响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2024年中国保湿抗皱CC霜企业发展策略分析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保湿抗皱CC霜市场策略分析</w:t>
      </w:r>
      <w:r>
        <w:rPr>
          <w:rFonts w:hint="eastAsia"/>
        </w:rPr>
        <w:br/>
      </w:r>
      <w:r>
        <w:rPr>
          <w:rFonts w:hint="eastAsia"/>
        </w:rPr>
        <w:t>　　　　一、保湿抗皱CC霜市场定位与拓展策略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二、保湿抗皱CC霜市场细分与目标客户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保湿抗皱CC霜销售策略分析</w:t>
      </w:r>
      <w:r>
        <w:rPr>
          <w:rFonts w:hint="eastAsia"/>
        </w:rPr>
        <w:br/>
      </w:r>
      <w:r>
        <w:rPr>
          <w:rFonts w:hint="eastAsia"/>
        </w:rPr>
        <w:t>　　　　一、保湿抗皱CC霜销售渠道与网络建设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提高保湿抗皱CC霜企业竞争力建议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一、保湿抗皱CC霜技术创新与管理优化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保湿抗皱CC霜品牌战略思考</w:t>
      </w:r>
      <w:r>
        <w:rPr>
          <w:rFonts w:hint="eastAsia"/>
        </w:rPr>
        <w:br/>
      </w:r>
      <w:r>
        <w:rPr>
          <w:rFonts w:hint="eastAsia"/>
        </w:rPr>
        <w:t>　　　　一、保湿抗皱CC霜品牌建设与维护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二、保湿抗皱CC霜品牌影响力与市场竞争力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中国保湿抗皱CC霜行业风险与对策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保湿抗皱CC霜行业SWOT分析</w:t>
      </w:r>
      <w:r>
        <w:rPr>
          <w:rFonts w:hint="eastAsia"/>
        </w:rPr>
        <w:br/>
      </w:r>
      <w:r>
        <w:rPr>
          <w:rFonts w:hint="eastAsia"/>
        </w:rPr>
        <w:t>　　　　一、保湿抗皱CC霜行业优势分析</w:t>
      </w:r>
      <w:r>
        <w:rPr>
          <w:rFonts w:hint="eastAsia"/>
        </w:rPr>
        <w:br/>
      </w:r>
      <w:r>
        <w:rPr>
          <w:rFonts w:hint="eastAsia"/>
        </w:rPr>
        <w:t>　　　　二、保湿抗皱CC霜行业劣势分析</w:t>
      </w:r>
      <w:r>
        <w:rPr>
          <w:rFonts w:hint="eastAsia"/>
        </w:rPr>
        <w:br/>
      </w:r>
      <w:r>
        <w:rPr>
          <w:rFonts w:hint="eastAsia"/>
        </w:rPr>
        <w:t>　　　　三、保湿抗皱CC霜市场机会探索</w:t>
      </w:r>
      <w:r>
        <w:rPr>
          <w:rFonts w:hint="eastAsia"/>
        </w:rPr>
        <w:br/>
      </w:r>
      <w:r>
        <w:rPr>
          <w:rFonts w:hint="eastAsia"/>
        </w:rPr>
        <w:t>　　　　四、保湿抗皱CC霜市场威胁评估</w:t>
      </w:r>
      <w:r>
        <w:rPr>
          <w:rFonts w:hint="eastAsia"/>
        </w:rPr>
        <w:br/>
      </w:r>
      <w:r>
        <w:rPr>
          <w:rFonts w:hint="eastAsia"/>
        </w:rPr>
        <w:t>　　第二节 保湿抗皱CC霜行业风险及对策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2024-2030年中国保湿抗皱CC霜行业前景与发展趋势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保湿抗皱CC霜行业发展环境分析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2024-2030年保湿抗皱CC霜行业发展趋势与方向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一、保湿抗皱CC霜行业发展方向预测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二、保湿抗皱CC霜发展趋势分析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2024-2030年保湿抗皱CC霜行业发展潜力与机遇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一、保湿抗皱CC霜市场发展潜力评估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二、保湿抗皱CC霜新兴市场与机遇探索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保湿抗皱CC霜行业研究结论与建议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中.智.林－保湿抗皱CC霜行业发展建议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保湿抗皱CC霜行业类别</w:t>
      </w:r>
      <w:r>
        <w:rPr>
          <w:rFonts w:hint="eastAsia"/>
        </w:rPr>
        <w:br/>
      </w:r>
      <w:r>
        <w:rPr>
          <w:rFonts w:hint="eastAsia"/>
        </w:rPr>
        <w:t>　　图表 保湿抗皱CC霜行业产业链调研</w:t>
      </w:r>
      <w:r>
        <w:rPr>
          <w:rFonts w:hint="eastAsia"/>
        </w:rPr>
        <w:br/>
      </w:r>
      <w:r>
        <w:rPr>
          <w:rFonts w:hint="eastAsia"/>
        </w:rPr>
        <w:t>　　图表 保湿抗皱CC霜行业现状</w:t>
      </w:r>
      <w:r>
        <w:rPr>
          <w:rFonts w:hint="eastAsia"/>
        </w:rPr>
        <w:br/>
      </w:r>
      <w:r>
        <w:rPr>
          <w:rFonts w:hint="eastAsia"/>
        </w:rPr>
        <w:t>　　图表 保湿抗皱CC霜行业标准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2019-2024年中国保湿抗皱CC霜行业市场规模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2024年中国保湿抗皱CC霜行业产能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2019-2024年中国保湿抗皱CC霜行业产量统计</w:t>
      </w:r>
      <w:r>
        <w:rPr>
          <w:rFonts w:hint="eastAsia"/>
        </w:rPr>
        <w:br/>
      </w:r>
      <w:r>
        <w:rPr>
          <w:rFonts w:hint="eastAsia"/>
        </w:rPr>
        <w:t>　　图表 保湿抗皱CC霜行业动态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2019-2024年中国保湿抗皱CC霜市场需求量</w:t>
      </w:r>
      <w:r>
        <w:rPr>
          <w:rFonts w:hint="eastAsia"/>
        </w:rPr>
        <w:br/>
      </w:r>
      <w:r>
        <w:rPr>
          <w:rFonts w:hint="eastAsia"/>
        </w:rPr>
        <w:t>　　图表 2024年中国保湿抗皱CC霜行业需求区域调研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2019-2024年中国保湿抗皱CC霜行情</w:t>
      </w:r>
      <w:r>
        <w:rPr>
          <w:rFonts w:hint="eastAsia"/>
        </w:rPr>
        <w:br/>
      </w:r>
      <w:r>
        <w:rPr>
          <w:rFonts w:hint="eastAsia"/>
        </w:rPr>
        <w:t>　　图表 2019-2024年中国保湿抗皱CC霜价格走势图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2019-2024年中国保湿抗皱CC霜行业销售收入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2019-2024年中国保湿抗皱CC霜行业盈利情况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2019-2024年中国保湿抗皱CC霜行业利润总额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2019-2024年中国保湿抗皱CC霜进口统计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2019-2024年中国保湿抗皱CC霜出口统计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2019-2024年中国保湿抗皱CC霜行业企业数量统计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**地区保湿抗皱CC霜市场规模</w:t>
      </w:r>
      <w:r>
        <w:rPr>
          <w:rFonts w:hint="eastAsia"/>
        </w:rPr>
        <w:br/>
      </w:r>
      <w:r>
        <w:rPr>
          <w:rFonts w:hint="eastAsia"/>
        </w:rPr>
        <w:t>　　图表 **地区保湿抗皱CC霜行业市场需求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**地区保湿抗皱CC霜市场调研</w:t>
      </w:r>
      <w:r>
        <w:rPr>
          <w:rFonts w:hint="eastAsia"/>
        </w:rPr>
        <w:br/>
      </w:r>
      <w:r>
        <w:rPr>
          <w:rFonts w:hint="eastAsia"/>
        </w:rPr>
        <w:t>　　图表 **地区保湿抗皱CC霜行业市场需求分析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**地区保湿抗皱CC霜市场规模</w:t>
      </w:r>
      <w:r>
        <w:rPr>
          <w:rFonts w:hint="eastAsia"/>
        </w:rPr>
        <w:br/>
      </w:r>
      <w:r>
        <w:rPr>
          <w:rFonts w:hint="eastAsia"/>
        </w:rPr>
        <w:t>　　图表 **地区保湿抗皱CC霜行业市场需求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**地区保湿抗皱CC霜市场调研</w:t>
      </w:r>
      <w:r>
        <w:rPr>
          <w:rFonts w:hint="eastAsia"/>
        </w:rPr>
        <w:br/>
      </w:r>
      <w:r>
        <w:rPr>
          <w:rFonts w:hint="eastAsia"/>
        </w:rPr>
        <w:t>　　图表 **地区保湿抗皱CC霜行业市场需求分析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保湿抗皱CC霜行业竞争对手分析</w:t>
      </w:r>
      <w:r>
        <w:rPr>
          <w:rFonts w:hint="eastAsia"/>
        </w:rPr>
        <w:br/>
      </w:r>
      <w:r>
        <w:rPr>
          <w:rFonts w:hint="eastAsia"/>
        </w:rPr>
        <w:t>　　图表 保湿抗皱CC霜重点企业（一）基本信息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保湿抗皱CC霜重点企业（一）经营情况分析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保湿抗皱CC霜重点企业（一）主要经济指标情况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保湿抗皱CC霜重点企业（二）经营情况分析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保湿抗皱CC霜重点企业（二）主要经济指标情况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保湿抗皱CC霜重点企业（三）经营情况分析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保湿抗皱CC霜重点企业（三）主要经济指标情况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保湿抗皱CC霜重点企业（三）成长能力情况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2024-2030年中国保湿抗皱CC霜行业产能预测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2024-2030年中国保湿抗皱CC霜行业产量预测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2024-2030年中国保湿抗皱CC霜市场需求预测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2024-2030年中国保湿抗皱CC霜行业市场规模预测</w:t>
      </w:r>
      <w:r>
        <w:rPr>
          <w:rFonts w:hint="eastAsia"/>
        </w:rPr>
        <w:br/>
      </w:r>
      <w:r>
        <w:rPr>
          <w:rFonts w:hint="eastAsia"/>
        </w:rPr>
        <w:t>　　图表 保湿抗皱CC霜行业准入条件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2024-2030年中国保湿抗皱CC霜行业信息化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2024-2030年中国保湿抗皱CC霜行业风险分析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2024-2030年中国保湿抗皱CC霜行业发展趋势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2024-2030年中国保湿抗皱CC霜市场前景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991ab35a04439" w:history="1">
        <w:r>
          <w:rPr>
            <w:rStyle w:val="Hyperlink"/>
          </w:rPr>
          <w:t>2024-2030年中国保湿抗皱CC霜发展现状与前景趋势预测报告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991ab35a04439" w:history="1">
        <w:r>
          <w:rPr>
            <w:rStyle w:val="Hyperlink"/>
          </w:rPr>
          <w:t>https://www.20087.com/7/37/BaoShiKangZhouCCShuangFaZhanXianZhuangQianJing.html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34957f9544d7b" w:history="1">
      <w:r>
        <w:rPr>
          <w:rStyle w:val="Hyperlink"/>
        </w:rPr>
        <w:t>2024-2030年中国保湿抗皱CC霜发展现状与前景趋势预测报告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aoShiKangZhouCCShuangFaZhanXianZhuangQianJing.html" TargetMode="External" Id="R202991ab35a0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aoShiKangZhouCCShuangFaZhanXianZhuangQianJing.html" TargetMode="External" Id="R52734957f954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2024-09-29T07:38:34Z</dcterms:created>
  <dcterms:modified xsi:type="dcterms:W3CDTF">2024-09-29T08:38:34Z</dcterms:modified>
  <dc:subject>2024-2030年中国保湿抗皱CC霜发展现状与前景趋势预测报告</dc:subject>
  <dc:title>2024-2030年中国保湿抗皱CC霜发展现状与前景趋势预测报告</dc:title>
  <cp:keywords>2024-2030年中国保湿抗皱CC霜发展现状与前景趋势预测报告</cp:keywords>
  <dc:description>2024-2030年中国保湿抗皱CC霜发展现状与前景趋势预测报告</dc:description>
</cp:coreProperties>
</file>