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8100000ff4f54" w:history="1">
              <w:r>
                <w:rPr>
                  <w:rStyle w:val="Hyperlink"/>
                </w:rPr>
                <w:t>2025-2031年中国商用飞机MRO行业现状全面调研与发展趋势预测报告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8100000ff4f54" w:history="1">
              <w:r>
                <w:rPr>
                  <w:rStyle w:val="Hyperlink"/>
                </w:rPr>
                <w:t>2025-2031年中国商用飞机MRO行业现状全面调研与发展趋势预测报告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8100000ff4f54" w:history="1">
                <w:r>
                  <w:rPr>
                    <w:rStyle w:val="Hyperlink"/>
                  </w:rPr>
                  <w:t>https://www.20087.com/7/27/ShangYongFeiJiMROFaZhanQuShi.html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商用飞机MRO（Maintenance, Repair and Overhaul，即维修、修理与大修）行业是航空业的重要组成部分，随着全球航空运输业的快速发展，MRO服务的需求也在不断增加。近年来，随着飞机机型的更新换代和技术的进步，MRO行业面临着新的挑战与机遇。例如，新一代飞机的复合材料结构对维修技术提出了更高要求，而数字化技术的应用则为提高维修效率提供了可能。</w:t>
      </w:r>
      <w:r>
        <w:rPr>
          <w:rFonts w:hint="eastAsia"/>
        </w:rPr>
        <w:br/>
      </w:r>
      <w:r>
        <w:rPr>
          <w:rFonts w:hint="eastAsia"/>
        </w:rPr>
        <w:t>　　未来，商用飞机MRO行业的发展将更加注重技术和服务的创新。随着大数据和物联网技术的应用，MRO服务商可以实现对飞机状态的实时监控，提前进行维护规划，从而减少意外停机时间。此外，随着人工智能和机器人技术的发展，自动化维修工具和智能诊断系统的使用将更加普遍，提高维修的准确性和效率。同时，随着可持续发展意识的提高，MRO行业也将更加注重环境友好型的维修方案，如使用可再生材料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8100000ff4f54" w:history="1">
        <w:r>
          <w:rPr>
            <w:rStyle w:val="Hyperlink"/>
          </w:rPr>
          <w:t>2025-2031年中国商用飞机MRO行业现状全面调研与发展趋势预测报告</w:t>
        </w:r>
      </w:hyperlink>
      <w:r>
        <w:rPr>
          <w:rFonts w:hint="eastAsia"/>
        </w:rPr>
        <w:t>》系统分析了商用飞机MRO行业的市场需求、市场规模及价格动态，全面梳理了商用飞机MRO产业链结构，并对商用飞机MRO细分市场进行了深入探究。报告基于详实数据，科学预测了商用飞机MRO市场前景与发展趋势，重点剖析了品牌竞争格局、市场集中度及重点企业的市场地位。通过SWOT分析，报告识别了行业面临的机遇与风险，并提出了针对性发展策略与建议，为商用飞机MRO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2020-2025年中国商用飞机MRO所属行业整体局势发展综述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中国商用飞机MRO行业发展形势状况分析</w:t>
      </w:r>
      <w:r>
        <w:rPr>
          <w:rFonts w:hint="eastAsia"/>
        </w:rPr>
        <w:br/>
      </w:r>
      <w:r>
        <w:rPr>
          <w:rFonts w:hint="eastAsia"/>
        </w:rPr>
        <w:t>　　　　一、中国商用飞机MRO行业发展周期</w:t>
      </w:r>
      <w:r>
        <w:rPr>
          <w:rFonts w:hint="eastAsia"/>
        </w:rPr>
        <w:br/>
      </w:r>
      <w:r>
        <w:rPr>
          <w:rFonts w:hint="eastAsia"/>
        </w:rPr>
        <w:t>　　　　二、中国商用飞机MRO行业产业链分析</w:t>
      </w:r>
      <w:r>
        <w:rPr>
          <w:rFonts w:hint="eastAsia"/>
        </w:rPr>
        <w:br/>
      </w:r>
      <w:r>
        <w:rPr>
          <w:rFonts w:hint="eastAsia"/>
        </w:rPr>
        <w:t>　　　　商用飞机MRO行业产业链示意图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三、中国商用飞机MRO行业发展SWOT分析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近几年中国商用飞机MRO所属行业运行状况研究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一、2020-2025年中国商用飞机MRO所属行业产量统计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二、2020-2025年中国商用飞机MRO所属行业需求量走势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三、2020-2025年中国商用飞机MRO所属行业进出口分析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四、2020-2025年中国商用飞机MRO所属行业整体供需情况分析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2020-2025年中国商用飞机MRO行业经济环境展望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中国商用飞机MRO行业社会环境分析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二、城镇人员从业情况分析</w:t>
      </w:r>
      <w:r>
        <w:rPr>
          <w:rFonts w:hint="eastAsia"/>
        </w:rPr>
        <w:br/>
      </w:r>
      <w:r>
        <w:rPr>
          <w:rFonts w:hint="eastAsia"/>
        </w:rPr>
        <w:t>　　第三节 中国商用飞机MRO行业政策法规解读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中国商用飞机MRO行业国际贸易环境研究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2020-2025年中国商用飞机MRO所属行业数据情报跟踪监测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2020-2025年中国商用飞机MRO所属行业规模分析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2020-2025年中国商用飞机MRO所属行业结构分析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2020-2025年中国商用飞机MRO所属行业产值分析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2020-2025年中国商用飞机MRO所属行业成本费用分析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2020-2025年中国商用飞机MRO所属行业盈利能力分析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2025-2031年中国商用飞机MRO行业区域市场需求状况预测分析</w:t>
      </w:r>
      <w:r>
        <w:rPr>
          <w:rFonts w:hint="eastAsia"/>
        </w:rPr>
        <w:br/>
      </w:r>
      <w:r>
        <w:rPr>
          <w:rFonts w:hint="eastAsia"/>
        </w:rPr>
        <w:t>　　第一节 2025-2031年华北地区商用飞机MRO市场需求情况分析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四、2025-2031年商用飞机MRO行业趋势预测分析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2025-2031年东北地区商用飞机MRO市场规模研究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一、2020-2025年商用飞机MRO行业发展现状调研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四、2025-2031年商用飞机MRO行业趋势预测分析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2025-2031年华东地区商用飞机MRO行业前景展望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一、2020-2025年商用飞机MRO行业发展回顾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四、2025-2031年商用飞机MRO行业趋势预测分析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2025-2031年华南地区商用飞机MRO行业现状分析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一、2020-2025年商用飞机MRO行业发展局势分析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四、2025-2031年商用飞机MRO行业趋势预测分析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2025-2031年华中地区商用飞机MRO行业发展潜力分析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一、2020-2025年商用飞机MRO行业发展状况分析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四、2025-2031年商用飞机MRO行业趋势预测分析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2025-2031年西南地区商用飞机MRO市场规模预测分析</w:t>
      </w:r>
      <w:r>
        <w:rPr>
          <w:rFonts w:hint="eastAsia"/>
        </w:rPr>
        <w:br/>
      </w:r>
      <w:r>
        <w:rPr>
          <w:rFonts w:hint="eastAsia"/>
        </w:rPr>
        <w:t>　　　　一、2020-2025年商用飞机MRO行业发展形势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二、2025-2031年市场规模状况分析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四、2025-2031年商用飞机MRO行业趋势预测分析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2025-2031年西北地区商用飞机MRO行业发展预测分析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一、2020-2025年商用飞机MRO行业发展现状分析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三、2025-2031年商用飞机MRO行业市场需求情况分析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四、2025-2031年商用飞机MRO行业趋势预测分析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二、市场供求形势预测分析</w:t>
      </w:r>
      <w:r>
        <w:rPr>
          <w:rFonts w:hint="eastAsia"/>
        </w:rPr>
        <w:br/>
      </w:r>
      <w:r>
        <w:rPr>
          <w:rFonts w:hint="eastAsia"/>
        </w:rPr>
        <w:t>　　　　三、上游供应链对商用飞机MRO行业发展的影响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二、市场供求形势预测分析</w:t>
      </w:r>
      <w:r>
        <w:rPr>
          <w:rFonts w:hint="eastAsia"/>
        </w:rPr>
        <w:br/>
      </w:r>
      <w:r>
        <w:rPr>
          <w:rFonts w:hint="eastAsia"/>
        </w:rPr>
        <w:t>　　　　三、下游供应链对商用飞机MRO行业发展的影响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2020-2025年中国商用飞机MRO所属行业成本费用统计分析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2020-2025年商用飞机MRO所属行业产品销售成本分析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一、2020-2025年商用飞机MRO所属行业销售成本总额分析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2020-2025年商用飞机MRO所属行业销售费用分析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一、2020-2025年商用飞机MRO所属行业销售费用总额分析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2020-2025年商用飞机MRO所属行业管理费用分析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一、2020-2025年商用飞机MRO所属行业管理费用总额分析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2020-2025年商用飞机MRO所属行业财务费用分析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一、2020-2025年商用飞机MRO所属行业财务费用总额分析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中国商用飞机MRO产业市场营销策略竞争深度研究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2020-2025年中国商用飞机MRO行业营销策略和销售渠道考察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中国商用飞机MRO行业目前主要营销渠道分析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中国商用飞机MRO行业重点企业营销策略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中国商用飞机MRO行业产品营销策略建议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中国商用飞机MRO行业营销渠道变革研究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一、商用飞机MRO行业营销渠道新理念</w:t>
      </w:r>
      <w:r>
        <w:rPr>
          <w:rFonts w:hint="eastAsia"/>
        </w:rPr>
        <w:br/>
      </w:r>
      <w:r>
        <w:rPr>
          <w:rFonts w:hint="eastAsia"/>
        </w:rPr>
        <w:t>　　　　二、商用飞机MRO行业渠道管理新发展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中国商用飞机MRO行业营销渠道发展趋势点评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2020-2025年中国商用飞机MRO所属行业需求用户分析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2020-2025年商用飞机MRO行业用户认知程度分析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2020-2025年中国商用飞机MRO行业用户需求特点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2020-2025年中国商用飞机MRO行业用户关注因素分析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2020-2025年商用飞机MRO行业其它用户特征分析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2020-2025年中国商用飞机MRO行业整体竞争格局形势剖析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2020-2025年中国商用飞机MRO行业集中度分析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2020-2025年中国商用飞机MRO行业与替代品行业市场占有率分析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2025-2031年中国商用飞机MRO行业市场竞争趋势预测分析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中国商用飞机MRO企业竞争力指标分析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第二节 洛克希德公司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第三节 联合航空制造公司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第四节 空中客车公司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第五节 达索公司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第六节 法国航空公司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2025-2031年中国商用飞机MRO行业市场盈利预测与投资前景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2025-2031年中国商用飞机MRO行业重点企业投资行为研究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2025-2031年中国商用飞机MRO行业市场规模预测分析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2025-2031年中国商用飞机MRO行业盈利水平分析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2025-2031年中国商用飞机MRO投资机会分析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2025-2031年中国商用飞机MRO总体机会评价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2025-2031年中国商用飞机MRO行业前景展望及对策分析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2025-2031年中国商用飞机MRO行业趋势预测展望</w:t>
      </w:r>
      <w:r>
        <w:rPr>
          <w:rFonts w:hint="eastAsia"/>
        </w:rPr>
        <w:br/>
      </w:r>
      <w:r>
        <w:rPr>
          <w:rFonts w:hint="eastAsia"/>
        </w:rPr>
        <w:t>　　　　一、商用飞机MRO行业市场前景预测分析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二、商用飞机MRO行业市场蕴藏的商机探讨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三、商用飞机MRO行业“十四五”规划解读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2025-2031年中国商用飞机MRO产业未来发展预测及投资前景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中国商用飞机MRO行业发展预测与行业前景调研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中国商用飞机MRO产业投资前景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当前经济不景气环境下商用飞机MRO企业防范措施及策略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2025-2031年中国商用飞机MRO行业投资前景策略探讨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投资趋势预测解析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项目投资可行性及注意事项（点评）</w:t>
      </w:r>
      <w:r>
        <w:rPr>
          <w:rFonts w:hint="eastAsia"/>
        </w:rPr>
        <w:br/>
      </w:r>
      <w:r>
        <w:rPr>
          <w:rFonts w:hint="eastAsia"/>
        </w:rPr>
        <w:t>　　第一节 2025-2031年中国商用飞机MRO行业投资可行性分析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三、商用飞机MRO行业投资效益分析</w:t>
      </w:r>
      <w:r>
        <w:rPr>
          <w:rFonts w:hint="eastAsia"/>
        </w:rPr>
        <w:br/>
      </w:r>
      <w:r>
        <w:rPr>
          <w:rFonts w:hint="eastAsia"/>
        </w:rPr>
        <w:t>　　第二节 中国商用飞机MRO行业投资环境考察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中国商用飞机MRO行业投资前景控制策略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商用飞机MRO行业技术应用注意事项</w:t>
      </w:r>
      <w:r>
        <w:rPr>
          <w:rFonts w:hint="eastAsia"/>
        </w:rPr>
        <w:br/>
      </w:r>
      <w:r>
        <w:rPr>
          <w:rFonts w:hint="eastAsia"/>
        </w:rPr>
        <w:t>　　第五节 商用飞机MRO行业项目投资注意事项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商用飞机MRO行业生产开发注意事项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中智林：商用飞机MRO行业销售注意事项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8100000ff4f54" w:history="1">
        <w:r>
          <w:rPr>
            <w:rStyle w:val="Hyperlink"/>
          </w:rPr>
          <w:t>2025-2031年中国商用飞机MRO行业现状全面调研与发展趋势预测报告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8100000ff4f54" w:history="1">
        <w:r>
          <w:rPr>
            <w:rStyle w:val="Hyperlink"/>
          </w:rPr>
          <w:t>https://www.20087.com/7/27/ShangYongFeiJiMROFaZhanQuShi.html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热点：商用飞机和民用飞机的区别、商用飞机是什么、中国商用飞机公司、商用飞机和民用飞机的区别、商业喷气客机、商用飞机科学课、飞机起飞、商用飞机制造公司排名、商用飞机科学课三年级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c5c95d7f146cc" w:history="1">
      <w:r>
        <w:rPr>
          <w:rStyle w:val="Hyperlink"/>
        </w:rPr>
        <w:t>2025-2031年中国商用飞机MRO行业现状全面调研与发展趋势预测报告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angYongFeiJiMROFaZhanQuShi.html" TargetMode="External" Id="Re988100000ff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angYongFeiJiMROFaZhanQuShi.html" TargetMode="External" Id="R9edc5c95d7f1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2025-03-30T06:09:00Z</dcterms:created>
  <dcterms:modified xsi:type="dcterms:W3CDTF">2025-03-30T07:09:00Z</dcterms:modified>
  <dc:subject>2025-2031年中国商用飞机MRO行业现状全面调研与发展趋势预测报告</dc:subject>
  <dc:title>2025-2031年中国商用飞机MRO行业现状全面调研与发展趋势预测报告</dc:title>
  <cp:keywords>2025-2031年中国商用飞机MRO行业现状全面调研与发展趋势预测报告</cp:keywords>
  <dc:description>2025-2031年中国商用飞机MRO行业现状全面调研与发展趋势预测报告</dc:description>
</cp:coreProperties>
</file>