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1bfb8a624896" w:history="1">
              <w:r>
                <w:rPr>
                  <w:rStyle w:val="Hyperlink"/>
                </w:rPr>
                <w:t>2025年版中国地图行业发展现状调研及市场前景分析报告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1bfb8a624896" w:history="1">
              <w:r>
                <w:rPr>
                  <w:rStyle w:val="Hyperlink"/>
                </w:rPr>
                <w:t>2025年版中国地图行业发展现状调研及市场前景分析报告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f1bfb8a624896" w:history="1">
                <w:r>
                  <w:rPr>
                    <w:rStyle w:val="Hyperlink"/>
                  </w:rPr>
                  <w:t>https://www.20087.com/M_QiTa/77/DiTuShiChangQianJingFenXiYuCe.html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是一种地理信息载体，从传统的纸质地图到现代的数字地图，经历了从静态到动态、从二维到三维的演变。随着地理信息系统（GIS）和卫星定位技术的发展，地图服务变得更加精准、实时和交互。目前，地图不仅提供位置信息，还融合了交通、天气、旅游等多种数据，成为出行导航、城市规划和灾害响应等领域的关键工具。</w:t>
      </w:r>
      <w:r>
        <w:rPr>
          <w:rFonts w:hint="eastAsia"/>
        </w:rPr>
        <w:br/>
      </w:r>
      <w:r>
        <w:rPr>
          <w:rFonts w:hint="eastAsia"/>
        </w:rPr>
        <w:t>　　未来，地图技术将更加注重大数据分析和人工智能。通过收集和分析海量地理空间数据，地图将提供更加个性化和情境感知的服务，如智能路线规划、动态交通预测和个性化兴趣点推荐。同时，增强现实（AR）和虚拟现实（VR）技术的结合，将创造沉浸式的地图体验，用户可以在虚拟环境中进行导航和探索，为教育、娱乐和旅游等行业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1bfb8a624896" w:history="1">
        <w:r>
          <w:rPr>
            <w:rStyle w:val="Hyperlink"/>
          </w:rPr>
          <w:t>2025年版中国地图行业发展现状调研及市场前景分析报告</w:t>
        </w:r>
      </w:hyperlink>
      <w:r>
        <w:rPr>
          <w:rFonts w:hint="eastAsia"/>
        </w:rPr>
        <w:t>》基于科学的市场调研与数据分析，全面解析了地图行业的市场规模、市场需求及发展现状。报告深入探讨了地图产业链结构、细分市场特点及技术发展方向，并结合宏观经济环境与消费者需求变化，对地图行业前景与未来趋势进行了科学预测，揭示了潜在增长空间。通过对地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世界地图行业发展情况分析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世界地图行业分析</w:t>
      </w:r>
      <w:r>
        <w:rPr>
          <w:rFonts w:hint="eastAsia"/>
        </w:rPr>
        <w:br/>
      </w:r>
      <w:r>
        <w:rPr>
          <w:rFonts w:hint="eastAsia"/>
        </w:rPr>
        <w:t>　　　　一、世界地图行业特点</w:t>
      </w:r>
      <w:r>
        <w:rPr>
          <w:rFonts w:hint="eastAsia"/>
        </w:rPr>
        <w:br/>
      </w:r>
      <w:r>
        <w:rPr>
          <w:rFonts w:hint="eastAsia"/>
        </w:rPr>
        <w:t>　　　　二、世界地图市场发展分析</w:t>
      </w:r>
      <w:r>
        <w:rPr>
          <w:rFonts w:hint="eastAsia"/>
        </w:rPr>
        <w:br/>
      </w:r>
      <w:r>
        <w:rPr>
          <w:rFonts w:hint="eastAsia"/>
        </w:rPr>
        <w:t>　　　　三、世界地图行业动态</w:t>
      </w:r>
      <w:r>
        <w:rPr>
          <w:rFonts w:hint="eastAsia"/>
        </w:rPr>
        <w:br/>
      </w:r>
      <w:r>
        <w:rPr>
          <w:rFonts w:hint="eastAsia"/>
        </w:rPr>
        <w:t>　　第二节 世界地图市场分析</w:t>
      </w:r>
      <w:r>
        <w:rPr>
          <w:rFonts w:hint="eastAsia"/>
        </w:rPr>
        <w:br/>
      </w:r>
      <w:r>
        <w:rPr>
          <w:rFonts w:hint="eastAsia"/>
        </w:rPr>
        <w:t>　　　　一、世界地图生产分布</w:t>
      </w:r>
      <w:r>
        <w:rPr>
          <w:rFonts w:hint="eastAsia"/>
        </w:rPr>
        <w:br/>
      </w:r>
      <w:r>
        <w:rPr>
          <w:rFonts w:hint="eastAsia"/>
        </w:rPr>
        <w:t>　　　　二、世界地图技术情况</w:t>
      </w:r>
      <w:r>
        <w:rPr>
          <w:rFonts w:hint="eastAsia"/>
        </w:rPr>
        <w:br/>
      </w:r>
      <w:r>
        <w:rPr>
          <w:rFonts w:hint="eastAsia"/>
        </w:rPr>
        <w:t>　　　　三、世界地图消费结构</w:t>
      </w:r>
      <w:r>
        <w:rPr>
          <w:rFonts w:hint="eastAsia"/>
        </w:rPr>
        <w:br/>
      </w:r>
      <w:r>
        <w:rPr>
          <w:rFonts w:hint="eastAsia"/>
        </w:rPr>
        <w:t>　　　　四、世界地图价格分析</w:t>
      </w:r>
      <w:r>
        <w:rPr>
          <w:rFonts w:hint="eastAsia"/>
        </w:rPr>
        <w:br/>
      </w:r>
      <w:r>
        <w:rPr>
          <w:rFonts w:hint="eastAsia"/>
        </w:rPr>
        <w:t>　　第三节 2025年中外地图市场对比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2024-2025年中国地图行业市场供给分析</w:t>
      </w:r>
      <w:r>
        <w:rPr>
          <w:rFonts w:hint="eastAsia"/>
        </w:rPr>
        <w:br/>
      </w:r>
      <w:r>
        <w:rPr>
          <w:rFonts w:hint="eastAsia"/>
        </w:rPr>
        <w:t>　　　　一、地图整体供给情况分析</w:t>
      </w:r>
      <w:r>
        <w:rPr>
          <w:rFonts w:hint="eastAsia"/>
        </w:rPr>
        <w:br/>
      </w:r>
      <w:r>
        <w:rPr>
          <w:rFonts w:hint="eastAsia"/>
        </w:rPr>
        <w:t>　　　　二、地图行业市场规模分析</w:t>
      </w:r>
      <w:r>
        <w:rPr>
          <w:rFonts w:hint="eastAsia"/>
        </w:rPr>
        <w:br/>
      </w:r>
      <w:r>
        <w:rPr>
          <w:rFonts w:hint="eastAsia"/>
        </w:rPr>
        <w:t>　　第二节 地图行业供给关系因素分析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2025-2031年中国地图行业市场供给趋势</w:t>
      </w:r>
      <w:r>
        <w:rPr>
          <w:rFonts w:hint="eastAsia"/>
        </w:rPr>
        <w:br/>
      </w:r>
      <w:r>
        <w:rPr>
          <w:rFonts w:hint="eastAsia"/>
        </w:rPr>
        <w:t>　　　　一、地图整体供给情况趋势分析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二、地图重点区域供给趋势分析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三、影响未来地图供给的因素分析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金融危机下地图行业宏观经济环境分析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第五节 地图行业政策环境</w:t>
      </w:r>
      <w:r>
        <w:rPr>
          <w:rFonts w:hint="eastAsia"/>
        </w:rPr>
        <w:br/>
      </w:r>
      <w:r>
        <w:rPr>
          <w:rFonts w:hint="eastAsia"/>
        </w:rPr>
        <w:t>　　第六节 地图行业社会环境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2025年中国地图行业发展概况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2025年中国地图行业市场供需分析</w:t>
      </w:r>
      <w:r>
        <w:rPr>
          <w:rFonts w:hint="eastAsia"/>
        </w:rPr>
        <w:br/>
      </w:r>
      <w:r>
        <w:rPr>
          <w:rFonts w:hint="eastAsia"/>
        </w:rPr>
        <w:t>　　第四节 中国地图行业趋势分析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2025年中国地图行业整体运行状况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2025年地图行业产销分析</w:t>
      </w:r>
      <w:r>
        <w:rPr>
          <w:rFonts w:hint="eastAsia"/>
        </w:rPr>
        <w:br/>
      </w:r>
      <w:r>
        <w:rPr>
          <w:rFonts w:hint="eastAsia"/>
        </w:rPr>
        <w:t>　　第二节 2025年地图行业盈利能力分析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2025年地图行业偿债能力分析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2025年地图行业营运能力分析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2024-2025年中国地图行业相关行业出口数据分析</w:t>
      </w:r>
      <w:r>
        <w:rPr>
          <w:rFonts w:hint="eastAsia"/>
        </w:rPr>
        <w:br/>
      </w:r>
      <w:r>
        <w:rPr>
          <w:rFonts w:hint="eastAsia"/>
        </w:rPr>
        <w:t>　　第一节 2024-2025年导航仪进口分析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一、导航仪进口数量情况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　　四、导航仪进口价格分析</w:t>
      </w:r>
      <w:r>
        <w:rPr>
          <w:rFonts w:hint="eastAsia"/>
        </w:rPr>
        <w:br/>
      </w:r>
      <w:r>
        <w:rPr>
          <w:rFonts w:hint="eastAsia"/>
        </w:rPr>
        <w:t>　　第二节 2024-2025年导航仪出口分析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一、导航仪出口数量情况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t>　　　　三、导航仪出口流向分析</w:t>
      </w:r>
      <w:r>
        <w:rPr>
          <w:rFonts w:hint="eastAsia"/>
        </w:rPr>
        <w:br/>
      </w:r>
      <w:r>
        <w:rPr>
          <w:rFonts w:hint="eastAsia"/>
        </w:rPr>
        <w:t>　　　　四、导航仪出口价格分析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2025-2031年地图行业投资价值及行业发展预测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2025-2031年地图行业成长性分析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2025-2031年地图行业经营能力分析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2025-2031年地图行业盈利能力分析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2025-2031年地图行业偿债能力分析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2025-2031年我国地图行业产值预测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2025-2031年我国地图行业销售收入预测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2025-2031年我国地图行业总资产预测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2020-2025年华东地区地图产业运行情况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2020-2025年华南地区地图产业运行情况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2020-2025年华中地区地图产业运行情况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2020-2025年华北地区地图产业运行情况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2020-2025年西北地区地图产业运行情况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2020-2025年西南地区地图产业运行情况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2020-2025年东北地区地图产业运行情况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竞争格局综述</w:t>
      </w:r>
      <w:r>
        <w:rPr>
          <w:rFonts w:hint="eastAsia"/>
        </w:rPr>
        <w:br/>
      </w:r>
      <w:r>
        <w:rPr>
          <w:rFonts w:hint="eastAsia"/>
        </w:rPr>
        <w:t>第九章 2025年中国地图行业重点企业竞争力分析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2025-2031年中国地图行业消费者偏好调查</w:t>
      </w:r>
      <w:r>
        <w:rPr>
          <w:rFonts w:hint="eastAsia"/>
        </w:rPr>
        <w:br/>
      </w:r>
      <w:r>
        <w:rPr>
          <w:rFonts w:hint="eastAsia"/>
        </w:rPr>
        <w:t>　　第一节 地图的品牌市场调查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一、消费者对地图品牌认知度宏观调查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二、消费者对地图的品牌偏好调查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三、消费者对地图品牌的首要认知渠道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五、地图品牌忠诚度调查</w:t>
      </w:r>
      <w:r>
        <w:rPr>
          <w:rFonts w:hint="eastAsia"/>
        </w:rPr>
        <w:br/>
      </w:r>
      <w:r>
        <w:rPr>
          <w:rFonts w:hint="eastAsia"/>
        </w:rPr>
        <w:t>　　　　六、地图品牌市场占有率调查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第十一章 中国地图行业投资策略分析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2024-2025年中国地图行业投资环境分析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2024-2025年中国地图行业投资收益分析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2024-2025年中国地图行业产品投资方向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中国地图行业外部风险分析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地图行业发展战略研究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中智.林：项目投资建议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2020-2025年世界地图行业市场规模分析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2020-2025年地图整体供给情况分析</w:t>
      </w:r>
      <w:r>
        <w:rPr>
          <w:rFonts w:hint="eastAsia"/>
        </w:rPr>
        <w:br/>
      </w:r>
      <w:r>
        <w:rPr>
          <w:rFonts w:hint="eastAsia"/>
        </w:rPr>
        <w:t>　　图表 2020-2025年地图行业市场规模分析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电子地图开发流程分析</w:t>
      </w:r>
      <w:r>
        <w:rPr>
          <w:rFonts w:hint="eastAsia"/>
        </w:rPr>
        <w:br/>
      </w:r>
      <w:r>
        <w:rPr>
          <w:rFonts w:hint="eastAsia"/>
        </w:rPr>
        <w:t>　　图表 导航电子地图产业链分析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2020-2025年中国地图行业销售收入分析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2020-2025年我国地图行业产销分析</w:t>
      </w:r>
      <w:r>
        <w:rPr>
          <w:rFonts w:hint="eastAsia"/>
        </w:rPr>
        <w:br/>
      </w:r>
      <w:r>
        <w:rPr>
          <w:rFonts w:hint="eastAsia"/>
        </w:rPr>
        <w:t>　　图表 2024-2025年中国地图行业盈利能力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2024-2025年中国地图行业偿债能力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2024-2025年中国地图行业运营能力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2020-2025年中国导航仪进口数量分析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2020-2025年中国导航仪进口金额分析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2025年中国导航仪进口来源分析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2025年中国导航仪出口流向分析</w:t>
      </w:r>
      <w:r>
        <w:rPr>
          <w:rFonts w:hint="eastAsia"/>
        </w:rPr>
        <w:br/>
      </w:r>
      <w:r>
        <w:rPr>
          <w:rFonts w:hint="eastAsia"/>
        </w:rPr>
        <w:t>　　图表 2025-2031年地图行业经营能力分析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2025-2031年地图行业盈利能力分析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2025-2031年我国地图行业产值预测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2025-2031年我国地图行业销售收入预测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2025-2031年我国地图行业总资产预测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2020-2025年华东地区地图行业市场规模分析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2020-2025年西北地区地图行业市场规模分析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2025年我国地图行业市场集中度分析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2024-2025年高德软件有限公司资产负债表分析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2024-2025年高德软件有限公司利润表分析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2025年北京超图软件股份有限公司主营构成分析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2025年北京合众思壮科技股份有限公司主营构成分析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影响用户选择手机地图/导航的重要因素分析</w:t>
      </w:r>
      <w:r>
        <w:rPr>
          <w:rFonts w:hint="eastAsia"/>
        </w:rPr>
        <w:br/>
      </w:r>
      <w:r>
        <w:rPr>
          <w:rFonts w:hint="eastAsia"/>
        </w:rPr>
        <w:t>　　图表 2025年中国手机地图用户使用功能对比</w:t>
      </w:r>
      <w:r>
        <w:rPr>
          <w:rFonts w:hint="eastAsia"/>
        </w:rPr>
        <w:br/>
      </w:r>
      <w:r>
        <w:rPr>
          <w:rFonts w:hint="eastAsia"/>
        </w:rPr>
        <w:t>　　图表 2025-2031年全国地图行业市场规模及增长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2025-2031年我国地图市场利润总额预测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1bfb8a624896" w:history="1">
        <w:r>
          <w:rPr>
            <w:rStyle w:val="Hyperlink"/>
          </w:rPr>
          <w:t>2025年版中国地图行业发展现状调研及市场前景分析报告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f1bfb8a624896" w:history="1">
        <w:r>
          <w:rPr>
            <w:rStyle w:val="Hyperlink"/>
          </w:rPr>
          <w:t>https://www.20087.com/M_QiTa/77/DiTuShiChangQianJingFenXiYuCe.html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热点：地图在线查看、地图定位申请、地图最新版、地图中国地图各省、地图 在线、地图鱼、地图龟、地图高清卫星地图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f1b84770b4ba8" w:history="1">
      <w:r>
        <w:rPr>
          <w:rStyle w:val="Hyperlink"/>
        </w:rPr>
        <w:t>2025年版中国地图行业发展现状调研及市场前景分析报告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DiTuShiChangQianJingFenXiYuCe.html" TargetMode="External" Id="Rab6f1bfb8a62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DiTuShiChangQianJingFenXiYuCe.html" TargetMode="External" Id="R945f1b84770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2024-12-14T06:22:00Z</dcterms:created>
  <dcterms:modified xsi:type="dcterms:W3CDTF">2024-12-14T07:22:00Z</dcterms:modified>
  <dc:subject>2025年版中国地图行业发展现状调研及市场前景分析报告</dc:subject>
  <dc:title>2025年版中国地图行业发展现状调研及市场前景分析报告</dc:title>
  <cp:keywords>2025年版中国地图行业发展现状调研及市场前景分析报告</cp:keywords>
  <dc:description>2025年版中国地图行业发展现状调研及市场前景分析报告</dc:description>
</cp:coreProperties>
</file>