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9a7db4eb4865" w:history="1">
              <w:r>
                <w:rPr>
                  <w:rStyle w:val="Hyperlink"/>
                </w:rPr>
                <w:t>2025-2031年中国无糖零食发展现状分析与前景趋势报告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9a7db4eb4865" w:history="1">
              <w:r>
                <w:rPr>
                  <w:rStyle w:val="Hyperlink"/>
                </w:rPr>
                <w:t>2025-2031年中国无糖零食发展现状分析与前景趋势报告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9a7db4eb4865" w:history="1">
                <w:r>
                  <w:rPr>
                    <w:rStyle w:val="Hyperlink"/>
                  </w:rPr>
                  <w:t>https://www.20087.com/7/97/WuTangLingShiDeXianZhuangYuFaZhanQianJing.html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零食市场近年来随着消费者对健康饮食的重视而迅速发展。随着糖尿病和肥胖症等慢性疾病患病率的上升，越来越多的消费者开始寻求低糖或无糖的零食选择。目前，无糖零食涵盖了各种类型的产品，如糖果、巧克力、坚果、薯片等，这些产品通常使用代糖如木糖醇、赤藓糖醇等代替传统的蔗糖，以减少热量摄入。此外，为了满足不同消费者的需求，制造商也在不断创新，开发出更多口味和形式的无糖零食。</w:t>
      </w:r>
      <w:r>
        <w:rPr>
          <w:rFonts w:hint="eastAsia"/>
        </w:rPr>
        <w:br/>
      </w:r>
      <w:r>
        <w:rPr>
          <w:rFonts w:hint="eastAsia"/>
        </w:rPr>
        <w:t>　　未来，无糖零食市场将继续受益于健康意识的提高和技术创新。一方面，随着消费者对健康饮食的持续关注，无糖零食将更加强调营养价值，例如添加膳食纤维、蛋白质等有益成分，以满足消费者对健康食品的需求。另一方面，随着食品科技的进步，未来的无糖零食将更加注重口感和味道，以更好地模拟含糖食品的风味，吸引更多消费者。此外，随着个性化饮食趋势的发展，无糖零食将提供更多定制化选择，以适应不同人群的特殊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69a7db4eb4865" w:history="1">
        <w:r>
          <w:rPr>
            <w:rStyle w:val="Hyperlink"/>
          </w:rPr>
          <w:t>2025-2031年中国无糖零食发展现状分析与前景趋势报告</w:t>
        </w:r>
      </w:hyperlink>
      <w:r>
        <w:rPr>
          <w:rFonts w:hint="eastAsia"/>
        </w:rPr>
        <w:t>》系统梳理了无糖零食行业的市场规模、技术现状及产业链结构，结合详实数据分析了无糖零食行业需求、价格动态与竞争格局，科学预测了无糖零食发展趋势与市场前景，重点解读了行业内重点企业的战略布局与品牌影响力，同时对市场竞争与集中度进行了评估。此外，报告还细分了市场领域，揭示了无糖零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无糖零食行业概述</w:t>
      </w:r>
      <w:r>
        <w:rPr>
          <w:rFonts w:hint="eastAsia"/>
        </w:rPr>
        <w:br/>
      </w:r>
      <w:r>
        <w:rPr>
          <w:rFonts w:hint="eastAsia"/>
        </w:rPr>
        <w:t>　　第一节 无糖零食定义与分类</w:t>
      </w:r>
      <w:r>
        <w:rPr>
          <w:rFonts w:hint="eastAsia"/>
        </w:rPr>
        <w:br/>
      </w:r>
      <w:r>
        <w:rPr>
          <w:rFonts w:hint="eastAsia"/>
        </w:rPr>
        <w:t>　　第二节 无糖零食应用领域</w:t>
      </w:r>
      <w:r>
        <w:rPr>
          <w:rFonts w:hint="eastAsia"/>
        </w:rPr>
        <w:br/>
      </w:r>
      <w:r>
        <w:rPr>
          <w:rFonts w:hint="eastAsia"/>
        </w:rPr>
        <w:t>　　第三节 无糖零食行业经济指标分析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一、无糖零食行业赢利性评估</w:t>
      </w:r>
      <w:r>
        <w:rPr>
          <w:rFonts w:hint="eastAsia"/>
        </w:rPr>
        <w:br/>
      </w:r>
      <w:r>
        <w:rPr>
          <w:rFonts w:hint="eastAsia"/>
        </w:rPr>
        <w:t>　　　　二、无糖零食行业成长速度分析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三、无糖零食附加值提升空间探讨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四、无糖零食行业进入壁垒分析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五、无糖零食行业风险性评估</w:t>
      </w:r>
      <w:r>
        <w:rPr>
          <w:rFonts w:hint="eastAsia"/>
        </w:rPr>
        <w:br/>
      </w:r>
      <w:r>
        <w:rPr>
          <w:rFonts w:hint="eastAsia"/>
        </w:rPr>
        <w:t>　　　　六、无糖零食行业周期性分析</w:t>
      </w:r>
      <w:r>
        <w:rPr>
          <w:rFonts w:hint="eastAsia"/>
        </w:rPr>
        <w:br/>
      </w:r>
      <w:r>
        <w:rPr>
          <w:rFonts w:hint="eastAsia"/>
        </w:rPr>
        <w:t>　　　　七、无糖零食行业竞争程度指标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八、无糖零食行业成熟度综合分析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无糖零食产业链及经营模式分析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全球无糖零食市场发展分析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2024-2025年全球无糖零食行业发展分析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一、全球无糖零食行业市场规模与趋势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二、全球无糖零食行业发展特点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三、全球无糖零食行业竞争格局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主要国家与地区无糖零食市场分析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一、无糖零食技术发展趋势</w:t>
      </w:r>
      <w:r>
        <w:rPr>
          <w:rFonts w:hint="eastAsia"/>
        </w:rPr>
        <w:br/>
      </w:r>
      <w:r>
        <w:rPr>
          <w:rFonts w:hint="eastAsia"/>
        </w:rPr>
        <w:t>　　　　二、无糖零食行业发展趋势</w:t>
      </w:r>
      <w:r>
        <w:rPr>
          <w:rFonts w:hint="eastAsia"/>
        </w:rPr>
        <w:br/>
      </w:r>
      <w:r>
        <w:rPr>
          <w:rFonts w:hint="eastAsia"/>
        </w:rPr>
        <w:t>　　　　三、无糖零食行业发展潜力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二、无糖零食产能扩张与投资动态分析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无糖零食行业产量情况分析与趋势预测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1、2019-2024年无糖零食产量及增长趋势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二、无糖零食产量影响因素分析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三、2025-2031年无糖零食产量预测</w:t>
      </w:r>
      <w:r>
        <w:rPr>
          <w:rFonts w:hint="eastAsia"/>
        </w:rPr>
        <w:br/>
      </w:r>
      <w:r>
        <w:rPr>
          <w:rFonts w:hint="eastAsia"/>
        </w:rPr>
        <w:t>　　第三节 2025-2031年无糖零食市场需求与销售分析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一、2024-2025年无糖零食行业需求现状</w:t>
      </w:r>
      <w:r>
        <w:rPr>
          <w:rFonts w:hint="eastAsia"/>
        </w:rPr>
        <w:br/>
      </w:r>
      <w:r>
        <w:rPr>
          <w:rFonts w:hint="eastAsia"/>
        </w:rPr>
        <w:t>　　　　二、无糖零食客户群体与需求特点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2024-2025年无糖零食行业技术发展现状及趋势分析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无糖零食定价策略与方法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一、2019-2024年无糖零食进口规模分析</w:t>
      </w:r>
      <w:r>
        <w:rPr>
          <w:rFonts w:hint="eastAsia"/>
        </w:rPr>
        <w:br/>
      </w:r>
      <w:r>
        <w:rPr>
          <w:rFonts w:hint="eastAsia"/>
        </w:rPr>
        <w:t>　　　　二、无糖零食主要进口来源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一、2019-2024年无糖零食出口规模分析</w:t>
      </w:r>
      <w:r>
        <w:rPr>
          <w:rFonts w:hint="eastAsia"/>
        </w:rPr>
        <w:br/>
      </w:r>
      <w:r>
        <w:rPr>
          <w:rFonts w:hint="eastAsia"/>
        </w:rPr>
        <w:t>　　　　二、无糖零食主要出口目的地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中国无糖零食行业总体规模分析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一、无糖零食企业数量与结构</w:t>
      </w:r>
      <w:r>
        <w:rPr>
          <w:rFonts w:hint="eastAsia"/>
        </w:rPr>
        <w:br/>
      </w:r>
      <w:r>
        <w:rPr>
          <w:rFonts w:hint="eastAsia"/>
        </w:rPr>
        <w:t>　　　　二、无糖零食从业人员规模</w:t>
      </w:r>
      <w:r>
        <w:rPr>
          <w:rFonts w:hint="eastAsia"/>
        </w:rPr>
        <w:br/>
      </w:r>
      <w:r>
        <w:rPr>
          <w:rFonts w:hint="eastAsia"/>
        </w:rPr>
        <w:t>　　　　三、无糖零食行业资产状况</w:t>
      </w:r>
      <w:r>
        <w:rPr>
          <w:rFonts w:hint="eastAsia"/>
        </w:rPr>
        <w:br/>
      </w:r>
      <w:r>
        <w:rPr>
          <w:rFonts w:hint="eastAsia"/>
        </w:rPr>
        <w:t>　　第二节 中国无糖零食行业财务指标总体分析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无糖零食重点企业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无糖零食领先企业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无糖零食标杆企业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无糖零食代表企业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无糖零食龙头企业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无糖零食重点企业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中国无糖零食行业竞争格局分析</w:t>
      </w:r>
      <w:r>
        <w:rPr>
          <w:rFonts w:hint="eastAsia"/>
        </w:rPr>
        <w:br/>
      </w:r>
      <w:r>
        <w:rPr>
          <w:rFonts w:hint="eastAsia"/>
        </w:rPr>
        <w:t>　　第一节 无糖零食行业竞争格局总览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2024-2025年无糖零食行业竞争力分析</w:t>
      </w:r>
      <w:r>
        <w:rPr>
          <w:rFonts w:hint="eastAsia"/>
        </w:rPr>
        <w:br/>
      </w:r>
      <w:r>
        <w:rPr>
          <w:rFonts w:hint="eastAsia"/>
        </w:rPr>
        <w:t>　　　　一、无糖零食供应商议价能力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四、无糖零食替代品威胁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2019-2024年无糖零食行业企业并购活动分析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2025年中国无糖零食企业发展策略分析</w:t>
      </w:r>
      <w:r>
        <w:rPr>
          <w:rFonts w:hint="eastAsia"/>
        </w:rPr>
        <w:br/>
      </w:r>
      <w:r>
        <w:rPr>
          <w:rFonts w:hint="eastAsia"/>
        </w:rPr>
        <w:t>　　第一节 无糖零食市场策略分析</w:t>
      </w:r>
      <w:r>
        <w:rPr>
          <w:rFonts w:hint="eastAsia"/>
        </w:rPr>
        <w:br/>
      </w:r>
      <w:r>
        <w:rPr>
          <w:rFonts w:hint="eastAsia"/>
        </w:rPr>
        <w:t>　　　　一、无糖零食市场定位与拓展策略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二、无糖零食市场细分与目标客户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无糖零食销售策略分析</w:t>
      </w:r>
      <w:r>
        <w:rPr>
          <w:rFonts w:hint="eastAsia"/>
        </w:rPr>
        <w:br/>
      </w:r>
      <w:r>
        <w:rPr>
          <w:rFonts w:hint="eastAsia"/>
        </w:rPr>
        <w:t>　　　　一、无糖零食销售渠道与网络建设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提高无糖零食企业竞争力建议</w:t>
      </w:r>
      <w:r>
        <w:rPr>
          <w:rFonts w:hint="eastAsia"/>
        </w:rPr>
        <w:br/>
      </w:r>
      <w:r>
        <w:rPr>
          <w:rFonts w:hint="eastAsia"/>
        </w:rPr>
        <w:t>　　　　一、无糖零食技术创新与管理优化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无糖零食品牌战略思考</w:t>
      </w:r>
      <w:r>
        <w:rPr>
          <w:rFonts w:hint="eastAsia"/>
        </w:rPr>
        <w:br/>
      </w:r>
      <w:r>
        <w:rPr>
          <w:rFonts w:hint="eastAsia"/>
        </w:rPr>
        <w:t>　　　　一、无糖零食品牌建设与维护</w:t>
      </w:r>
      <w:r>
        <w:rPr>
          <w:rFonts w:hint="eastAsia"/>
        </w:rPr>
        <w:br/>
      </w:r>
      <w:r>
        <w:rPr>
          <w:rFonts w:hint="eastAsia"/>
        </w:rPr>
        <w:t>　　　　二、无糖零食品牌影响力与市场竞争力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中国无糖零食行业风险与对策</w:t>
      </w:r>
      <w:r>
        <w:rPr>
          <w:rFonts w:hint="eastAsia"/>
        </w:rPr>
        <w:br/>
      </w:r>
      <w:r>
        <w:rPr>
          <w:rFonts w:hint="eastAsia"/>
        </w:rPr>
        <w:t>　　第一节 无糖零食行业SWOT分析</w:t>
      </w:r>
      <w:r>
        <w:rPr>
          <w:rFonts w:hint="eastAsia"/>
        </w:rPr>
        <w:br/>
      </w:r>
      <w:r>
        <w:rPr>
          <w:rFonts w:hint="eastAsia"/>
        </w:rPr>
        <w:t>　　　　一、无糖零食行业优势分析</w:t>
      </w:r>
      <w:r>
        <w:rPr>
          <w:rFonts w:hint="eastAsia"/>
        </w:rPr>
        <w:br/>
      </w:r>
      <w:r>
        <w:rPr>
          <w:rFonts w:hint="eastAsia"/>
        </w:rPr>
        <w:t>　　　　二、无糖零食行业劣势分析</w:t>
      </w:r>
      <w:r>
        <w:rPr>
          <w:rFonts w:hint="eastAsia"/>
        </w:rPr>
        <w:br/>
      </w:r>
      <w:r>
        <w:rPr>
          <w:rFonts w:hint="eastAsia"/>
        </w:rPr>
        <w:t>　　　　三、无糖零食市场机会探索</w:t>
      </w:r>
      <w:r>
        <w:rPr>
          <w:rFonts w:hint="eastAsia"/>
        </w:rPr>
        <w:br/>
      </w:r>
      <w:r>
        <w:rPr>
          <w:rFonts w:hint="eastAsia"/>
        </w:rPr>
        <w:t>　　　　四、无糖零食市场威胁评估</w:t>
      </w:r>
      <w:r>
        <w:rPr>
          <w:rFonts w:hint="eastAsia"/>
        </w:rPr>
        <w:br/>
      </w:r>
      <w:r>
        <w:rPr>
          <w:rFonts w:hint="eastAsia"/>
        </w:rPr>
        <w:t>　　第二节 无糖零食行业风险及对策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无糖零食行业发展环境分析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2025-2031年无糖零食行业发展趋势与方向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一、无糖零食行业发展方向预测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二、无糖零食发展趋势分析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2025-2031年无糖零食行业发展潜力与机遇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一、无糖零食市场发展潜力评估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二、无糖零食新兴市场与机遇探索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(中.智.林)无糖零食行业发展建议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2019-2024年中国无糖零食市场规模及增长情况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2025-2031年中国无糖零食行业产能预测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2025-2031年中国无糖零食行业产量预测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2025-2031年中国无糖零食行业市场需求预测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**地区无糖零食市场规模及增长情况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2019-2024年中国无糖零食行业出口量及增速统计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2025年无糖零食行业壁垒</w:t>
      </w:r>
      <w:r>
        <w:rPr>
          <w:rFonts w:hint="eastAsia"/>
        </w:rPr>
        <w:br/>
      </w:r>
      <w:r>
        <w:rPr>
          <w:rFonts w:hint="eastAsia"/>
        </w:rPr>
        <w:t>　　图表 2025年无糖零食市场前景分析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2025-2031年中国无糖零食市场需求预测</w:t>
      </w:r>
      <w:r>
        <w:rPr>
          <w:rFonts w:hint="eastAsia"/>
        </w:rPr>
        <w:br/>
      </w:r>
      <w:r>
        <w:rPr>
          <w:rFonts w:hint="eastAsia"/>
        </w:rPr>
        <w:t>　　图表 2025年无糖零食发展趋势预测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9a7db4eb4865" w:history="1">
        <w:r>
          <w:rPr>
            <w:rStyle w:val="Hyperlink"/>
          </w:rPr>
          <w:t>2025-2031年中国无糖零食发展现状分析与前景趋势报告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9a7db4eb4865" w:history="1">
        <w:r>
          <w:rPr>
            <w:rStyle w:val="Hyperlink"/>
          </w:rPr>
          <w:t>https://www.20087.com/7/97/WuTangLingShiDeXianZhuangYuFaZhanQianJing.html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热点：不带糖的零食有哪些、无糖零食排行榜前十名、无糖小食品大全、无糖零食推荐、无糖零食排行榜前十名、老婆大人无糖零食、不含糖的十大零食、无糖零食真的无糖吗、无糖食物一览表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143e01fbc4834" w:history="1">
      <w:r>
        <w:rPr>
          <w:rStyle w:val="Hyperlink"/>
        </w:rPr>
        <w:t>2025-2031年中国无糖零食发展现状分析与前景趋势报告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uTangLingShiDeXianZhuangYuFaZhanQianJing.html" TargetMode="External" Id="R06069a7db4eb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uTangLingShiDeXianZhuangYuFaZhanQianJing.html" TargetMode="External" Id="Re19143e01fbc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2025-02-23T00:22:00Z</dcterms:created>
  <dcterms:modified xsi:type="dcterms:W3CDTF">2025-02-23T01:22:00Z</dcterms:modified>
  <dc:subject>2025-2031年中国无糖零食发展现状分析与前景趋势报告</dc:subject>
  <dc:title>2025-2031年中国无糖零食发展现状分析与前景趋势报告</dc:title>
  <cp:keywords>2025-2031年中国无糖零食发展现状分析与前景趋势报告</cp:keywords>
  <dc:description>2025-2031年中国无糖零食发展现状分析与前景趋势报告</dc:description>
</cp:coreProperties>
</file>