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d78f3bc5d4d7b" w:history="1">
              <w:r>
                <w:rPr>
                  <w:rStyle w:val="Hyperlink"/>
                </w:rPr>
                <w:t>2025-2031年中国油画棒市场现状调研及发展趋势分析报告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d78f3bc5d4d7b" w:history="1">
              <w:r>
                <w:rPr>
                  <w:rStyle w:val="Hyperlink"/>
                </w:rPr>
                <w:t>2025-2031年中国油画棒市场现状调研及发展趋势分析报告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d78f3bc5d4d7b" w:history="1">
                <w:r>
                  <w:rPr>
                    <w:rStyle w:val="Hyperlink"/>
                  </w:rPr>
                  <w:t>https://www.20087.com/7/07/YouHuaBangFaZhanQuShiFenXi.html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画棒是一种介于蜡笔与油画颜料之间的绘画工具，因其色彩鲜艳、覆盖力强、操作简便而深受儿童与美术爱好者喜爱。近年来，随着美育教育的推广与艺术素养提升计划的实施，油画棒在中小学美术课程、兴趣班、家庭美育等方面的应用日益广泛。相比传统绘画媒介，油画棒无需调色、干燥快、便于携带，适合初学者和青少年使用。目前，市场上油画棒种类多样，包括水溶性、环保型、专业级等多个细分品类，品牌竞争格局日趋成熟。然而，受制于产品同质化严重、创新能力有限以及家长对艺术教育认知不足等因素，部分低端产品存在质量不稳定、颜色表现力差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油画棒行业将围绕产品质量提升、功能创新与教育价值拓展展开竞争。随着美术教育改革的深入推进，油画棒将不再局限于基础涂鸦，而是逐步进入更专业的艺术创作领域，推动其产品线向更高品质、更具表现力方向升级。同时，结合数字艺术、多媒体教学等新兴趋势，油画棒可能与电子画板、虚拟现实等技术结合，打造沉浸式绘画体验。此外，环保与可持续发展理念将深刻影响原材料选择与生产工艺，推动行业向绿色制造转型。教育机构、出版社、文创企业也将加大对配套课程与艺术活动的开发力度，形成“产品+内容+服务”的综合发展模式，从而进一步激发油画棒在艺术教育领域的潜力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d78f3bc5d4d7b" w:history="1">
        <w:r>
          <w:rPr>
            <w:rStyle w:val="Hyperlink"/>
          </w:rPr>
          <w:t>2025-2031年中国油画棒市场现状调研及发展趋势分析报告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油画棒行业的市场规模、需求动态及产业链结构。报告详细解析了油画棒市场价格变化、行业竞争格局及重点企业的经营现状，并对未来市场前景与发展趋势进行了科学预测。同时，报告通过细分市场领域，评估了油画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油画棒行业相关概述</w:t>
      </w:r>
      <w:r>
        <w:rPr>
          <w:rFonts w:hint="eastAsia"/>
        </w:rPr>
        <w:br/>
      </w:r>
      <w:r>
        <w:rPr>
          <w:rFonts w:hint="eastAsia"/>
        </w:rPr>
        <w:t>　　第一节 油画棒行业相关概述</w:t>
      </w:r>
      <w:r>
        <w:rPr>
          <w:rFonts w:hint="eastAsia"/>
        </w:rPr>
        <w:br/>
      </w:r>
      <w:r>
        <w:rPr>
          <w:rFonts w:hint="eastAsia"/>
        </w:rPr>
        <w:t>　　第二节 油画棒行业经营模式分析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中国油画棒行业发展环境分析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中国油画棒行业政策环境分析</w:t>
      </w:r>
      <w:r>
        <w:rPr>
          <w:rFonts w:hint="eastAsia"/>
        </w:rPr>
        <w:br/>
      </w:r>
      <w:r>
        <w:rPr>
          <w:rFonts w:hint="eastAsia"/>
        </w:rPr>
        <w:t>　　　　一、油画棒行业监管管理体制</w:t>
      </w:r>
      <w:r>
        <w:rPr>
          <w:rFonts w:hint="eastAsia"/>
        </w:rPr>
        <w:br/>
      </w:r>
      <w:r>
        <w:rPr>
          <w:rFonts w:hint="eastAsia"/>
        </w:rPr>
        <w:t>　　　　二、油画棒行业相关政策分析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中国油画棒行业技术环境分析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中国油画棒行业运行态势分析</w:t>
      </w:r>
      <w:r>
        <w:rPr>
          <w:rFonts w:hint="eastAsia"/>
        </w:rPr>
        <w:br/>
      </w:r>
      <w:r>
        <w:rPr>
          <w:rFonts w:hint="eastAsia"/>
        </w:rPr>
        <w:t>　　第一节 中国油画棒行业概况分析</w:t>
      </w:r>
      <w:r>
        <w:rPr>
          <w:rFonts w:hint="eastAsia"/>
        </w:rPr>
        <w:br/>
      </w:r>
      <w:r>
        <w:rPr>
          <w:rFonts w:hint="eastAsia"/>
        </w:rPr>
        <w:t>　　　　一、油画棒生产经营概况</w:t>
      </w:r>
      <w:r>
        <w:rPr>
          <w:rFonts w:hint="eastAsia"/>
        </w:rPr>
        <w:br/>
      </w:r>
      <w:r>
        <w:rPr>
          <w:rFonts w:hint="eastAsia"/>
        </w:rPr>
        <w:t>　　　　二、油画棒行业总体发展概况</w:t>
      </w:r>
      <w:r>
        <w:rPr>
          <w:rFonts w:hint="eastAsia"/>
        </w:rPr>
        <w:br/>
      </w:r>
      <w:r>
        <w:rPr>
          <w:rFonts w:hint="eastAsia"/>
        </w:rPr>
        <w:t>　　第二节 中国油画棒行业经受压力分析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一、人民币升值对油画棒产业的压力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二、出口退税下调对油画棒产业的压力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三、原材料涨价对油画棒产业的压力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四、劳动力成本上升对油画棒产业的压力</w:t>
      </w:r>
      <w:r>
        <w:rPr>
          <w:rFonts w:hint="eastAsia"/>
        </w:rPr>
        <w:br/>
      </w:r>
      <w:r>
        <w:rPr>
          <w:rFonts w:hint="eastAsia"/>
        </w:rPr>
        <w:t>　　第三节 中国油画棒的发展及存在的问题分析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一、中国油画棒行业发展中的问题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2020-2025年中国油画棒产业运行情况分析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2020-2025年中国油画棒行业发展状况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一、2020-2025年油画棒行业市场供给分析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二、2020-2025年油画棒行业市场需求分析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三、2020-2025年油画棒行业市场规模分析</w:t>
      </w:r>
      <w:r>
        <w:rPr>
          <w:rFonts w:hint="eastAsia"/>
        </w:rPr>
        <w:br/>
      </w:r>
      <w:r>
        <w:rPr>
          <w:rFonts w:hint="eastAsia"/>
        </w:rPr>
        <w:t>　　第二节 中国油画棒行业集中度分析</w:t>
      </w:r>
      <w:r>
        <w:rPr>
          <w:rFonts w:hint="eastAsia"/>
        </w:rPr>
        <w:br/>
      </w:r>
      <w:r>
        <w:rPr>
          <w:rFonts w:hint="eastAsia"/>
        </w:rPr>
        <w:t>　　　　一、油画棒行业市场区域分布情况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二、油画棒行业市场集中度分析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2020-2025年中国油画棒区域市场规模分析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油画棒行业市场价格分析</w:t>
      </w:r>
      <w:r>
        <w:rPr>
          <w:rFonts w:hint="eastAsia"/>
        </w:rPr>
        <w:br/>
      </w:r>
      <w:r>
        <w:rPr>
          <w:rFonts w:hint="eastAsia"/>
        </w:rPr>
        <w:t>　　第一节 油画棒行业产品价格特征分析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影响国内市场油画棒行业产品价格的因素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油画棒行业未来价格变化趋势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2025年中国油画棒行业竞争情况分析</w:t>
      </w:r>
      <w:r>
        <w:rPr>
          <w:rFonts w:hint="eastAsia"/>
        </w:rPr>
        <w:br/>
      </w:r>
      <w:r>
        <w:rPr>
          <w:rFonts w:hint="eastAsia"/>
        </w:rPr>
        <w:t>　　第一节 油画棒所属行业经济指标分析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一、油画棒行业赢利性分析</w:t>
      </w:r>
      <w:r>
        <w:rPr>
          <w:rFonts w:hint="eastAsia"/>
        </w:rPr>
        <w:br/>
      </w:r>
      <w:r>
        <w:rPr>
          <w:rFonts w:hint="eastAsia"/>
        </w:rPr>
        <w:t>　　　　二、油画棒产品附加值的提升空间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三、油画棒行业进入壁垒/退出机制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四、油画棒行业周期性、季节 性等特点</w:t>
      </w:r>
      <w:r>
        <w:rPr>
          <w:rFonts w:hint="eastAsia"/>
        </w:rPr>
        <w:br/>
      </w:r>
      <w:r>
        <w:rPr>
          <w:rFonts w:hint="eastAsia"/>
        </w:rPr>
        <w:t>　　第二节 油画棒行业竞争结构分析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油画棒行业SWOT模型分析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中国油画棒行业上下游产业链分析</w:t>
      </w:r>
      <w:r>
        <w:rPr>
          <w:rFonts w:hint="eastAsia"/>
        </w:rPr>
        <w:br/>
      </w:r>
      <w:r>
        <w:rPr>
          <w:rFonts w:hint="eastAsia"/>
        </w:rPr>
        <w:t>　　第一节 油画棒行业上下游产业链概述</w:t>
      </w:r>
      <w:r>
        <w:rPr>
          <w:rFonts w:hint="eastAsia"/>
        </w:rPr>
        <w:br/>
      </w:r>
      <w:r>
        <w:rPr>
          <w:rFonts w:hint="eastAsia"/>
        </w:rPr>
        <w:t>　　第二节 油画棒上游行业发展状况分析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油画棒下游行业需求市场分析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广州市文搏实业有限公司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齐心文具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贝发文具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得力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真彩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晨光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绘儿乐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2020-2025年中国油画棒所属行业主要数据监测分析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2020-2025年中国油画棒所属行业规模分析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2025年中国油画棒所属行业结构分析</w:t>
      </w:r>
      <w:r>
        <w:rPr>
          <w:rFonts w:hint="eastAsia"/>
        </w:rPr>
        <w:br/>
      </w:r>
      <w:r>
        <w:rPr>
          <w:rFonts w:hint="eastAsia"/>
        </w:rPr>
        <w:t>　　　　一、油画棒所属行业企业结构分析</w:t>
      </w:r>
      <w:r>
        <w:rPr>
          <w:rFonts w:hint="eastAsia"/>
        </w:rPr>
        <w:br/>
      </w:r>
      <w:r>
        <w:rPr>
          <w:rFonts w:hint="eastAsia"/>
        </w:rPr>
        <w:t>　　　　二、油画棒所属行业从业人员结构分析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2020-2025年中国油画棒所属行业关键性财务指标分析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油画棒行业替代品及互补产品分析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油画棒行业替代品分析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二、主要替代品对油画棒行业的影响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油画棒行业互补产品分析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二、主要互补产品对油画棒行业的影响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油画棒产业渠道分析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2025年国内油画棒产品的经销模式</w:t>
      </w:r>
      <w:r>
        <w:rPr>
          <w:rFonts w:hint="eastAsia"/>
        </w:rPr>
        <w:br/>
      </w:r>
      <w:r>
        <w:rPr>
          <w:rFonts w:hint="eastAsia"/>
        </w:rPr>
        <w:t>　　第二节 油画棒行业渠道格局</w:t>
      </w:r>
      <w:r>
        <w:rPr>
          <w:rFonts w:hint="eastAsia"/>
        </w:rPr>
        <w:br/>
      </w:r>
      <w:r>
        <w:rPr>
          <w:rFonts w:hint="eastAsia"/>
        </w:rPr>
        <w:t>　　第三节 油画棒行业渠道形式</w:t>
      </w:r>
      <w:r>
        <w:rPr>
          <w:rFonts w:hint="eastAsia"/>
        </w:rPr>
        <w:br/>
      </w:r>
      <w:r>
        <w:rPr>
          <w:rFonts w:hint="eastAsia"/>
        </w:rPr>
        <w:t>　　第四节 油画棒渠道要素对比</w:t>
      </w:r>
      <w:r>
        <w:rPr>
          <w:rFonts w:hint="eastAsia"/>
        </w:rPr>
        <w:br/>
      </w:r>
      <w:r>
        <w:rPr>
          <w:rFonts w:hint="eastAsia"/>
        </w:rPr>
        <w:t>　　第五节 油画棒行业国际化营销模式分析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2025年国内油画棒产品生产及销售投资运作模式分析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2025-2031年油画棒行业发展前景预测分析</w:t>
      </w:r>
      <w:r>
        <w:rPr>
          <w:rFonts w:hint="eastAsia"/>
        </w:rPr>
        <w:br/>
      </w:r>
      <w:r>
        <w:rPr>
          <w:rFonts w:hint="eastAsia"/>
        </w:rPr>
        <w:t>　　第一节 油画棒行业投资价值分析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2025-2031年国内油画棒行业投资机会分析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2025-2031年中国油画棒行业供需预测</w:t>
      </w:r>
      <w:r>
        <w:rPr>
          <w:rFonts w:hint="eastAsia"/>
        </w:rPr>
        <w:br/>
      </w:r>
      <w:r>
        <w:rPr>
          <w:rFonts w:hint="eastAsia"/>
        </w:rPr>
        <w:t>　　第四节 2025-2031年中国油画棒行业运行状况预测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2025-2031年中国油画棒行业投资风险分析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中国油画棒行业存在问题分析</w:t>
      </w:r>
      <w:r>
        <w:rPr>
          <w:rFonts w:hint="eastAsia"/>
        </w:rPr>
        <w:br/>
      </w:r>
      <w:r>
        <w:rPr>
          <w:rFonts w:hint="eastAsia"/>
        </w:rPr>
        <w:t>　　第二节 中国油画棒行业上下游产业链风险分析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中国油画棒行业投资风险分析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2025-2031年中国油画棒行业发展策略及投资建议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油画棒行业发展战略规划背景意义</w:t>
      </w:r>
      <w:r>
        <w:rPr>
          <w:rFonts w:hint="eastAsia"/>
        </w:rPr>
        <w:br/>
      </w:r>
      <w:r>
        <w:rPr>
          <w:rFonts w:hint="eastAsia"/>
        </w:rPr>
        <w:t>　　第二节 油画棒行业战略规划制定依据</w:t>
      </w:r>
      <w:r>
        <w:rPr>
          <w:rFonts w:hint="eastAsia"/>
        </w:rPr>
        <w:br/>
      </w:r>
      <w:r>
        <w:rPr>
          <w:rFonts w:hint="eastAsia"/>
        </w:rPr>
        <w:t>　　第三节 油画棒行业战略规划策略分析</w:t>
      </w:r>
      <w:r>
        <w:rPr>
          <w:rFonts w:hint="eastAsia"/>
        </w:rPr>
        <w:br/>
      </w:r>
      <w:r>
        <w:rPr>
          <w:rFonts w:hint="eastAsia"/>
        </w:rPr>
        <w:t>　　第四节 油画棒行业市场的重点客户战略实施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中.智林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油画棒行业类别</w:t>
      </w:r>
      <w:r>
        <w:rPr>
          <w:rFonts w:hint="eastAsia"/>
        </w:rPr>
        <w:br/>
      </w:r>
      <w:r>
        <w:rPr>
          <w:rFonts w:hint="eastAsia"/>
        </w:rPr>
        <w:t>　　图表 油画棒行业产业链调研</w:t>
      </w:r>
      <w:r>
        <w:rPr>
          <w:rFonts w:hint="eastAsia"/>
        </w:rPr>
        <w:br/>
      </w:r>
      <w:r>
        <w:rPr>
          <w:rFonts w:hint="eastAsia"/>
        </w:rPr>
        <w:t>　　图表 油画棒行业现状</w:t>
      </w:r>
      <w:r>
        <w:rPr>
          <w:rFonts w:hint="eastAsia"/>
        </w:rPr>
        <w:br/>
      </w:r>
      <w:r>
        <w:rPr>
          <w:rFonts w:hint="eastAsia"/>
        </w:rPr>
        <w:t>　　图表 油画棒行业标准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2020-2025年中国油画棒行业市场规模</w:t>
      </w:r>
      <w:r>
        <w:rPr>
          <w:rFonts w:hint="eastAsia"/>
        </w:rPr>
        <w:br/>
      </w:r>
      <w:r>
        <w:rPr>
          <w:rFonts w:hint="eastAsia"/>
        </w:rPr>
        <w:t>　　图表 2025年中国油画棒行业产能</w:t>
      </w:r>
      <w:r>
        <w:rPr>
          <w:rFonts w:hint="eastAsia"/>
        </w:rPr>
        <w:br/>
      </w:r>
      <w:r>
        <w:rPr>
          <w:rFonts w:hint="eastAsia"/>
        </w:rPr>
        <w:t>　　图表 2020-2025年中国油画棒行业产量统计</w:t>
      </w:r>
      <w:r>
        <w:rPr>
          <w:rFonts w:hint="eastAsia"/>
        </w:rPr>
        <w:br/>
      </w:r>
      <w:r>
        <w:rPr>
          <w:rFonts w:hint="eastAsia"/>
        </w:rPr>
        <w:t>　　图表 油画棒行业动态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2020-2025年中国油画棒市场需求量</w:t>
      </w:r>
      <w:r>
        <w:rPr>
          <w:rFonts w:hint="eastAsia"/>
        </w:rPr>
        <w:br/>
      </w:r>
      <w:r>
        <w:rPr>
          <w:rFonts w:hint="eastAsia"/>
        </w:rPr>
        <w:t>　　图表 2025年中国油画棒行业需求区域调研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2020-2025年中国油画棒行情</w:t>
      </w:r>
      <w:r>
        <w:rPr>
          <w:rFonts w:hint="eastAsia"/>
        </w:rPr>
        <w:br/>
      </w:r>
      <w:r>
        <w:rPr>
          <w:rFonts w:hint="eastAsia"/>
        </w:rPr>
        <w:t>　　图表 2020-2025年中国油画棒价格走势图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2020-2025年中国油画棒行业销售收入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2020-2025年中国油画棒行业盈利情况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2020-2025年中国油画棒行业利润总额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2020-2025年中国油画棒进口统计</w:t>
      </w:r>
      <w:r>
        <w:rPr>
          <w:rFonts w:hint="eastAsia"/>
        </w:rPr>
        <w:br/>
      </w:r>
      <w:r>
        <w:rPr>
          <w:rFonts w:hint="eastAsia"/>
        </w:rPr>
        <w:t>　　图表 2020-2025年中国油画棒出口统计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2020-2025年中国油画棒行业企业数量统计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**地区油画棒市场规模</w:t>
      </w:r>
      <w:r>
        <w:rPr>
          <w:rFonts w:hint="eastAsia"/>
        </w:rPr>
        <w:br/>
      </w:r>
      <w:r>
        <w:rPr>
          <w:rFonts w:hint="eastAsia"/>
        </w:rPr>
        <w:t>　　图表 **地区油画棒行业市场需求</w:t>
      </w:r>
      <w:r>
        <w:rPr>
          <w:rFonts w:hint="eastAsia"/>
        </w:rPr>
        <w:br/>
      </w:r>
      <w:r>
        <w:rPr>
          <w:rFonts w:hint="eastAsia"/>
        </w:rPr>
        <w:t>　　图表 **地区油画棒市场调研</w:t>
      </w:r>
      <w:r>
        <w:rPr>
          <w:rFonts w:hint="eastAsia"/>
        </w:rPr>
        <w:br/>
      </w:r>
      <w:r>
        <w:rPr>
          <w:rFonts w:hint="eastAsia"/>
        </w:rPr>
        <w:t>　　图表 **地区油画棒行业市场需求分析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**地区油画棒市场规模</w:t>
      </w:r>
      <w:r>
        <w:rPr>
          <w:rFonts w:hint="eastAsia"/>
        </w:rPr>
        <w:br/>
      </w:r>
      <w:r>
        <w:rPr>
          <w:rFonts w:hint="eastAsia"/>
        </w:rPr>
        <w:t>　　图表 **地区油画棒行业市场需求</w:t>
      </w:r>
      <w:r>
        <w:rPr>
          <w:rFonts w:hint="eastAsia"/>
        </w:rPr>
        <w:br/>
      </w:r>
      <w:r>
        <w:rPr>
          <w:rFonts w:hint="eastAsia"/>
        </w:rPr>
        <w:t>　　图表 **地区油画棒市场调研</w:t>
      </w:r>
      <w:r>
        <w:rPr>
          <w:rFonts w:hint="eastAsia"/>
        </w:rPr>
        <w:br/>
      </w:r>
      <w:r>
        <w:rPr>
          <w:rFonts w:hint="eastAsia"/>
        </w:rPr>
        <w:t>　　图表 **地区油画棒行业市场需求分析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油画棒行业竞争对手分析</w:t>
      </w:r>
      <w:r>
        <w:rPr>
          <w:rFonts w:hint="eastAsia"/>
        </w:rPr>
        <w:br/>
      </w:r>
      <w:r>
        <w:rPr>
          <w:rFonts w:hint="eastAsia"/>
        </w:rPr>
        <w:t>　　图表 油画棒重点企业（一）基本信息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油画棒重点企业（一）经营情况分析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油画棒重点企业（一）主要经济指标情况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油画棒重点企业（一）盈利能力情况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油画棒重点企业（一）偿债能力情况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油画棒重点企业（一）运营能力情况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油画棒重点企业（一）成长能力情况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油画棒重点企业（二）基本信息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油画棒重点企业（二）经营情况分析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油画棒重点企业（二）主要经济指标情况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油画棒重点企业（二）盈利能力情况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油画棒重点企业（二）偿债能力情况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油画棒重点企业（二）运营能力情况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油画棒重点企业（二）成长能力情况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油画棒重点企业（三）基本信息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油画棒重点企业（三）经营情况分析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油画棒重点企业（三）主要经济指标情况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油画棒重点企业（三）盈利能力情况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油画棒重点企业（三）偿债能力情况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油画棒重点企业（三）运营能力情况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油画棒重点企业（三）成长能力情况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2025-2031年中国油画棒行业产能预测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2025-2031年中国油画棒行业产量预测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2025-2031年中国油画棒市场需求预测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2025-2031年中国油画棒行业市场规模预测</w:t>
      </w:r>
      <w:r>
        <w:rPr>
          <w:rFonts w:hint="eastAsia"/>
        </w:rPr>
        <w:br/>
      </w:r>
      <w:r>
        <w:rPr>
          <w:rFonts w:hint="eastAsia"/>
        </w:rPr>
        <w:t>　　图表 油画棒行业准入条件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2025-2031年中国油画棒行业信息化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2025-2031年中国油画棒行业风险分析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2025-2031年中国油画棒行业发展趋势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2025-2031年中国油画棒市场前景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d78f3bc5d4d7b" w:history="1">
        <w:r>
          <w:rPr>
            <w:rStyle w:val="Hyperlink"/>
          </w:rPr>
          <w:t>2025-2031年中国油画棒市场现状调研及发展趋势分析报告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d78f3bc5d4d7b" w:history="1">
        <w:r>
          <w:rPr>
            <w:rStyle w:val="Hyperlink"/>
          </w:rPr>
          <w:t>https://www.20087.com/7/07/YouHuaBangFaZhanQuShiFenXi.html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热点：油画棒画的画图片、油画棒绘画教程、油画棒绘画、专业油画棒、油画棒和蜡笔有什么区别、油画棒品牌、彩色油画棒、油画棒画、油画棒基础知识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0aec23cb04f47" w:history="1">
      <w:r>
        <w:rPr>
          <w:rStyle w:val="Hyperlink"/>
        </w:rPr>
        <w:t>2025-2031年中国油画棒市场现状调研及发展趋势分析报告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ouHuaBangFaZhanQuShiFenXi.html" TargetMode="External" Id="R6d0d78f3bc5d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ouHuaBangFaZhanQuShiFenXi.html" TargetMode="External" Id="Re260aec23cb0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2025-07-13T06:34:30Z</dcterms:created>
  <dcterms:modified xsi:type="dcterms:W3CDTF">2025-07-13T07:34:30Z</dcterms:modified>
  <dc:subject>2025-2031年中国油画棒市场现状调研及发展趋势分析报告</dc:subject>
  <dc:title>2025-2031年中国油画棒市场现状调研及发展趋势分析报告</dc:title>
  <cp:keywords>2025-2031年中国油画棒市场现状调研及发展趋势分析报告</cp:keywords>
  <dc:description>2025-2031年中国油画棒市场现状调研及发展趋势分析报告</dc:description>
</cp:coreProperties>
</file>