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662a1d32f4c7f" w:history="1">
              <w:r>
                <w:rPr>
                  <w:rStyle w:val="Hyperlink"/>
                </w:rPr>
                <w:t>2025年版中国超市市场调研与发展前景预测报告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662a1d32f4c7f" w:history="1">
              <w:r>
                <w:rPr>
                  <w:rStyle w:val="Hyperlink"/>
                </w:rPr>
                <w:t>2025年版中国超市市场调研与发展前景预测报告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662a1d32f4c7f" w:history="1">
                <w:r>
                  <w:rPr>
                    <w:rStyle w:val="Hyperlink"/>
                  </w:rPr>
                  <w:t>https://www.20087.com/M_QiTa/77/ChaoShiShiChangJingZhengYuFaZhanQuShi.html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是现代零售业的重要业态，近年来在全球范围内经历了数字化转型和商业模式创新。线上购物和O2O（线上到线下）服务的兴起，使得超市能够提供更便捷的购物体验，如网上下单、门店取货和送货上门。同时，超市通过数据分析和个性化推荐，提高了顾客的购物满意度和忠诚度。在产品方面，超市加大了自有品牌和本地化商品的比例，以差异化竞争和成本优势吸引消费者。</w:t>
      </w:r>
      <w:r>
        <w:rPr>
          <w:rFonts w:hint="eastAsia"/>
        </w:rPr>
        <w:br/>
      </w:r>
      <w:r>
        <w:rPr>
          <w:rFonts w:hint="eastAsia"/>
        </w:rPr>
        <w:t>　　未来，超市将更加注重体验化和智能化。在体验化方面，超市将提供更多的现场烹饪、食品品尝和互动体验区，将购物变成一种生活方式和社交活动。在智能化方面，通过无人结账、智能货架和虚拟现实技术，实现更高效的库存管理和更个性化的购物体验。同时，随着消费者对健康和环保意识的提升，超市将增加更多有机食品、环保包装和可持续产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662a1d32f4c7f" w:history="1">
        <w:r>
          <w:rPr>
            <w:rStyle w:val="Hyperlink"/>
          </w:rPr>
          <w:t>2025年版中国超市市场调研与发展前景预测报告</w:t>
        </w:r>
      </w:hyperlink>
      <w:r>
        <w:rPr>
          <w:rFonts w:hint="eastAsia"/>
        </w:rPr>
        <w:t>》基于多年市场监测与行业研究，全面分析了超市行业的现状、市场需求及市场规模，详细解读了超市产业链结构、价格趋势及细分市场特点。报告科学预测了行业前景与发展方向，重点剖析了品牌竞争格局、市场集中度及主要企业的经营表现，并通过SWOT分析揭示了超市行业机遇与风险。为投资者和决策者提供专业、客观的战略建议，是把握超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超市行业发展综述</w:t>
      </w:r>
      <w:r>
        <w:rPr>
          <w:rFonts w:hint="eastAsia"/>
        </w:rPr>
        <w:br/>
      </w:r>
      <w:r>
        <w:rPr>
          <w:rFonts w:hint="eastAsia"/>
        </w:rPr>
        <w:t>　　第一节 超市行业概述</w:t>
      </w:r>
      <w:r>
        <w:rPr>
          <w:rFonts w:hint="eastAsia"/>
        </w:rPr>
        <w:br/>
      </w:r>
      <w:r>
        <w:rPr>
          <w:rFonts w:hint="eastAsia"/>
        </w:rPr>
        <w:t>　　　　一、超市行业界定</w:t>
      </w:r>
      <w:r>
        <w:rPr>
          <w:rFonts w:hint="eastAsia"/>
        </w:rPr>
        <w:br/>
      </w:r>
      <w:r>
        <w:rPr>
          <w:rFonts w:hint="eastAsia"/>
        </w:rPr>
        <w:t>　　　　二、超市业态分类</w:t>
      </w:r>
      <w:r>
        <w:rPr>
          <w:rFonts w:hint="eastAsia"/>
        </w:rPr>
        <w:br/>
      </w:r>
      <w:r>
        <w:rPr>
          <w:rFonts w:hint="eastAsia"/>
        </w:rPr>
        <w:t>　　　　三、超市发展阶段</w:t>
      </w:r>
      <w:r>
        <w:rPr>
          <w:rFonts w:hint="eastAsia"/>
        </w:rPr>
        <w:br/>
      </w:r>
      <w:r>
        <w:rPr>
          <w:rFonts w:hint="eastAsia"/>
        </w:rPr>
        <w:t>　　第二节 超市行业价值链分析</w:t>
      </w:r>
      <w:r>
        <w:rPr>
          <w:rFonts w:hint="eastAsia"/>
        </w:rPr>
        <w:br/>
      </w:r>
      <w:r>
        <w:rPr>
          <w:rFonts w:hint="eastAsia"/>
        </w:rPr>
        <w:t>　　　　一、超市行业的价值链</w:t>
      </w:r>
      <w:r>
        <w:rPr>
          <w:rFonts w:hint="eastAsia"/>
        </w:rPr>
        <w:br/>
      </w:r>
      <w:r>
        <w:rPr>
          <w:rFonts w:hint="eastAsia"/>
        </w:rPr>
        <w:t>　　　　二、与其他业态的区别</w:t>
      </w:r>
      <w:r>
        <w:rPr>
          <w:rFonts w:hint="eastAsia"/>
        </w:rPr>
        <w:br/>
      </w:r>
      <w:r>
        <w:rPr>
          <w:rFonts w:hint="eastAsia"/>
        </w:rPr>
        <w:t>　　　　三、超市行业与百货业态对比分析</w:t>
      </w:r>
      <w:r>
        <w:rPr>
          <w:rFonts w:hint="eastAsia"/>
        </w:rPr>
        <w:br/>
      </w:r>
      <w:r>
        <w:rPr>
          <w:rFonts w:hint="eastAsia"/>
        </w:rPr>
        <w:t>　　　　四、超市行业与连锁业态对比分析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2025年超市行业政策发展环境分析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2025年超市行业经济发展环境分析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三、居民消费价格指数分析</w:t>
      </w:r>
      <w:r>
        <w:rPr>
          <w:rFonts w:hint="eastAsia"/>
        </w:rPr>
        <w:br/>
      </w:r>
      <w:r>
        <w:rPr>
          <w:rFonts w:hint="eastAsia"/>
        </w:rPr>
        <w:t>　　　　四、居民可支配收入分析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t>　　第三节 2025年超市行业社会发展环境分析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二、居民消费者支出结构分析</w:t>
      </w:r>
      <w:r>
        <w:rPr>
          <w:rFonts w:hint="eastAsia"/>
        </w:rPr>
        <w:br/>
      </w:r>
      <w:r>
        <w:rPr>
          <w:rFonts w:hint="eastAsia"/>
        </w:rPr>
        <w:t>　　　　三、国民对生活方式的要求变化</w:t>
      </w:r>
      <w:r>
        <w:rPr>
          <w:rFonts w:hint="eastAsia"/>
        </w:rPr>
        <w:br/>
      </w:r>
      <w:r>
        <w:rPr>
          <w:rFonts w:hint="eastAsia"/>
        </w:rPr>
        <w:t>　　第四节 超市行业技术环境分析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2025年超市行业发展现状分析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2025年超市行业供求分析</w:t>
      </w:r>
      <w:r>
        <w:rPr>
          <w:rFonts w:hint="eastAsia"/>
        </w:rPr>
        <w:br/>
      </w:r>
      <w:r>
        <w:rPr>
          <w:rFonts w:hint="eastAsia"/>
        </w:rPr>
        <w:t>　　　　一、2025年超市行业开店规模</w:t>
      </w:r>
      <w:r>
        <w:rPr>
          <w:rFonts w:hint="eastAsia"/>
        </w:rPr>
        <w:br/>
      </w:r>
      <w:r>
        <w:rPr>
          <w:rFonts w:hint="eastAsia"/>
        </w:rPr>
        <w:t>　　　　二、2025年超市行业关店规模</w:t>
      </w:r>
      <w:r>
        <w:rPr>
          <w:rFonts w:hint="eastAsia"/>
        </w:rPr>
        <w:br/>
      </w:r>
      <w:r>
        <w:rPr>
          <w:rFonts w:hint="eastAsia"/>
        </w:rPr>
        <w:t>　　第二节 2025年超市行业商品销售情况分析</w:t>
      </w:r>
      <w:r>
        <w:rPr>
          <w:rFonts w:hint="eastAsia"/>
        </w:rPr>
        <w:br/>
      </w:r>
      <w:r>
        <w:rPr>
          <w:rFonts w:hint="eastAsia"/>
        </w:rPr>
        <w:t>　　　　一、超市行业商品零售收入</w:t>
      </w:r>
      <w:r>
        <w:rPr>
          <w:rFonts w:hint="eastAsia"/>
        </w:rPr>
        <w:br/>
      </w:r>
      <w:r>
        <w:rPr>
          <w:rFonts w:hint="eastAsia"/>
        </w:rPr>
        <w:t>　　　　二、超市行业商品零售净利润</w:t>
      </w:r>
      <w:r>
        <w:rPr>
          <w:rFonts w:hint="eastAsia"/>
        </w:rPr>
        <w:br/>
      </w:r>
      <w:r>
        <w:rPr>
          <w:rFonts w:hint="eastAsia"/>
        </w:rPr>
        <w:t>　　第三节 2025年超市行业竞争格局分析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二、外资超市竞争布局分析</w:t>
      </w:r>
      <w:r>
        <w:rPr>
          <w:rFonts w:hint="eastAsia"/>
        </w:rPr>
        <w:br/>
      </w:r>
      <w:r>
        <w:rPr>
          <w:rFonts w:hint="eastAsia"/>
        </w:rPr>
        <w:t>　　　　三、内资超市竞争布局分析</w:t>
      </w:r>
      <w:r>
        <w:rPr>
          <w:rFonts w:hint="eastAsia"/>
        </w:rPr>
        <w:br/>
      </w:r>
      <w:r>
        <w:rPr>
          <w:rFonts w:hint="eastAsia"/>
        </w:rPr>
        <w:t>　　　　四、其他业态参与竞争情况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2025年超市行业商业模式分析</w:t>
      </w:r>
      <w:r>
        <w:rPr>
          <w:rFonts w:hint="eastAsia"/>
        </w:rPr>
        <w:br/>
      </w:r>
      <w:r>
        <w:rPr>
          <w:rFonts w:hint="eastAsia"/>
        </w:rPr>
        <w:t>　　第一节 2025年超市行业管理模式分析</w:t>
      </w:r>
      <w:r>
        <w:rPr>
          <w:rFonts w:hint="eastAsia"/>
        </w:rPr>
        <w:br/>
      </w:r>
      <w:r>
        <w:rPr>
          <w:rFonts w:hint="eastAsia"/>
        </w:rPr>
        <w:t>　　　　一、供应商管理模式分析</w:t>
      </w:r>
      <w:r>
        <w:rPr>
          <w:rFonts w:hint="eastAsia"/>
        </w:rPr>
        <w:br/>
      </w:r>
      <w:r>
        <w:rPr>
          <w:rFonts w:hint="eastAsia"/>
        </w:rPr>
        <w:t>　　　　二、物流管理模式分析</w:t>
      </w:r>
      <w:r>
        <w:rPr>
          <w:rFonts w:hint="eastAsia"/>
        </w:rPr>
        <w:br/>
      </w:r>
      <w:r>
        <w:rPr>
          <w:rFonts w:hint="eastAsia"/>
        </w:rPr>
        <w:t>　　　　三、企业内部管理模式分析</w:t>
      </w:r>
      <w:r>
        <w:rPr>
          <w:rFonts w:hint="eastAsia"/>
        </w:rPr>
        <w:br/>
      </w:r>
      <w:r>
        <w:rPr>
          <w:rFonts w:hint="eastAsia"/>
        </w:rPr>
        <w:t>　　第二节 超市行业盈利模式分析</w:t>
      </w:r>
      <w:r>
        <w:rPr>
          <w:rFonts w:hint="eastAsia"/>
        </w:rPr>
        <w:br/>
      </w:r>
      <w:r>
        <w:rPr>
          <w:rFonts w:hint="eastAsia"/>
        </w:rPr>
        <w:t>　　　　一、通道收入模式分析</w:t>
      </w:r>
      <w:r>
        <w:rPr>
          <w:rFonts w:hint="eastAsia"/>
        </w:rPr>
        <w:br/>
      </w:r>
      <w:r>
        <w:rPr>
          <w:rFonts w:hint="eastAsia"/>
        </w:rPr>
        <w:t>　　　　二、价值链盈利模式分析</w:t>
      </w:r>
      <w:r>
        <w:rPr>
          <w:rFonts w:hint="eastAsia"/>
        </w:rPr>
        <w:br/>
      </w:r>
      <w:r>
        <w:rPr>
          <w:rFonts w:hint="eastAsia"/>
        </w:rPr>
        <w:t>　　　　三、非价值链盈利模式分析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2025年超市行业细分市场分析</w:t>
      </w:r>
      <w:r>
        <w:rPr>
          <w:rFonts w:hint="eastAsia"/>
        </w:rPr>
        <w:br/>
      </w:r>
      <w:r>
        <w:rPr>
          <w:rFonts w:hint="eastAsia"/>
        </w:rPr>
        <w:t>　　第一节 便利店</w:t>
      </w:r>
      <w:r>
        <w:rPr>
          <w:rFonts w:hint="eastAsia"/>
        </w:rPr>
        <w:br/>
      </w:r>
      <w:r>
        <w:rPr>
          <w:rFonts w:hint="eastAsia"/>
        </w:rPr>
        <w:t>　　　　一、便利店市场发展分析</w:t>
      </w:r>
      <w:r>
        <w:rPr>
          <w:rFonts w:hint="eastAsia"/>
        </w:rPr>
        <w:br/>
      </w:r>
      <w:r>
        <w:rPr>
          <w:rFonts w:hint="eastAsia"/>
        </w:rPr>
        <w:t>　　　　二、便利店区域分布分析</w:t>
      </w:r>
      <w:r>
        <w:rPr>
          <w:rFonts w:hint="eastAsia"/>
        </w:rPr>
        <w:br/>
      </w:r>
      <w:r>
        <w:rPr>
          <w:rFonts w:hint="eastAsia"/>
        </w:rPr>
        <w:t>　　　　三、便利店产品种类分析</w:t>
      </w:r>
      <w:r>
        <w:rPr>
          <w:rFonts w:hint="eastAsia"/>
        </w:rPr>
        <w:br/>
      </w:r>
      <w:r>
        <w:rPr>
          <w:rFonts w:hint="eastAsia"/>
        </w:rPr>
        <w:t>　　　　四、便利店物流分析</w:t>
      </w:r>
      <w:r>
        <w:rPr>
          <w:rFonts w:hint="eastAsia"/>
        </w:rPr>
        <w:br/>
      </w:r>
      <w:r>
        <w:rPr>
          <w:rFonts w:hint="eastAsia"/>
        </w:rPr>
        <w:t>　　　　五、便利店代表企业分析</w:t>
      </w:r>
      <w:r>
        <w:rPr>
          <w:rFonts w:hint="eastAsia"/>
        </w:rPr>
        <w:br/>
      </w:r>
      <w:r>
        <w:rPr>
          <w:rFonts w:hint="eastAsia"/>
        </w:rPr>
        <w:t>　　第二节 生鲜食品超级市场</w:t>
      </w:r>
      <w:r>
        <w:rPr>
          <w:rFonts w:hint="eastAsia"/>
        </w:rPr>
        <w:br/>
      </w:r>
      <w:r>
        <w:rPr>
          <w:rFonts w:hint="eastAsia"/>
        </w:rPr>
        <w:t>　　　　一、生鲜品超级市场发展分析</w:t>
      </w:r>
      <w:r>
        <w:rPr>
          <w:rFonts w:hint="eastAsia"/>
        </w:rPr>
        <w:br/>
      </w:r>
      <w:r>
        <w:rPr>
          <w:rFonts w:hint="eastAsia"/>
        </w:rPr>
        <w:t>　　　　二、生鲜品超级市场区域分布分析</w:t>
      </w:r>
      <w:r>
        <w:rPr>
          <w:rFonts w:hint="eastAsia"/>
        </w:rPr>
        <w:br/>
      </w:r>
      <w:r>
        <w:rPr>
          <w:rFonts w:hint="eastAsia"/>
        </w:rPr>
        <w:t>　　　　三、生鲜品超级市场产品种类分析</w:t>
      </w:r>
      <w:r>
        <w:rPr>
          <w:rFonts w:hint="eastAsia"/>
        </w:rPr>
        <w:br/>
      </w:r>
      <w:r>
        <w:rPr>
          <w:rFonts w:hint="eastAsia"/>
        </w:rPr>
        <w:t>　　　　四、生鲜品超级市场物流分析</w:t>
      </w:r>
      <w:r>
        <w:rPr>
          <w:rFonts w:hint="eastAsia"/>
        </w:rPr>
        <w:br/>
      </w:r>
      <w:r>
        <w:rPr>
          <w:rFonts w:hint="eastAsia"/>
        </w:rPr>
        <w:t>　　　　五、生鲜品超级市场代表企业分析</w:t>
      </w:r>
      <w:r>
        <w:rPr>
          <w:rFonts w:hint="eastAsia"/>
        </w:rPr>
        <w:br/>
      </w:r>
      <w:r>
        <w:rPr>
          <w:rFonts w:hint="eastAsia"/>
        </w:rPr>
        <w:t>　　第三节 大型综合超级市场</w:t>
      </w:r>
      <w:r>
        <w:rPr>
          <w:rFonts w:hint="eastAsia"/>
        </w:rPr>
        <w:br/>
      </w:r>
      <w:r>
        <w:rPr>
          <w:rFonts w:hint="eastAsia"/>
        </w:rPr>
        <w:t>　　　　一、大型综合超级市场发展分析</w:t>
      </w:r>
      <w:r>
        <w:rPr>
          <w:rFonts w:hint="eastAsia"/>
        </w:rPr>
        <w:br/>
      </w:r>
      <w:r>
        <w:rPr>
          <w:rFonts w:hint="eastAsia"/>
        </w:rPr>
        <w:t>　　　　二、大型综合超级市场区域分布分析</w:t>
      </w:r>
      <w:r>
        <w:rPr>
          <w:rFonts w:hint="eastAsia"/>
        </w:rPr>
        <w:br/>
      </w:r>
      <w:r>
        <w:rPr>
          <w:rFonts w:hint="eastAsia"/>
        </w:rPr>
        <w:t>　　　　三、大型综合超级市场产品种类分析</w:t>
      </w:r>
      <w:r>
        <w:rPr>
          <w:rFonts w:hint="eastAsia"/>
        </w:rPr>
        <w:br/>
      </w:r>
      <w:r>
        <w:rPr>
          <w:rFonts w:hint="eastAsia"/>
        </w:rPr>
        <w:t>　　　　四、大型综合超级市场物流分析</w:t>
      </w:r>
      <w:r>
        <w:rPr>
          <w:rFonts w:hint="eastAsia"/>
        </w:rPr>
        <w:br/>
      </w:r>
      <w:r>
        <w:rPr>
          <w:rFonts w:hint="eastAsia"/>
        </w:rPr>
        <w:t>　　　　五、大型综合超级市场代表企业分析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2025年东北地区超市行业发展分析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二、吉林省超市行业发在分析</w:t>
      </w:r>
      <w:r>
        <w:rPr>
          <w:rFonts w:hint="eastAsia"/>
        </w:rPr>
        <w:br/>
      </w:r>
      <w:r>
        <w:rPr>
          <w:rFonts w:hint="eastAsia"/>
        </w:rPr>
        <w:t>　　　　三、辽宁省超市行业发展分析</w:t>
      </w:r>
      <w:r>
        <w:rPr>
          <w:rFonts w:hint="eastAsia"/>
        </w:rPr>
        <w:br/>
      </w:r>
      <w:r>
        <w:rPr>
          <w:rFonts w:hint="eastAsia"/>
        </w:rPr>
        <w:t>　　第二节 2025年华东地区超市行业发展分析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一、北京超市行业发展分析</w:t>
      </w:r>
      <w:r>
        <w:rPr>
          <w:rFonts w:hint="eastAsia"/>
        </w:rPr>
        <w:br/>
      </w:r>
      <w:r>
        <w:rPr>
          <w:rFonts w:hint="eastAsia"/>
        </w:rPr>
        <w:t>　　　　二、天津市超市行业发展分析</w:t>
      </w:r>
      <w:r>
        <w:rPr>
          <w:rFonts w:hint="eastAsia"/>
        </w:rPr>
        <w:br/>
      </w:r>
      <w:r>
        <w:rPr>
          <w:rFonts w:hint="eastAsia"/>
        </w:rPr>
        <w:t>　　　　三、河北省超市行业发展分析</w:t>
      </w:r>
      <w:r>
        <w:rPr>
          <w:rFonts w:hint="eastAsia"/>
        </w:rPr>
        <w:br/>
      </w:r>
      <w:r>
        <w:rPr>
          <w:rFonts w:hint="eastAsia"/>
        </w:rPr>
        <w:t>　　第三节 2025年华中地区超市行业发展分析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一、河南省超市行业发展分析</w:t>
      </w:r>
      <w:r>
        <w:rPr>
          <w:rFonts w:hint="eastAsia"/>
        </w:rPr>
        <w:br/>
      </w:r>
      <w:r>
        <w:rPr>
          <w:rFonts w:hint="eastAsia"/>
        </w:rPr>
        <w:t>　　　　二、湖北省超市行业发展分析</w:t>
      </w:r>
      <w:r>
        <w:rPr>
          <w:rFonts w:hint="eastAsia"/>
        </w:rPr>
        <w:br/>
      </w:r>
      <w:r>
        <w:rPr>
          <w:rFonts w:hint="eastAsia"/>
        </w:rPr>
        <w:t>　　　　三、湖南省超市行业发展分析</w:t>
      </w:r>
      <w:r>
        <w:rPr>
          <w:rFonts w:hint="eastAsia"/>
        </w:rPr>
        <w:br/>
      </w:r>
      <w:r>
        <w:rPr>
          <w:rFonts w:hint="eastAsia"/>
        </w:rPr>
        <w:t>　　第四节 2025年华东地区超市行业发展分析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一、上海市超市行业发展分析</w:t>
      </w:r>
      <w:r>
        <w:rPr>
          <w:rFonts w:hint="eastAsia"/>
        </w:rPr>
        <w:br/>
      </w:r>
      <w:r>
        <w:rPr>
          <w:rFonts w:hint="eastAsia"/>
        </w:rPr>
        <w:t>　　　　二、浙江省超市行业发展分析</w:t>
      </w:r>
      <w:r>
        <w:rPr>
          <w:rFonts w:hint="eastAsia"/>
        </w:rPr>
        <w:br/>
      </w:r>
      <w:r>
        <w:rPr>
          <w:rFonts w:hint="eastAsia"/>
        </w:rPr>
        <w:t>　　　　三、山东省超市行业发展分析</w:t>
      </w:r>
      <w:r>
        <w:rPr>
          <w:rFonts w:hint="eastAsia"/>
        </w:rPr>
        <w:br/>
      </w:r>
      <w:r>
        <w:rPr>
          <w:rFonts w:hint="eastAsia"/>
        </w:rPr>
        <w:t>　　　　四、安徽省超市行业发展分析</w:t>
      </w:r>
      <w:r>
        <w:rPr>
          <w:rFonts w:hint="eastAsia"/>
        </w:rPr>
        <w:br/>
      </w:r>
      <w:r>
        <w:rPr>
          <w:rFonts w:hint="eastAsia"/>
        </w:rPr>
        <w:t>　　　　五、江西省超市行业发展分析</w:t>
      </w:r>
      <w:r>
        <w:rPr>
          <w:rFonts w:hint="eastAsia"/>
        </w:rPr>
        <w:br/>
      </w:r>
      <w:r>
        <w:rPr>
          <w:rFonts w:hint="eastAsia"/>
        </w:rPr>
        <w:t>　　　　六、福建省超市行业发展分析</w:t>
      </w:r>
      <w:r>
        <w:rPr>
          <w:rFonts w:hint="eastAsia"/>
        </w:rPr>
        <w:br/>
      </w:r>
      <w:r>
        <w:rPr>
          <w:rFonts w:hint="eastAsia"/>
        </w:rPr>
        <w:t>　　第五节 2025年华南地区超市行业发展分析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一、广东省超市行业发展分析</w:t>
      </w:r>
      <w:r>
        <w:rPr>
          <w:rFonts w:hint="eastAsia"/>
        </w:rPr>
        <w:br/>
      </w:r>
      <w:r>
        <w:rPr>
          <w:rFonts w:hint="eastAsia"/>
        </w:rPr>
        <w:t>　　　　二、广西省超市行业发展分析</w:t>
      </w:r>
      <w:r>
        <w:rPr>
          <w:rFonts w:hint="eastAsia"/>
        </w:rPr>
        <w:br/>
      </w:r>
      <w:r>
        <w:rPr>
          <w:rFonts w:hint="eastAsia"/>
        </w:rPr>
        <w:t>　　第六节 2025年西南地区超市行业发展分析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一、四川省超市行业发展分析</w:t>
      </w:r>
      <w:r>
        <w:rPr>
          <w:rFonts w:hint="eastAsia"/>
        </w:rPr>
        <w:br/>
      </w:r>
      <w:r>
        <w:rPr>
          <w:rFonts w:hint="eastAsia"/>
        </w:rPr>
        <w:t>　　　　二、重庆市超市行业发展分析</w:t>
      </w:r>
      <w:r>
        <w:rPr>
          <w:rFonts w:hint="eastAsia"/>
        </w:rPr>
        <w:br/>
      </w:r>
      <w:r>
        <w:rPr>
          <w:rFonts w:hint="eastAsia"/>
        </w:rPr>
        <w:t>　　第七节 2025年西北地区超市行业发展分析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一、宁夏超市行业发展分析</w:t>
      </w:r>
      <w:r>
        <w:rPr>
          <w:rFonts w:hint="eastAsia"/>
        </w:rPr>
        <w:br/>
      </w:r>
      <w:r>
        <w:rPr>
          <w:rFonts w:hint="eastAsia"/>
        </w:rPr>
        <w:t>　　　　二、陕西省超市行业发展分析</w:t>
      </w:r>
      <w:r>
        <w:rPr>
          <w:rFonts w:hint="eastAsia"/>
        </w:rPr>
        <w:br/>
      </w:r>
      <w:r>
        <w:rPr>
          <w:rFonts w:hint="eastAsia"/>
        </w:rPr>
        <w:t>　　　　三、甘肃省超市行业发展分析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2025年中国内资超市企业分析</w:t>
      </w:r>
      <w:r>
        <w:rPr>
          <w:rFonts w:hint="eastAsia"/>
        </w:rPr>
        <w:br/>
      </w:r>
      <w:r>
        <w:rPr>
          <w:rFonts w:hint="eastAsia"/>
        </w:rPr>
        <w:t>　　第一节 高鑫零售有限公司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第二节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第三节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第四节 上海联华超市股份有限公司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第六节 中百集团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第七节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第八节 深圳市人人乐商业有限公司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第九节 步步高商业连锁股份有限责任公司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第十节 卜蜂莲花有限公司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三、2025-2031年超市行业渠道发展趋势分析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四、2025-2031年超市行业业态发展趋势分析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[中:智:林:]2025-2031年超市行业发展前景预测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二、2025-2031年超市行业市场容量预测分析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超市行业价值链的构成环节</w:t>
      </w:r>
      <w:r>
        <w:rPr>
          <w:rFonts w:hint="eastAsia"/>
        </w:rPr>
        <w:br/>
      </w:r>
      <w:r>
        <w:rPr>
          <w:rFonts w:hint="eastAsia"/>
        </w:rPr>
        <w:t>　　图表 超市品类角色和品类管理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便利店区域分布</w:t>
      </w:r>
      <w:r>
        <w:rPr>
          <w:rFonts w:hint="eastAsia"/>
        </w:rPr>
        <w:br/>
      </w:r>
      <w:r>
        <w:rPr>
          <w:rFonts w:hint="eastAsia"/>
        </w:rPr>
        <w:t>　　图表 生鲜食品超级市场区域分布</w:t>
      </w:r>
      <w:r>
        <w:rPr>
          <w:rFonts w:hint="eastAsia"/>
        </w:rPr>
        <w:br/>
      </w:r>
      <w:r>
        <w:rPr>
          <w:rFonts w:hint="eastAsia"/>
        </w:rPr>
        <w:t>　　图表 大型综合超级市场区域分布</w:t>
      </w:r>
      <w:r>
        <w:rPr>
          <w:rFonts w:hint="eastAsia"/>
        </w:rPr>
        <w:br/>
      </w:r>
      <w:r>
        <w:rPr>
          <w:rFonts w:hint="eastAsia"/>
        </w:rPr>
        <w:t>　　图表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中国便利店行业的主要法律法规列表</w:t>
      </w:r>
      <w:r>
        <w:rPr>
          <w:rFonts w:hint="eastAsia"/>
        </w:rPr>
        <w:br/>
      </w:r>
      <w:r>
        <w:rPr>
          <w:rFonts w:hint="eastAsia"/>
        </w:rPr>
        <w:t>　　图表 2025年中国城市化进程走势图</w:t>
      </w:r>
      <w:r>
        <w:rPr>
          <w:rFonts w:hint="eastAsia"/>
        </w:rPr>
        <w:br/>
      </w:r>
      <w:r>
        <w:rPr>
          <w:rFonts w:hint="eastAsia"/>
        </w:rPr>
        <w:t>　　图表 2025年城镇居民与农村居民人均消费支出比较情况</w:t>
      </w:r>
      <w:r>
        <w:rPr>
          <w:rFonts w:hint="eastAsia"/>
        </w:rPr>
        <w:br/>
      </w:r>
      <w:r>
        <w:rPr>
          <w:rFonts w:hint="eastAsia"/>
        </w:rPr>
        <w:t>　　图表 2025年中国各类运输线路长度统计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2025年高鑫零售有限公司盈利能力分析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2025年高鑫零售有限公司运营能力分析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2025年高鑫零售有限公司偿债能力分析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2025年高鑫零售有限公司发展能力分析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2025-2031年超市行业饱和面积预测</w:t>
      </w:r>
      <w:r>
        <w:rPr>
          <w:rFonts w:hint="eastAsia"/>
        </w:rPr>
        <w:br/>
      </w:r>
      <w:r>
        <w:rPr>
          <w:rFonts w:hint="eastAsia"/>
        </w:rPr>
        <w:t>　　图表 2025-2031年超市行业市场容量预测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2025-2031年超市行业市场利润预测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662a1d32f4c7f" w:history="1">
        <w:r>
          <w:rPr>
            <w:rStyle w:val="Hyperlink"/>
          </w:rPr>
          <w:t>2025年版中国超市市场调研与发展前景预测报告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662a1d32f4c7f" w:history="1">
        <w:r>
          <w:rPr>
            <w:rStyle w:val="Hyperlink"/>
          </w:rPr>
          <w:t>https://www.20087.com/M_QiTa/77/ChaoShiShiChangJingZhengYuFaZhanQuShi.html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ab4904f240b4" w:history="1">
      <w:r>
        <w:rPr>
          <w:rStyle w:val="Hyperlink"/>
        </w:rPr>
        <w:t>2025年版中国超市市场调研与发展前景预测报告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aoShiShiChangJingZhengYuFaZhanQuShi.html" TargetMode="External" Id="R0d3662a1d32f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aoShiShiChangJingZhengYuFaZhanQuShi.html" TargetMode="External" Id="Rcef9ab4904f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2024-10-18T00:21:00Z</dcterms:created>
  <dcterms:modified xsi:type="dcterms:W3CDTF">2024-10-18T01:21:00Z</dcterms:modified>
  <dc:subject>2025年版中国超市市场调研与发展前景预测报告</dc:subject>
  <dc:title>2025年版中国超市市场调研与发展前景预测报告</dc:title>
  <cp:keywords>2025年版中国超市市场调研与发展前景预测报告</cp:keywords>
  <dc:description>2025年版中国超市市场调研与发展前景预测报告</dc:description>
</cp:coreProperties>
</file>