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efda38ea4c58" w:history="1">
              <w:r>
                <w:rPr>
                  <w:rStyle w:val="Hyperlink"/>
                </w:rPr>
                <w:t>2025-2031年中国7-ACA行业发展全面调研与未来趋势报告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efda38ea4c58" w:history="1">
              <w:r>
                <w:rPr>
                  <w:rStyle w:val="Hyperlink"/>
                </w:rPr>
                <w:t>2025-2031年中国7-ACA行业发展全面调研与未来趋势报告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efda38ea4c58" w:history="1">
                <w:r>
                  <w:rPr>
                    <w:rStyle w:val="Hyperlink"/>
                  </w:rPr>
                  <w:t>https://www.20087.com/7/27/7ACAHangYeFaZhanQuShi.html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氨基头孢烷酸）是生产头孢菌素类抗生素的关键中间体，具有重要的医药价值。随着全球对抗生素需求的持续增长，7-ACA的市场需求也随之增加。近年来，中国的7-ACA行业经历了产能过剩的问题，但随着市场整合和技术升级，行业逐渐形成了垄断格局。目前，行业内企业正致力于提高生产效率和产品质量，以满足国内外市场的需求。</w:t>
      </w:r>
      <w:r>
        <w:rPr>
          <w:rFonts w:hint="eastAsia"/>
        </w:rPr>
        <w:br/>
      </w:r>
      <w:r>
        <w:rPr>
          <w:rFonts w:hint="eastAsia"/>
        </w:rPr>
        <w:t>　　未来，7-ACA行业的发展将更加注重技术创新和环保生产。一方面，随着生物工程技术的进步，企业将开发更为高效和环保的生产工艺，如酶法合成技术，以降低生产成本并减少环境污染。另一方面，由于抗生素滥用导致的抗药性问题日益严重，行业将加大对新型抗生素的研发力度，以应对未来的医疗需求。此外，随着全球医药市场的变化，企业还需要密切关注国际市场需求的变化，以调整生产和销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efda38ea4c58" w:history="1">
        <w:r>
          <w:rPr>
            <w:rStyle w:val="Hyperlink"/>
          </w:rPr>
          <w:t>2025-2031年中国7-ACA行业发展全面调研与未来趋势报告</w:t>
        </w:r>
      </w:hyperlink>
      <w:r>
        <w:rPr>
          <w:rFonts w:hint="eastAsia"/>
        </w:rPr>
        <w:t>》系统分析了7-ACA行业的市场需求、市场规模及价格动态，全面梳理了7-ACA产业链结构，并对7-ACA细分市场进行了深入探究。报告基于详实数据，科学预测了7-ACA市场前景与发展趋势，重点剖析了品牌竞争格局、市场集中度及重点企业的市场地位。通过SWOT分析，报告识别了行业面临的机遇与风险，并提出了针对性发展策略与建议，为7-ACA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7-ACA行业概述</w:t>
      </w:r>
      <w:r>
        <w:rPr>
          <w:rFonts w:hint="eastAsia"/>
        </w:rPr>
        <w:br/>
      </w:r>
      <w:r>
        <w:rPr>
          <w:rFonts w:hint="eastAsia"/>
        </w:rPr>
        <w:t>　　第一节 7-ACA行业定义</w:t>
      </w:r>
      <w:r>
        <w:rPr>
          <w:rFonts w:hint="eastAsia"/>
        </w:rPr>
        <w:br/>
      </w:r>
      <w:r>
        <w:rPr>
          <w:rFonts w:hint="eastAsia"/>
        </w:rPr>
        <w:t>　　第二节 7-ACA行业发展历程</w:t>
      </w:r>
      <w:r>
        <w:rPr>
          <w:rFonts w:hint="eastAsia"/>
        </w:rPr>
        <w:br/>
      </w:r>
      <w:r>
        <w:rPr>
          <w:rFonts w:hint="eastAsia"/>
        </w:rPr>
        <w:t>　　第三节 7-ACA行业分类情况</w:t>
      </w:r>
      <w:r>
        <w:rPr>
          <w:rFonts w:hint="eastAsia"/>
        </w:rPr>
        <w:br/>
      </w:r>
      <w:r>
        <w:rPr>
          <w:rFonts w:hint="eastAsia"/>
        </w:rPr>
        <w:t>　　第四节 7-ACA产业链分析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2020-2025年中国7-ACA行业发展环境分析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2020-2025年中国7-ACA行业发展政策环境分析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2020-2025年中国7-ACA行业发展社会环境分析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2020-2025年中国7-ACA所属行业总体发展状况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中国7-ACA所属行业规模情况分析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中国7-ACA所属行业产销情况分析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中国7-ACA所属行业财务能力分析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中国7-ACA市场供需分析</w:t>
      </w:r>
      <w:r>
        <w:rPr>
          <w:rFonts w:hint="eastAsia"/>
        </w:rPr>
        <w:br/>
      </w:r>
      <w:r>
        <w:rPr>
          <w:rFonts w:hint="eastAsia"/>
        </w:rPr>
        <w:t>　　第一节 7-ACA市场现状分析及预测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一、2020-2025年我国7-ACA行业总产值分析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二、2025-2031年我国7-ACA行业总产值预测</w:t>
      </w:r>
      <w:r>
        <w:rPr>
          <w:rFonts w:hint="eastAsia"/>
        </w:rPr>
        <w:br/>
      </w:r>
      <w:r>
        <w:rPr>
          <w:rFonts w:hint="eastAsia"/>
        </w:rPr>
        <w:t>　　第二节 7-ACA产品产量分析及预测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一、2020-2025年我国7-ACA产量分析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二、2025-2031年我国7-ACA产量预测</w:t>
      </w:r>
      <w:r>
        <w:rPr>
          <w:rFonts w:hint="eastAsia"/>
        </w:rPr>
        <w:br/>
      </w:r>
      <w:r>
        <w:rPr>
          <w:rFonts w:hint="eastAsia"/>
        </w:rPr>
        <w:t>　　第三节 7-ACA市场需求分析及预测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一、2020-2025年我国7-ACA市场需求分析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二、2025-2031年我国7-ACA市场需求预测</w:t>
      </w:r>
      <w:r>
        <w:rPr>
          <w:rFonts w:hint="eastAsia"/>
        </w:rPr>
        <w:br/>
      </w:r>
      <w:r>
        <w:rPr>
          <w:rFonts w:hint="eastAsia"/>
        </w:rPr>
        <w:t>　　第四节 7-ACA进出口数据分析</w:t>
      </w:r>
      <w:r>
        <w:rPr>
          <w:rFonts w:hint="eastAsia"/>
        </w:rPr>
        <w:br/>
      </w:r>
      <w:r>
        <w:rPr>
          <w:rFonts w:hint="eastAsia"/>
        </w:rPr>
        <w:t>　　　　一、我国7-ACA进出口数据分析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二、2025-2031年国内7-ACA产品进出口情况预测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7-ACA行业发展现状分析</w:t>
      </w:r>
      <w:r>
        <w:rPr>
          <w:rFonts w:hint="eastAsia"/>
        </w:rPr>
        <w:br/>
      </w:r>
      <w:r>
        <w:rPr>
          <w:rFonts w:hint="eastAsia"/>
        </w:rPr>
        <w:t>　　第一节 全球7-ACA行业发展分析</w:t>
      </w:r>
      <w:r>
        <w:rPr>
          <w:rFonts w:hint="eastAsia"/>
        </w:rPr>
        <w:br/>
      </w:r>
      <w:r>
        <w:rPr>
          <w:rFonts w:hint="eastAsia"/>
        </w:rPr>
        <w:t>　　　　一、全球7-ACA行业发展历程</w:t>
      </w:r>
      <w:r>
        <w:rPr>
          <w:rFonts w:hint="eastAsia"/>
        </w:rPr>
        <w:br/>
      </w:r>
      <w:r>
        <w:rPr>
          <w:rFonts w:hint="eastAsia"/>
        </w:rPr>
        <w:t>　　　　二、全球7-ACA行业发展现状</w:t>
      </w:r>
      <w:r>
        <w:rPr>
          <w:rFonts w:hint="eastAsia"/>
        </w:rPr>
        <w:br/>
      </w:r>
      <w:r>
        <w:rPr>
          <w:rFonts w:hint="eastAsia"/>
        </w:rPr>
        <w:t>　　　　三、全球7-ACA行业发展预测</w:t>
      </w:r>
      <w:r>
        <w:rPr>
          <w:rFonts w:hint="eastAsia"/>
        </w:rPr>
        <w:br/>
      </w:r>
      <w:r>
        <w:rPr>
          <w:rFonts w:hint="eastAsia"/>
        </w:rPr>
        <w:t>　　第二节 中国7-ACA行业发展分析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一、2020-2025年中国7-ACA行业发展态势分析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二、2020-2025年中国7-ACA行业发展特点分析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三、2020-2025年中国7-ACA行业市场供需分析</w:t>
      </w:r>
      <w:r>
        <w:rPr>
          <w:rFonts w:hint="eastAsia"/>
        </w:rPr>
        <w:br/>
      </w:r>
      <w:r>
        <w:rPr>
          <w:rFonts w:hint="eastAsia"/>
        </w:rPr>
        <w:t>　　第三节 中国7-ACA产业特征与行业重要性</w:t>
      </w:r>
      <w:r>
        <w:rPr>
          <w:rFonts w:hint="eastAsia"/>
        </w:rPr>
        <w:br/>
      </w:r>
      <w:r>
        <w:rPr>
          <w:rFonts w:hint="eastAsia"/>
        </w:rPr>
        <w:t>　　第四节 7-ACA行业特性分析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中国7-ACA市场规模分析</w:t>
      </w:r>
      <w:r>
        <w:rPr>
          <w:rFonts w:hint="eastAsia"/>
        </w:rPr>
        <w:br/>
      </w:r>
      <w:r>
        <w:rPr>
          <w:rFonts w:hint="eastAsia"/>
        </w:rPr>
        <w:t>　　第一节 2025年中国7-ACA市场规模分析</w:t>
      </w:r>
      <w:r>
        <w:rPr>
          <w:rFonts w:hint="eastAsia"/>
        </w:rPr>
        <w:br/>
      </w:r>
      <w:r>
        <w:rPr>
          <w:rFonts w:hint="eastAsia"/>
        </w:rPr>
        <w:t>　　第二节 2025年中国7-ACA区域市场规模分析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2025-2031年中国7-ACA市场规模预测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7-ACA国内产品价格走势及影响因素分析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7-ACA及其主要上下游产品</w:t>
      </w:r>
      <w:r>
        <w:rPr>
          <w:rFonts w:hint="eastAsia"/>
        </w:rPr>
        <w:br/>
      </w:r>
      <w:r>
        <w:rPr>
          <w:rFonts w:hint="eastAsia"/>
        </w:rPr>
        <w:t>　　第一节 7-ACA上下游分析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7-ACA行业产业链分析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7-ACA产品竞争力优势分析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7-ACA企业竞争策略分析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一、提高7-ACA企业核心竞争力的对策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二、影响7-ACA企业核心竞争力的因素及提升途径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三、提高7-ACA企业竞争力的策略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7-ACA行业重点企业竞争分析</w:t>
      </w:r>
      <w:r>
        <w:rPr>
          <w:rFonts w:hint="eastAsia"/>
        </w:rPr>
        <w:br/>
      </w:r>
      <w:r>
        <w:rPr>
          <w:rFonts w:hint="eastAsia"/>
        </w:rPr>
        <w:t>　　第一节 福州抗生素集团有限公司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7-ACA行业投资与发展前景分析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7-ACA行业投资机会分析</w:t>
      </w:r>
      <w:r>
        <w:rPr>
          <w:rFonts w:hint="eastAsia"/>
        </w:rPr>
        <w:br/>
      </w:r>
      <w:r>
        <w:rPr>
          <w:rFonts w:hint="eastAsia"/>
        </w:rPr>
        <w:t>　　　　一、7-ACA投资项目分析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二、可以投资的7-ACA模式</w:t>
      </w:r>
      <w:r>
        <w:rPr>
          <w:rFonts w:hint="eastAsia"/>
        </w:rPr>
        <w:br/>
      </w:r>
      <w:r>
        <w:rPr>
          <w:rFonts w:hint="eastAsia"/>
        </w:rPr>
        <w:t>　　　　三、2025年7-ACA投资机会</w:t>
      </w:r>
      <w:r>
        <w:rPr>
          <w:rFonts w:hint="eastAsia"/>
        </w:rPr>
        <w:br/>
      </w:r>
      <w:r>
        <w:rPr>
          <w:rFonts w:hint="eastAsia"/>
        </w:rPr>
        <w:t>　　第二节 2025-2031年中国7-ACA行业发展预测分析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一、未来7-ACA发展分析</w:t>
      </w:r>
      <w:r>
        <w:rPr>
          <w:rFonts w:hint="eastAsia"/>
        </w:rPr>
        <w:br/>
      </w:r>
      <w:r>
        <w:rPr>
          <w:rFonts w:hint="eastAsia"/>
        </w:rPr>
        <w:t>　　　　二、未来7-ACA行业技术开发方向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7-ACA产业用户度分析</w:t>
      </w:r>
      <w:r>
        <w:rPr>
          <w:rFonts w:hint="eastAsia"/>
        </w:rPr>
        <w:br/>
      </w:r>
      <w:r>
        <w:rPr>
          <w:rFonts w:hint="eastAsia"/>
        </w:rPr>
        <w:t>　　第一节 7-ACA产业用户认知程度</w:t>
      </w:r>
      <w:r>
        <w:rPr>
          <w:rFonts w:hint="eastAsia"/>
        </w:rPr>
        <w:br/>
      </w:r>
      <w:r>
        <w:rPr>
          <w:rFonts w:hint="eastAsia"/>
        </w:rPr>
        <w:t>　　第二节 7-ACA产业用户关注因素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2025-2031年7-ACA行业发展趋势及投资风险分析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当前7-ACA存在的问题</w:t>
      </w:r>
      <w:r>
        <w:rPr>
          <w:rFonts w:hint="eastAsia"/>
        </w:rPr>
        <w:br/>
      </w:r>
      <w:r>
        <w:rPr>
          <w:rFonts w:hint="eastAsia"/>
        </w:rPr>
        <w:t>　　第二节 7-ACA未来发展预测分析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一、中国7-ACA发展方向分析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三、2025-2031年中国7-ACA行业发展趋势预测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2025-2031年中国7-ACA行业投资风险分析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7-ACA行业营销策略分析及建议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一、7-ACA行业营销模式</w:t>
      </w:r>
      <w:r>
        <w:rPr>
          <w:rFonts w:hint="eastAsia"/>
        </w:rPr>
        <w:br/>
      </w:r>
      <w:r>
        <w:rPr>
          <w:rFonts w:hint="eastAsia"/>
        </w:rPr>
        <w:t>　　　　二、7-ACA行业营销策略</w:t>
      </w:r>
      <w:r>
        <w:rPr>
          <w:rFonts w:hint="eastAsia"/>
        </w:rPr>
        <w:br/>
      </w:r>
      <w:r>
        <w:rPr>
          <w:rFonts w:hint="eastAsia"/>
        </w:rPr>
        <w:t>　　第二节 7-ACA行业企业经营发展分析及建议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一、7-ACA行业经营模式</w:t>
      </w:r>
      <w:r>
        <w:rPr>
          <w:rFonts w:hint="eastAsia"/>
        </w:rPr>
        <w:br/>
      </w:r>
      <w:r>
        <w:rPr>
          <w:rFonts w:hint="eastAsia"/>
        </w:rPr>
        <w:t>　　　　二、7-ACA行业生产模式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efda38ea4c58" w:history="1">
        <w:r>
          <w:rPr>
            <w:rStyle w:val="Hyperlink"/>
          </w:rPr>
          <w:t>2025-2031年中国7-ACA行业发展全面调研与未来趋势报告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efda38ea4c58" w:history="1">
        <w:r>
          <w:rPr>
            <w:rStyle w:val="Hyperlink"/>
          </w:rPr>
          <w:t>https://www.20087.com/7/27/7ACAHangYeFaZhanQuShi.html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d74c05cf4ae3" w:history="1">
      <w:r>
        <w:rPr>
          <w:rStyle w:val="Hyperlink"/>
        </w:rPr>
        <w:t>2025-2031年中国7-ACA行业发展全面调研与未来趋势报告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7ACAHangYeFaZhanQuShi.html" TargetMode="External" Id="R6a3eefda38e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7ACAHangYeFaZhanQuShi.html" TargetMode="External" Id="R69d9d74c05c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2025-02-28T04:37:00Z</dcterms:created>
  <dcterms:modified xsi:type="dcterms:W3CDTF">2025-02-28T05:37:00Z</dcterms:modified>
  <dc:subject>2025-2031年中国7-ACA行业发展全面调研与未来趋势报告</dc:subject>
  <dc:title>2025-2031年中国7-ACA行业发展全面调研与未来趋势报告</dc:title>
  <cp:keywords>2025-2031年中国7-ACA行业发展全面调研与未来趋势报告</cp:keywords>
  <dc:description>2025-2031年中国7-ACA行业发展全面调研与未来趋势报告</dc:description>
</cp:coreProperties>
</file>