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cb4579d6a4324" w:history="1">
              <w:r>
                <w:rPr>
                  <w:rStyle w:val="Hyperlink"/>
                </w:rPr>
                <w:t>中国丝绸上衣行业研究与发展前景报告（2025-2031年）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cb4579d6a4324" w:history="1">
              <w:r>
                <w:rPr>
                  <w:rStyle w:val="Hyperlink"/>
                </w:rPr>
                <w:t>中国丝绸上衣行业研究与发展前景报告（2025-2031年）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cb4579d6a4324" w:history="1">
                <w:r>
                  <w:rPr>
                    <w:rStyle w:val="Hyperlink"/>
                  </w:rPr>
                  <w:t>https://www.20087.com/7/27/SiChouShangYiDeQianJingQuShi.html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上衣凭借其柔软的手感、优雅的光泽以及良好的透气性，长久以来深受消费者喜爱。在全球时尚界，丝绸以其独特的文化价值和艺术魅力占据了一席之地。近年来，随着可持续时尚理念的兴起，丝绸产业也在积极探索环保生产方法，比如，采用无害染料、节能减排的生产工艺，以及推广公平贸易原则，确保供应链的透明与公正。此外，设计上融入多元文化元素，以及与现代审美趋势相结合，使得丝绸上衣呈现出更为丰富多样的风格。</w:t>
      </w:r>
      <w:r>
        <w:rPr>
          <w:rFonts w:hint="eastAsia"/>
        </w:rPr>
        <w:br/>
      </w:r>
      <w:r>
        <w:rPr>
          <w:rFonts w:hint="eastAsia"/>
        </w:rPr>
        <w:t>　　未来，丝绸上衣的发展将更加注重文化传承与创新设计。文化传承方面，将加强对传统丝绸工艺的保护与传承，如手工织造、刺绣技艺等非物质文化遗产的活化利用，同时，通过现代设计语言诠释古典美学，使丝绸服饰成为跨文化交流的桥梁。创新设计上，则会更多地采用科技面料与3D打印等新技术，提升丝绸服饰的舒适度与功能性，满足年轻消费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cb4579d6a4324" w:history="1">
        <w:r>
          <w:rPr>
            <w:rStyle w:val="Hyperlink"/>
          </w:rPr>
          <w:t>中国丝绸上衣行业研究与发展前景报告（2025-2031年）</w:t>
        </w:r>
      </w:hyperlink>
      <w:r>
        <w:rPr>
          <w:rFonts w:hint="eastAsia"/>
        </w:rPr>
        <w:t>》基于对丝绸上衣产品多年研究积累，结合丝绸上衣行业供需关系的历史变化规律，采用定量与定性相结合的科学方法，对丝绸上衣行业企业群体进行了系统调查与分析。报告全面剖析了丝绸上衣行业的市场环境、生产经营状况、产品市场动态、品牌竞争格局、进出口贸易及行业投资环境等关键要素，并对丝绸上衣行业可持续发展进行了系统预测。通过对丝绸上衣行业发展趋势的定性与定量分析，丝绸上衣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丝绸上衣行业概述</w:t>
      </w:r>
      <w:r>
        <w:rPr>
          <w:rFonts w:hint="eastAsia"/>
        </w:rPr>
        <w:br/>
      </w:r>
      <w:r>
        <w:rPr>
          <w:rFonts w:hint="eastAsia"/>
        </w:rPr>
        <w:t>　　第一节 丝绸上衣定义与分类</w:t>
      </w:r>
      <w:r>
        <w:rPr>
          <w:rFonts w:hint="eastAsia"/>
        </w:rPr>
        <w:br/>
      </w:r>
      <w:r>
        <w:rPr>
          <w:rFonts w:hint="eastAsia"/>
        </w:rPr>
        <w:t>　　第二节 丝绸上衣应用领域</w:t>
      </w:r>
      <w:r>
        <w:rPr>
          <w:rFonts w:hint="eastAsia"/>
        </w:rPr>
        <w:br/>
      </w:r>
      <w:r>
        <w:rPr>
          <w:rFonts w:hint="eastAsia"/>
        </w:rPr>
        <w:t>　　第三节 丝绸上衣行业经济指标分析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丝绸上衣产业链及经营模式分析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三、丝绸上衣销售模式及销售渠道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全球丝绸上衣市场发展综述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2019-2024年全球丝绸上衣市场规模与趋势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主要国家与地区丝绸上衣市场分析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2025-2031年全球丝绸上衣行业发展趋势与前景预测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中国丝绸上衣行业市场分析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2024-2025年丝绸上衣产能与投资动态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一、国内丝绸上衣产能及利用情况</w:t>
      </w:r>
      <w:r>
        <w:rPr>
          <w:rFonts w:hint="eastAsia"/>
        </w:rPr>
        <w:br/>
      </w:r>
      <w:r>
        <w:rPr>
          <w:rFonts w:hint="eastAsia"/>
        </w:rPr>
        <w:t>　　　　二、丝绸上衣产能扩张与投资动态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2025-2031年丝绸上衣行业产量统计与趋势预测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一、2019-2024年丝绸上衣行业产量数据统计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1、2019-2024年丝绸上衣产量及增长趋势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2、2019-2024年丝绸上衣细分产品产量及份额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二、影响丝绸上衣产量的关键因素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三、2025-2031年丝绸上衣产量预测</w:t>
      </w:r>
      <w:r>
        <w:rPr>
          <w:rFonts w:hint="eastAsia"/>
        </w:rPr>
        <w:br/>
      </w:r>
      <w:r>
        <w:rPr>
          <w:rFonts w:hint="eastAsia"/>
        </w:rPr>
        <w:t>　　第三节 2025-2031年丝绸上衣市场需求与销售分析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一、2024-2025年丝绸上衣行业需求现状</w:t>
      </w:r>
      <w:r>
        <w:rPr>
          <w:rFonts w:hint="eastAsia"/>
        </w:rPr>
        <w:br/>
      </w:r>
      <w:r>
        <w:rPr>
          <w:rFonts w:hint="eastAsia"/>
        </w:rPr>
        <w:t>　　　　二、丝绸上衣客户群体与需求特点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三、2019-2024年丝绸上衣行业销售规模分析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四、2025-2031年丝绸上衣市场增长潜力与规模预测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中国丝绸上衣细分市场与下游应用领域分析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丝绸上衣细分市场分析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一、2024-2025年丝绸上衣主要细分产品市场现状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丝绸上衣下游应用与客户群体分析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一、2024-2025年丝绸上衣各应用领域市场现状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2024-2025年丝绸上衣行业技术发展现状及趋势分析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丝绸上衣行业技术发展现状分析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国内外丝绸上衣行业技术差异与原因</w:t>
      </w:r>
      <w:r>
        <w:rPr>
          <w:rFonts w:hint="eastAsia"/>
        </w:rPr>
        <w:br/>
      </w:r>
      <w:r>
        <w:rPr>
          <w:rFonts w:hint="eastAsia"/>
        </w:rPr>
        <w:t>　　第三节 丝绸上衣行业技术发展方向、趋势预测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提升丝绸上衣行业技术能力策略建议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丝绸上衣价格机制与竞争策略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一、2019-2024年丝绸上衣市场价格走势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丝绸上衣定价策略与方法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2025-2031年丝绸上衣价格竞争态势与趋势预测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中国丝绸上衣行业重点区域市场研究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2024-2025年重点区域丝绸上衣市场发展概况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二、2019-2024年丝绸上衣市场需求规模情况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三、2025-2031年丝绸上衣行业发展潜力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二、2019-2024年丝绸上衣市场需求规模情况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三、2025-2031年丝绸上衣行业发展潜力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二、2019-2024年丝绸上衣市场需求规模情况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三、2025-2031年丝绸上衣行业发展潜力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二、2019-2024年丝绸上衣市场需求规模情况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三、2025-2031年丝绸上衣行业发展潜力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二、2019-2024年丝绸上衣市场需求规模情况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三、2025-2031年丝绸上衣行业发展潜力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2019-2024年中国丝绸上衣行业进出口情况分析</w:t>
      </w:r>
      <w:r>
        <w:rPr>
          <w:rFonts w:hint="eastAsia"/>
        </w:rPr>
        <w:br/>
      </w:r>
      <w:r>
        <w:rPr>
          <w:rFonts w:hint="eastAsia"/>
        </w:rPr>
        <w:t>　　第一节 丝绸上衣行业进口情况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一、2019-2024年丝绸上衣进口规模及增长情况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二、丝绸上衣主要进口来源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丝绸上衣行业出口情况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一、2019-2024年丝绸上衣出口规模及增长情况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二、丝绸上衣主要出口目的地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2019-2024年中国丝绸上衣行业总体发展与财务状况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2019-2024年中国丝绸上衣行业规模情况</w:t>
      </w:r>
      <w:r>
        <w:rPr>
          <w:rFonts w:hint="eastAsia"/>
        </w:rPr>
        <w:br/>
      </w:r>
      <w:r>
        <w:rPr>
          <w:rFonts w:hint="eastAsia"/>
        </w:rPr>
        <w:t>　　　　一、丝绸上衣行业企业数量规模</w:t>
      </w:r>
      <w:r>
        <w:rPr>
          <w:rFonts w:hint="eastAsia"/>
        </w:rPr>
        <w:br/>
      </w:r>
      <w:r>
        <w:rPr>
          <w:rFonts w:hint="eastAsia"/>
        </w:rPr>
        <w:t>　　　　二、丝绸上衣行业从业人员规模</w:t>
      </w:r>
      <w:r>
        <w:rPr>
          <w:rFonts w:hint="eastAsia"/>
        </w:rPr>
        <w:br/>
      </w:r>
      <w:r>
        <w:rPr>
          <w:rFonts w:hint="eastAsia"/>
        </w:rPr>
        <w:t>　　　　三、丝绸上衣行业市场敏感性分析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2019-2024年中国丝绸上衣行业财务能力分析</w:t>
      </w:r>
      <w:r>
        <w:rPr>
          <w:rFonts w:hint="eastAsia"/>
        </w:rPr>
        <w:br/>
      </w:r>
      <w:r>
        <w:rPr>
          <w:rFonts w:hint="eastAsia"/>
        </w:rPr>
        <w:t>　　　　一、丝绸上衣行业盈利能力</w:t>
      </w:r>
      <w:r>
        <w:rPr>
          <w:rFonts w:hint="eastAsia"/>
        </w:rPr>
        <w:br/>
      </w:r>
      <w:r>
        <w:rPr>
          <w:rFonts w:hint="eastAsia"/>
        </w:rPr>
        <w:t>　　　　二、丝绸上衣行业偿债能力</w:t>
      </w:r>
      <w:r>
        <w:rPr>
          <w:rFonts w:hint="eastAsia"/>
        </w:rPr>
        <w:br/>
      </w:r>
      <w:r>
        <w:rPr>
          <w:rFonts w:hint="eastAsia"/>
        </w:rPr>
        <w:t>　　　　三、丝绸上衣行业营运能力</w:t>
      </w:r>
      <w:r>
        <w:rPr>
          <w:rFonts w:hint="eastAsia"/>
        </w:rPr>
        <w:br/>
      </w:r>
      <w:r>
        <w:rPr>
          <w:rFonts w:hint="eastAsia"/>
        </w:rPr>
        <w:t>　　　　四、丝绸上衣行业发展能力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丝绸上衣行业重点企业调研分析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中国丝绸上衣行业竞争格局分析</w:t>
      </w:r>
      <w:r>
        <w:rPr>
          <w:rFonts w:hint="eastAsia"/>
        </w:rPr>
        <w:br/>
      </w:r>
      <w:r>
        <w:rPr>
          <w:rFonts w:hint="eastAsia"/>
        </w:rPr>
        <w:t>　　第一节 丝绸上衣行业竞争格局总览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2024-2025年丝绸上衣行业竞争力分析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2019-2024年丝绸上衣行业企业并购活动分析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2024-2025年丝绸上衣行业会展与招投标活动分析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一、丝绸上衣行业会展活动及其市场影响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2025年中国丝绸上衣企业发展企业发展策略与建议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丝绸上衣销售模式与渠道策略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丝绸上衣品牌与市场推广策略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丝绸上衣研发投入与技术创新能力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丝绸上衣合作联盟与资源整合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中国丝绸上衣行业风险与对策</w:t>
      </w:r>
      <w:r>
        <w:rPr>
          <w:rFonts w:hint="eastAsia"/>
        </w:rPr>
        <w:br/>
      </w:r>
      <w:r>
        <w:rPr>
          <w:rFonts w:hint="eastAsia"/>
        </w:rPr>
        <w:t>　　第一节 丝绸上衣行业SWOT分析</w:t>
      </w:r>
      <w:r>
        <w:rPr>
          <w:rFonts w:hint="eastAsia"/>
        </w:rPr>
        <w:br/>
      </w:r>
      <w:r>
        <w:rPr>
          <w:rFonts w:hint="eastAsia"/>
        </w:rPr>
        <w:t>　　　　一、丝绸上衣行业优势</w:t>
      </w:r>
      <w:r>
        <w:rPr>
          <w:rFonts w:hint="eastAsia"/>
        </w:rPr>
        <w:br/>
      </w:r>
      <w:r>
        <w:rPr>
          <w:rFonts w:hint="eastAsia"/>
        </w:rPr>
        <w:t>　　　　二、丝绸上衣行业劣势</w:t>
      </w:r>
      <w:r>
        <w:rPr>
          <w:rFonts w:hint="eastAsia"/>
        </w:rPr>
        <w:br/>
      </w:r>
      <w:r>
        <w:rPr>
          <w:rFonts w:hint="eastAsia"/>
        </w:rPr>
        <w:t>　　　　三、丝绸上衣市场机会</w:t>
      </w:r>
      <w:r>
        <w:rPr>
          <w:rFonts w:hint="eastAsia"/>
        </w:rPr>
        <w:br/>
      </w:r>
      <w:r>
        <w:rPr>
          <w:rFonts w:hint="eastAsia"/>
        </w:rPr>
        <w:t>　　　　四、丝绸上衣市场威胁</w:t>
      </w:r>
      <w:r>
        <w:rPr>
          <w:rFonts w:hint="eastAsia"/>
        </w:rPr>
        <w:br/>
      </w:r>
      <w:r>
        <w:rPr>
          <w:rFonts w:hint="eastAsia"/>
        </w:rPr>
        <w:t>　　第二节 丝绸上衣行业风险及对策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2025-2031年中国丝绸上衣行业前景与发展趋势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2024-2025年丝绸上衣行业发展环境分析</w:t>
      </w:r>
      <w:r>
        <w:rPr>
          <w:rFonts w:hint="eastAsia"/>
        </w:rPr>
        <w:br/>
      </w:r>
      <w:r>
        <w:rPr>
          <w:rFonts w:hint="eastAsia"/>
        </w:rPr>
        <w:t>　　　　一、丝绸上衣行业主管部门与监管体制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二、丝绸上衣行业主要法律法规及政策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三、丝绸上衣行业标准与质量监管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2025-2031年丝绸上衣行业发展趋势与方向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2025-2031年丝绸上衣行业发展潜力与机遇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丝绸上衣行业研究结论与建议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中智^林^丝绸上衣行业发展建议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丝绸上衣行业历程</w:t>
      </w:r>
      <w:r>
        <w:rPr>
          <w:rFonts w:hint="eastAsia"/>
        </w:rPr>
        <w:br/>
      </w:r>
      <w:r>
        <w:rPr>
          <w:rFonts w:hint="eastAsia"/>
        </w:rPr>
        <w:t>　　图表 丝绸上衣行业生命周期</w:t>
      </w:r>
      <w:r>
        <w:rPr>
          <w:rFonts w:hint="eastAsia"/>
        </w:rPr>
        <w:br/>
      </w:r>
      <w:r>
        <w:rPr>
          <w:rFonts w:hint="eastAsia"/>
        </w:rPr>
        <w:t>　　图表 丝绸上衣行业产业链分析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2019-2024年中国丝绸上衣行业市场规模及增长情况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2019-2024年丝绸上衣行业市场容量分析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2019-2024年中国丝绸上衣行业产能统计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2019-2024年中国丝绸上衣行业产量及增长趋势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2019-2024年中国丝绸上衣市场需求量及增速统计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2024年中国丝绸上衣行业需求领域分布格局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2019-2024年中国丝绸上衣行业销售收入分析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2019-2024年中国丝绸上衣行业盈利情况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2019-2024年中国丝绸上衣行业利润总额统计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2019-2024年中国丝绸上衣进口数量分析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2019-2024年中国丝绸上衣进口金额分析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2019-2024年中国丝绸上衣出口数量分析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2019-2024年中国丝绸上衣出口金额分析</w:t>
      </w:r>
      <w:r>
        <w:rPr>
          <w:rFonts w:hint="eastAsia"/>
        </w:rPr>
        <w:br/>
      </w:r>
      <w:r>
        <w:rPr>
          <w:rFonts w:hint="eastAsia"/>
        </w:rPr>
        <w:t>　　图表 2024年中国丝绸上衣进口国家及地区分析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2024年中国丝绸上衣出口国家及地区分析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2019-2024年中国丝绸上衣行业企业数量情况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2019-2024年中国丝绸上衣行业企业平均规模情况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**地区丝绸上衣行业市场需求情况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丝绸上衣重点企业（一）基本信息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丝绸上衣重点企业（一）经营情况分析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丝绸上衣重点企业（一）主要经济指标情况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丝绸上衣重点企业（一）盈利能力情况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丝绸上衣重点企业（一）偿债能力情况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丝绸上衣重点企业（一）运营能力情况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丝绸上衣重点企业（一）成长能力情况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丝绸上衣重点企业（二）基本信息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丝绸上衣重点企业（二）经营情况分析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丝绸上衣重点企业（二）主要经济指标情况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丝绸上衣重点企业（二）盈利能力情况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丝绸上衣重点企业（二）偿债能力情况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丝绸上衣重点企业（二）运营能力情况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丝绸上衣重点企业（二）成长能力情况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丝绸上衣重点企业（三）基本信息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丝绸上衣重点企业（三）经营情况分析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丝绸上衣重点企业（三）主要经济指标情况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丝绸上衣重点企业（三）盈利能力情况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丝绸上衣重点企业（三）偿债能力情况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丝绸上衣重点企业（三）运营能力情况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丝绸上衣重点企业（三）成长能力情况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2025-2031年中国丝绸上衣行业产能预测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2025-2031年中国丝绸上衣行业产量预测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2025-2031年中国丝绸上衣市场需求量预测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2025-2031年中国丝绸上衣行业供需平衡预测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2025-2031年中国丝绸上衣行业市场容量预测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2025-2031年中国丝绸上衣行业市场规模预测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2025年中国丝绸上衣市场前景分析</w:t>
      </w:r>
      <w:r>
        <w:rPr>
          <w:rFonts w:hint="eastAsia"/>
        </w:rPr>
        <w:br/>
      </w:r>
      <w:r>
        <w:rPr>
          <w:rFonts w:hint="eastAsia"/>
        </w:rPr>
        <w:t>　　图表 2025年中国丝绸上衣发展趋势预测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cb4579d6a4324" w:history="1">
        <w:r>
          <w:rPr>
            <w:rStyle w:val="Hyperlink"/>
          </w:rPr>
          <w:t>中国丝绸上衣行业研究与发展前景报告（2025-2031年）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cb4579d6a4324" w:history="1">
        <w:r>
          <w:rPr>
            <w:rStyle w:val="Hyperlink"/>
          </w:rPr>
          <w:t>https://www.20087.com/7/27/SiChouShangYiDeQianJingQuShi.html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热点：丝绸衣物的洗涤方法、丝绸上衣的款式、短丝巾的几种系法、丝绸上衣配什么下半身、女真丝上衣长袖时尚版、丝绸上衣妈妈装、90方巾冬季最简单、丝绸上衣配什么裙子、丝绸衬衫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304d702db427a" w:history="1">
      <w:r>
        <w:rPr>
          <w:rStyle w:val="Hyperlink"/>
        </w:rPr>
        <w:t>中国丝绸上衣行业研究与发展前景报告（2025-2031年）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iChouShangYiDeQianJingQuShi.html" TargetMode="External" Id="R709cb4579d6a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iChouShangYiDeQianJingQuShi.html" TargetMode="External" Id="Rb29304d702db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2025-03-30T00:48:37Z</dcterms:created>
  <dcterms:modified xsi:type="dcterms:W3CDTF">2025-03-30T01:48:37Z</dcterms:modified>
  <dc:subject>中国丝绸上衣行业研究与发展前景报告（2025-2031年）</dc:subject>
  <dc:title>中国丝绸上衣行业研究与发展前景报告（2025-2031年）</dc:title>
  <cp:keywords>中国丝绸上衣行业研究与发展前景报告（2025-2031年）</cp:keywords>
  <dc:description>中国丝绸上衣行业研究与发展前景报告（2025-2031年）</dc:description>
</cp:coreProperties>
</file>