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f8ee5ea84586" w:history="1">
              <w:r>
                <w:rPr>
                  <w:rStyle w:val="Hyperlink"/>
                </w:rPr>
                <w:t>2023-2029年中国偶氮染料废水处理市场深度调研与发展趋势报告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f8ee5ea84586" w:history="1">
              <w:r>
                <w:rPr>
                  <w:rStyle w:val="Hyperlink"/>
                </w:rPr>
                <w:t>2023-2029年中国偶氮染料废水处理市场深度调研与发展趋势报告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f8ee5ea84586" w:history="1">
                <w:r>
                  <w:rPr>
                    <w:rStyle w:val="Hyperlink"/>
                  </w:rPr>
                  <w:t>https://www.20087.com/7/77/OuDanRanLiaoFeiShuiChuLiWeiLaiFaZhanQuShi.html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染料废水处理是一项重要的环保技术，用于处理含有偶氮染料的工业废水。随着环保法规的趋严和技术的进步，偶氮染料废水处理技术不断改进，不仅提高了废水处理的效率，还通过技术创新降低了处理成本。目前，偶氮染料废水处理技术不仅具备高效的污染物去除能力，还通过技术创新提高了处理后的水质标准。</w:t>
      </w:r>
      <w:r>
        <w:rPr>
          <w:rFonts w:hint="eastAsia"/>
        </w:rPr>
        <w:br/>
      </w:r>
      <w:r>
        <w:rPr>
          <w:rFonts w:hint="eastAsia"/>
        </w:rPr>
        <w:t>　　预计未来偶氮染料废水处理市场将持续增长，主要由以下几个因素推动：一是技术创新，如采用更先进的生物处理技术和物理化学处理技术，提高偶氮染料废水处理的效率和水质；二是随着环保法规的趋严，对高效、环保的偶氮染料废水处理技术需求增加；三是随着循环经济的发展，对废水资源化利用的需求增加。市场调研网指出，此外，随着新材料技术的发展，能够提高废水处理效率的新型材料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40f8ee5ea84586" w:history="1">
        <w:r>
          <w:rPr>
            <w:rStyle w:val="Hyperlink"/>
          </w:rPr>
          <w:t>2023-2029年中国偶氮染料废水处理市场深度调研与发展趋势报告</w:t>
        </w:r>
      </w:hyperlink>
      <w:r>
        <w:rPr>
          <w:rFonts w:hint="eastAsia"/>
        </w:rPr>
        <w:t>》，2023年偶氮染料废水处理行业市场规模达 亿元，预计2029年市场规模将达 亿元，期间年均复合增长率（CAGR）达 %。报告依托行业权威数据及长期市场监测信息，系统分析了偶氮染料废水处理行业的市场规模、供需关系、竞争格局及重点企业经营状况，并结合偶氮染料废水处理行业发展现状，科学预测了偶氮染料废水处理市场前景与技术发展方向。报告通过SWOT分析，揭示了偶氮染料废水处理行业机遇与潜在风险，为投资者提供了全面的现状分析与前景评估，助力挖掘投资价值并优化决策。同时，报告从投资、生产及营销等角度提出可行性建议，为偶氮染料废水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偶氮染料废水处理产业概述</w:t>
      </w:r>
      <w:r>
        <w:rPr>
          <w:rFonts w:hint="eastAsia"/>
        </w:rPr>
        <w:br/>
      </w:r>
      <w:r>
        <w:rPr>
          <w:rFonts w:hint="eastAsia"/>
        </w:rPr>
        <w:t>　　第一节 偶氮染料废水处理定义</w:t>
      </w:r>
      <w:r>
        <w:rPr>
          <w:rFonts w:hint="eastAsia"/>
        </w:rPr>
        <w:br/>
      </w:r>
      <w:r>
        <w:rPr>
          <w:rFonts w:hint="eastAsia"/>
        </w:rPr>
        <w:t>　　第二节 偶氮染料废水处理行业特点</w:t>
      </w:r>
      <w:r>
        <w:rPr>
          <w:rFonts w:hint="eastAsia"/>
        </w:rPr>
        <w:br/>
      </w:r>
      <w:r>
        <w:rPr>
          <w:rFonts w:hint="eastAsia"/>
        </w:rPr>
        <w:t>　　第三节 偶氮染料废水处理发展历程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2022-2023年中国偶氮染料废水处理行业运行环境分析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中国偶氮染料废水处理运行经济环境分析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三、经济发展对偶氮染料废水处理行业的影响</w:t>
      </w:r>
      <w:r>
        <w:rPr>
          <w:rFonts w:hint="eastAsia"/>
        </w:rPr>
        <w:br/>
      </w:r>
      <w:r>
        <w:rPr>
          <w:rFonts w:hint="eastAsia"/>
        </w:rPr>
        <w:t>　　第二节 中国偶氮染料废水处理产业政策环境分析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一、偶氮染料废水处理行业监管体制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中国偶氮染料废水处理产业社会环境分析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国外偶氮染料废水处理行业发展态势分析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国外偶氮染料废水处理市场发展现状分析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国外主要国家、地区偶氮染料废水处理市场现状</w:t>
      </w:r>
      <w:r>
        <w:rPr>
          <w:rFonts w:hint="eastAsia"/>
        </w:rPr>
        <w:br/>
      </w:r>
      <w:r>
        <w:rPr>
          <w:rFonts w:hint="eastAsia"/>
        </w:rPr>
        <w:t>　　第三节 国外偶氮染料废水处理行业发展趋势预测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中国偶氮染料废水处理行业发展调研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2018-2023年中国偶氮染料废水处理行业规模情况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三、偶氮染料废水处理行业人员规模状况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2018-2023年中国偶氮染料废水处理行业财务能力分析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三、偶氮染料废水处理行业营运能力分析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四、偶氮染料废水处理行业发展能力分析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2022-2023年中国偶氮染料废水处理行业热点动态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2023年中国偶氮染料废水处理行业面临的挑战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中国偶氮染料废水处理行业重点地区市场调研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**地区偶氮染料废水处理发展现状及趋势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**地区偶氮染料废水处理发展现状及趋势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**地区偶氮染料废水处理发展现状及趋势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**地区偶氮染料废水处理发展现状及趋势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中国偶氮染料废水处理行业价格走势及影响因素分析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国内偶氮染料废水处理行业价格回顾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国内偶氮染料废水处理行业价格走势预测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国内偶氮染料废水处理行业价格影响因素分析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中国偶氮染料废水处理行业客户调研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二、客户对偶氮染料废水处理品牌的首要认知渠道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三、偶氮染料废水处理品牌忠诚度调查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四、偶氮染料废水处理行业客户消费理念调研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中国偶氮染料废水处理行业重点企业发展调研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中国偶氮染料废水处理行业竞争格局分析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2022-2023年偶氮染料废水处理行业集中度分析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二、偶氮染料废水处理企业集中度分析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2023年偶氮染料废水处理行业竞争格局分析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三、我国偶氮染料废水处理市场竞争趋势</w:t>
      </w:r>
      <w:r>
        <w:rPr>
          <w:rFonts w:hint="eastAsia"/>
        </w:rPr>
        <w:br/>
      </w:r>
      <w:r>
        <w:rPr>
          <w:rFonts w:hint="eastAsia"/>
        </w:rPr>
        <w:t>　　第三节 偶氮染料废水处理行业兼并与重组整合分析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偶氮染料废水处理行业投资风险及应对策略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偶氮染料废水处理行业SWOT模型分析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一、偶氮染料废水处理行业优势分析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二、偶氮染料废水处理行业劣势分析</w:t>
      </w:r>
      <w:r>
        <w:rPr>
          <w:rFonts w:hint="eastAsia"/>
        </w:rPr>
        <w:br/>
      </w:r>
      <w:r>
        <w:rPr>
          <w:rFonts w:hint="eastAsia"/>
        </w:rPr>
        <w:t>　　　　三、偶氮染料废水处理行业机会分析</w:t>
      </w:r>
      <w:r>
        <w:rPr>
          <w:rFonts w:hint="eastAsia"/>
        </w:rPr>
        <w:br/>
      </w:r>
      <w:r>
        <w:rPr>
          <w:rFonts w:hint="eastAsia"/>
        </w:rPr>
        <w:t>　　　　四、偶氮染料废水处理行业风险分析</w:t>
      </w:r>
      <w:r>
        <w:rPr>
          <w:rFonts w:hint="eastAsia"/>
        </w:rPr>
        <w:br/>
      </w:r>
      <w:r>
        <w:rPr>
          <w:rFonts w:hint="eastAsia"/>
        </w:rPr>
        <w:t>　　第二节 偶氮染料废水处理行业投资风险及控制策略分析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一、偶氮染料废水处理市场风险及控制策略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二、偶氮染料废水处理行业政策风险及控制策略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三、偶氮染料废水处理行业经营风险及控制策略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四、偶氮染料废水处理同业竞争风险及控制策略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五、偶氮染料废水处理行业其他风险及控制策略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2023-2029年中国偶氮染料废水处理市场预测及发展建议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2023-2029年中国偶氮染料废水处理市场预测分析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一、中国偶氮染料废水处理行业市场规模预测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二、中国偶氮染料废水处理行业发展前景展望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2023-2029年中国偶氮染料废水处理企业发展策略建议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一、偶氮染料废水处理企业融资策略</w:t>
      </w:r>
      <w:r>
        <w:rPr>
          <w:rFonts w:hint="eastAsia"/>
        </w:rPr>
        <w:br/>
      </w:r>
      <w:r>
        <w:rPr>
          <w:rFonts w:hint="eastAsia"/>
        </w:rPr>
        <w:t>　　　　二、偶氮染料废水处理企业人才策略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2023-2029年中国偶氮染料废水处理企业营销策略建议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一、偶氮染料废水处理企业定位策略</w:t>
      </w:r>
      <w:r>
        <w:rPr>
          <w:rFonts w:hint="eastAsia"/>
        </w:rPr>
        <w:br/>
      </w:r>
      <w:r>
        <w:rPr>
          <w:rFonts w:hint="eastAsia"/>
        </w:rPr>
        <w:t>　　　　二、偶氮染料废水处理企业价格策略</w:t>
      </w:r>
      <w:r>
        <w:rPr>
          <w:rFonts w:hint="eastAsia"/>
        </w:rPr>
        <w:br/>
      </w:r>
      <w:r>
        <w:rPr>
          <w:rFonts w:hint="eastAsia"/>
        </w:rPr>
        <w:t>　　　　三、偶氮染料废水处理企业促销策略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中^智^林：偶氮染料废水处理行业研究结论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偶氮染料废水处理行业历程</w:t>
      </w:r>
      <w:r>
        <w:rPr>
          <w:rFonts w:hint="eastAsia"/>
        </w:rPr>
        <w:br/>
      </w:r>
      <w:r>
        <w:rPr>
          <w:rFonts w:hint="eastAsia"/>
        </w:rPr>
        <w:t>　　图表 偶氮染料废水处理行业生命周期</w:t>
      </w:r>
      <w:r>
        <w:rPr>
          <w:rFonts w:hint="eastAsia"/>
        </w:rPr>
        <w:br/>
      </w:r>
      <w:r>
        <w:rPr>
          <w:rFonts w:hint="eastAsia"/>
        </w:rPr>
        <w:t>　　图表 偶氮染料废水处理行业产业链分析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2018-2023年偶氮染料废水处理行业市场容量统计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2018-2023年中国偶氮染料废水处理行业经营效益分析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**地区偶氮染料废水处理市场规模及增长情况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**地区偶氮染料废水处理行业市场需求情况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**地区偶氮染料废水处理市场规模及增长情况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**地区偶氮染料废水处理行业市场需求情况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**地区偶氮染料废水处理市场规模及增长情况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**地区偶氮染料废水处理行业市场需求情况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偶氮染料废水处理重点企业（二）成长能力情况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2023-2029年中国偶氮染料废水处理行业市场容量预测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2023-2029年中国偶氮染料废水处理行业市场规模预测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2023-2029年中国偶氮染料废水处理市场前景分析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2023-2029年中国偶氮染料废水处理行业发展趋势预测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f8ee5ea84586" w:history="1">
        <w:r>
          <w:rPr>
            <w:rStyle w:val="Hyperlink"/>
          </w:rPr>
          <w:t>2023-2029年中国偶氮染料废水处理市场深度调研与发展趋势报告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f8ee5ea84586" w:history="1">
        <w:r>
          <w:rPr>
            <w:rStyle w:val="Hyperlink"/>
          </w:rPr>
          <w:t>https://www.20087.com/7/77/OuDanRanLiaoFeiShuiChuLiWeiLaiFaZhanQuShi.html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热点：偶氮染料废水处理工艺、偶氮染料危害、偶氮染料应用、偶氮染料分解、偶氮染料制备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be0214fc14877" w:history="1">
      <w:r>
        <w:rPr>
          <w:rStyle w:val="Hyperlink"/>
        </w:rPr>
        <w:t>2023-2029年中国偶氮染料废水处理市场深度调研与发展趋势报告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OuDanRanLiaoFeiShuiChuLiWeiLaiFaZhanQuShi.html" TargetMode="External" Id="R8940f8ee5ea8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OuDanRanLiaoFeiShuiChuLiWeiLaiFaZhanQuShi.html" TargetMode="External" Id="Rc3fbe0214fc1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2023-06-09T06:17:00Z</dcterms:created>
  <dcterms:modified xsi:type="dcterms:W3CDTF">2023-06-09T07:17:00Z</dcterms:modified>
  <dc:subject>2023-2029年中国偶氮染料废水处理市场深度调研与发展趋势报告</dc:subject>
  <dc:title>2023-2029年中国偶氮染料废水处理市场深度调研与发展趋势报告</dc:title>
  <cp:keywords>2023-2029年中国偶氮染料废水处理市场深度调研与发展趋势报告</cp:keywords>
  <dc:description>2023-2029年中国偶氮染料废水处理市场深度调研与发展趋势报告</dc:description>
</cp:coreProperties>
</file>