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224f4ad54637" w:history="1">
              <w:r>
                <w:rPr>
                  <w:rStyle w:val="Hyperlink"/>
                </w:rPr>
                <w:t>2025年中国婴童用品行业现状研究分析与市场前景预测报告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224f4ad54637" w:history="1">
              <w:r>
                <w:rPr>
                  <w:rStyle w:val="Hyperlink"/>
                </w:rPr>
                <w:t>2025年中国婴童用品行业现状研究分析与市场前景预测报告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2224f4ad54637" w:history="1">
                <w:r>
                  <w:rPr>
                    <w:rStyle w:val="Hyperlink"/>
                  </w:rPr>
                  <w:t>https://www.20087.com/7/07/YingTongYongPinShiChangDiaoChaBaoGao.html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庭收入水平的提高及育儿观念的变化，消费者对于婴童用品的安全性、舒适性和功能性提出了更高要求。目前，婴童用品种类繁多，从日常护理到教育玩具，涵盖了婴幼儿成长的各个方面。制造商们越来越注重产品的设计细节和用户体验，力求通过创新来满足年轻父母的需求。同时，互联网电商渠道的兴起也为婴童用品的销售提供了新的途径，使得品牌与消费者之间的互动变得更加便捷。</w:t>
      </w:r>
      <w:r>
        <w:rPr>
          <w:rFonts w:hint="eastAsia"/>
        </w:rPr>
        <w:br/>
      </w:r>
      <w:r>
        <w:rPr>
          <w:rFonts w:hint="eastAsia"/>
        </w:rPr>
        <w:t>　　未来，婴童用品行业将更加注重个性化与定制化服务。随着大数据和人工智能技术的应用，企业能够更精准地捕捉到消费者偏好，推出符合特定需求的产品。例如，基于婴儿的成长阶段和个人特点，提供量身定制的营养方案或早教计划。此外，健康和环保将是婴童用品发展的重要主题，使用天然无害材料、减少化学物质添加将会成为产品设计的基本原则。同时，共享经济模式也可能渗透到婴童用品市场，为用户提供灵活且经济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中国婴儿出生情况分析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（1）婴幼儿洗护用品发展现状分析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（3）婴幼儿洗护用品渠道竞争分析</w:t>
      </w:r>
      <w:r>
        <w:rPr>
          <w:rFonts w:hint="eastAsia"/>
        </w:rPr>
        <w:br/>
      </w:r>
      <w:r>
        <w:rPr>
          <w:rFonts w:hint="eastAsia"/>
        </w:rPr>
        <w:t>　　　　3.1.6 婴幼儿洗护用品市场前景</w:t>
      </w:r>
      <w:r>
        <w:rPr>
          <w:rFonts w:hint="eastAsia"/>
        </w:rPr>
        <w:br/>
      </w:r>
      <w:r>
        <w:rPr>
          <w:rFonts w:hint="eastAsia"/>
        </w:rPr>
        <w:t>　　3.2 婴童纸尿裤市场分析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3.2.5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</w:t>
      </w:r>
      <w:r>
        <w:rPr>
          <w:rFonts w:hint="eastAsia"/>
        </w:rPr>
        <w:br/>
      </w:r>
      <w:r>
        <w:rPr>
          <w:rFonts w:hint="eastAsia"/>
        </w:rPr>
        <w:t>　　　　3.3.4 婴幼儿车、床市场前景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婴幼儿服饰市场发展概况</w:t>
      </w:r>
      <w:r>
        <w:rPr>
          <w:rFonts w:hint="eastAsia"/>
        </w:rPr>
        <w:br/>
      </w:r>
      <w:r>
        <w:rPr>
          <w:rFonts w:hint="eastAsia"/>
        </w:rPr>
        <w:t>　　　　4.1.2 婴幼儿服饰市场政策环境</w:t>
      </w:r>
      <w:r>
        <w:rPr>
          <w:rFonts w:hint="eastAsia"/>
        </w:rPr>
        <w:br/>
      </w:r>
      <w:r>
        <w:rPr>
          <w:rFonts w:hint="eastAsia"/>
        </w:rPr>
        <w:t>　　　　4.1.3 婴幼儿服饰市场发展特点</w:t>
      </w:r>
      <w:r>
        <w:rPr>
          <w:rFonts w:hint="eastAsia"/>
        </w:rPr>
        <w:br/>
      </w:r>
      <w:r>
        <w:rPr>
          <w:rFonts w:hint="eastAsia"/>
        </w:rPr>
        <w:t>　　　　（1）婴幼儿服饰产品结构特点</w:t>
      </w:r>
      <w:r>
        <w:rPr>
          <w:rFonts w:hint="eastAsia"/>
        </w:rPr>
        <w:br/>
      </w:r>
      <w:r>
        <w:rPr>
          <w:rFonts w:hint="eastAsia"/>
        </w:rPr>
        <w:t>　　　　（2）婴幼儿服饰市场消费特点</w:t>
      </w:r>
      <w:r>
        <w:rPr>
          <w:rFonts w:hint="eastAsia"/>
        </w:rPr>
        <w:br/>
      </w:r>
      <w:r>
        <w:rPr>
          <w:rFonts w:hint="eastAsia"/>
        </w:rPr>
        <w:t>　　　　4.1.4 婴幼儿服饰市场竞争格局</w:t>
      </w:r>
      <w:r>
        <w:rPr>
          <w:rFonts w:hint="eastAsia"/>
        </w:rPr>
        <w:br/>
      </w:r>
      <w:r>
        <w:rPr>
          <w:rFonts w:hint="eastAsia"/>
        </w:rPr>
        <w:t>　　　　（1）婴幼儿服饰品牌竞争格局</w:t>
      </w:r>
      <w:r>
        <w:rPr>
          <w:rFonts w:hint="eastAsia"/>
        </w:rPr>
        <w:br/>
      </w:r>
      <w:r>
        <w:rPr>
          <w:rFonts w:hint="eastAsia"/>
        </w:rPr>
        <w:t>　　　　（2）婴幼儿服饰区域竞争格局</w:t>
      </w:r>
      <w:r>
        <w:rPr>
          <w:rFonts w:hint="eastAsia"/>
        </w:rPr>
        <w:br/>
      </w:r>
      <w:r>
        <w:rPr>
          <w:rFonts w:hint="eastAsia"/>
        </w:rPr>
        <w:t>　　　　（3）婴幼儿服饰市场渠道竞争</w:t>
      </w:r>
      <w:r>
        <w:rPr>
          <w:rFonts w:hint="eastAsia"/>
        </w:rPr>
        <w:br/>
      </w:r>
      <w:r>
        <w:rPr>
          <w:rFonts w:hint="eastAsia"/>
        </w:rPr>
        <w:t>　　　　4.1.5 婴幼儿服饰市场前景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婴幼儿鞋产品市场发展概况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婴幼儿鞋产品市场政策环境</w:t>
      </w:r>
      <w:r>
        <w:rPr>
          <w:rFonts w:hint="eastAsia"/>
        </w:rPr>
        <w:br/>
      </w:r>
      <w:r>
        <w:rPr>
          <w:rFonts w:hint="eastAsia"/>
        </w:rPr>
        <w:t>　　　　4.2.3 婴幼儿鞋产品市场竞争格局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（2）婴幼儿鞋产品区域竞争格局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（3）婴幼儿鞋市场渠道竞争分析</w:t>
      </w:r>
      <w:r>
        <w:rPr>
          <w:rFonts w:hint="eastAsia"/>
        </w:rPr>
        <w:br/>
      </w:r>
      <w:r>
        <w:rPr>
          <w:rFonts w:hint="eastAsia"/>
        </w:rPr>
        <w:t>　　　　4.2.4 婴幼儿鞋产品市场前景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婴幼儿玩具市场发展概况</w:t>
      </w:r>
      <w:r>
        <w:rPr>
          <w:rFonts w:hint="eastAsia"/>
        </w:rPr>
        <w:br/>
      </w:r>
      <w:r>
        <w:rPr>
          <w:rFonts w:hint="eastAsia"/>
        </w:rPr>
        <w:t>　　　　4.3.2 婴幼儿玩具市场政策环境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婴幼儿玩具市场竞争格局</w:t>
      </w:r>
      <w:r>
        <w:rPr>
          <w:rFonts w:hint="eastAsia"/>
        </w:rPr>
        <w:br/>
      </w:r>
      <w:r>
        <w:rPr>
          <w:rFonts w:hint="eastAsia"/>
        </w:rPr>
        <w:t>　　　　（1）婴幼儿玩具发展阶段分析</w:t>
      </w:r>
      <w:r>
        <w:rPr>
          <w:rFonts w:hint="eastAsia"/>
        </w:rPr>
        <w:br/>
      </w:r>
      <w:r>
        <w:rPr>
          <w:rFonts w:hint="eastAsia"/>
        </w:rPr>
        <w:t>　　　　（2）婴幼儿玩具品牌竞争格局</w:t>
      </w:r>
      <w:r>
        <w:rPr>
          <w:rFonts w:hint="eastAsia"/>
        </w:rPr>
        <w:br/>
      </w:r>
      <w:r>
        <w:rPr>
          <w:rFonts w:hint="eastAsia"/>
        </w:rPr>
        <w:t>　　　　4.3.4 婴幼儿玩具市场前景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中国婴童用品行业营销分析</w:t>
      </w:r>
      <w:r>
        <w:rPr>
          <w:rFonts w:hint="eastAsia"/>
        </w:rPr>
        <w:br/>
      </w:r>
      <w:r>
        <w:rPr>
          <w:rFonts w:hint="eastAsia"/>
        </w:rPr>
        <w:t>　　5.1 营销模式分析</w:t>
      </w:r>
      <w:r>
        <w:rPr>
          <w:rFonts w:hint="eastAsia"/>
        </w:rPr>
        <w:br/>
      </w:r>
      <w:r>
        <w:rPr>
          <w:rFonts w:hint="eastAsia"/>
        </w:rPr>
        <w:t>　　　　5.1.1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5.1.2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5.1.3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5.2 销售渠道分析</w:t>
      </w:r>
      <w:r>
        <w:rPr>
          <w:rFonts w:hint="eastAsia"/>
        </w:rPr>
        <w:br/>
      </w:r>
      <w:r>
        <w:rPr>
          <w:rFonts w:hint="eastAsia"/>
        </w:rPr>
        <w:t>　　　　5.2.1 医务渠道</w:t>
      </w:r>
      <w:r>
        <w:rPr>
          <w:rFonts w:hint="eastAsia"/>
        </w:rPr>
        <w:br/>
      </w:r>
      <w:r>
        <w:rPr>
          <w:rFonts w:hint="eastAsia"/>
        </w:rPr>
        <w:t>　　　　5.2.2 商超渠道</w:t>
      </w:r>
      <w:r>
        <w:rPr>
          <w:rFonts w:hint="eastAsia"/>
        </w:rPr>
        <w:br/>
      </w:r>
      <w:r>
        <w:rPr>
          <w:rFonts w:hint="eastAsia"/>
        </w:rPr>
        <w:t>　　　　5.2.3 品牌专卖渠道</w:t>
      </w:r>
      <w:r>
        <w:rPr>
          <w:rFonts w:hint="eastAsia"/>
        </w:rPr>
        <w:br/>
      </w:r>
      <w:r>
        <w:rPr>
          <w:rFonts w:hint="eastAsia"/>
        </w:rPr>
        <w:t>　　　　5.2.4 专营店渠道</w:t>
      </w:r>
      <w:r>
        <w:rPr>
          <w:rFonts w:hint="eastAsia"/>
        </w:rPr>
        <w:br/>
      </w:r>
      <w:r>
        <w:rPr>
          <w:rFonts w:hint="eastAsia"/>
        </w:rPr>
        <w:t>　　　　5.2.5 加盟连锁渠道</w:t>
      </w:r>
      <w:r>
        <w:rPr>
          <w:rFonts w:hint="eastAsia"/>
        </w:rPr>
        <w:br/>
      </w:r>
      <w:r>
        <w:rPr>
          <w:rFonts w:hint="eastAsia"/>
        </w:rPr>
        <w:t>　　　　5.2.6 网络渠道</w:t>
      </w:r>
      <w:r>
        <w:rPr>
          <w:rFonts w:hint="eastAsia"/>
        </w:rPr>
        <w:br/>
      </w:r>
      <w:r>
        <w:rPr>
          <w:rFonts w:hint="eastAsia"/>
        </w:rPr>
        <w:t>　　　　5.2.7 批发市场渠道</w:t>
      </w:r>
      <w:r>
        <w:rPr>
          <w:rFonts w:hint="eastAsia"/>
        </w:rPr>
        <w:br/>
      </w:r>
      <w:r>
        <w:rPr>
          <w:rFonts w:hint="eastAsia"/>
        </w:rPr>
        <w:t>　　　　5.2.8 不同销售渠道优劣势对比</w:t>
      </w:r>
      <w:r>
        <w:rPr>
          <w:rFonts w:hint="eastAsia"/>
        </w:rPr>
        <w:br/>
      </w:r>
      <w:r>
        <w:rPr>
          <w:rFonts w:hint="eastAsia"/>
        </w:rPr>
        <w:t>　　5.3 营销案例分析</w:t>
      </w:r>
      <w:r>
        <w:rPr>
          <w:rFonts w:hint="eastAsia"/>
        </w:rPr>
        <w:br/>
      </w:r>
      <w:r>
        <w:rPr>
          <w:rFonts w:hint="eastAsia"/>
        </w:rPr>
        <w:t>　　　　5.3.1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5.3.2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5.3.3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（3）水孩儿营销案例</w:t>
      </w:r>
      <w:r>
        <w:rPr>
          <w:rFonts w:hint="eastAsia"/>
        </w:rPr>
        <w:br/>
      </w:r>
      <w:r>
        <w:rPr>
          <w:rFonts w:hint="eastAsia"/>
        </w:rPr>
        <w:t>　　　　（4）今童王营销案例</w:t>
      </w:r>
      <w:r>
        <w:rPr>
          <w:rFonts w:hint="eastAsia"/>
        </w:rPr>
        <w:br/>
      </w:r>
      <w:r>
        <w:rPr>
          <w:rFonts w:hint="eastAsia"/>
        </w:rPr>
        <w:t>　　　　（5）嗒嘀嗒营销案例</w:t>
      </w:r>
      <w:r>
        <w:rPr>
          <w:rFonts w:hint="eastAsia"/>
        </w:rPr>
        <w:br/>
      </w:r>
      <w:r>
        <w:rPr>
          <w:rFonts w:hint="eastAsia"/>
        </w:rPr>
        <w:t>　　　　5.3.4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5.3.5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6.1.1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广东雅士利集团股份有限公司经营情况分析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黑龙江完达山乳业股份有限公司经营情况分析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6.3.1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中:智:林:中国婴童用品行业前景分析</w:t>
      </w:r>
      <w:r>
        <w:rPr>
          <w:rFonts w:hint="eastAsia"/>
        </w:rPr>
        <w:br/>
      </w:r>
      <w:r>
        <w:rPr>
          <w:rFonts w:hint="eastAsia"/>
        </w:rPr>
        <w:t>　　7.1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7.1.1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7.1.2 济研：婴童用品行业市场前景分析</w:t>
      </w:r>
      <w:r>
        <w:rPr>
          <w:rFonts w:hint="eastAsia"/>
        </w:rPr>
        <w:br/>
      </w:r>
      <w:r>
        <w:rPr>
          <w:rFonts w:hint="eastAsia"/>
        </w:rPr>
        <w:t>　　7.2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7.2.1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7.2.2 婴童用品行业投资前景分析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1：婴童用品行业概念界定</w:t>
      </w:r>
      <w:r>
        <w:rPr>
          <w:rFonts w:hint="eastAsia"/>
        </w:rPr>
        <w:br/>
      </w:r>
      <w:r>
        <w:rPr>
          <w:rFonts w:hint="eastAsia"/>
        </w:rPr>
        <w:t>　　图表 2：家庭消费生命周期</w:t>
      </w:r>
      <w:r>
        <w:rPr>
          <w:rFonts w:hint="eastAsia"/>
        </w:rPr>
        <w:br/>
      </w:r>
      <w:r>
        <w:rPr>
          <w:rFonts w:hint="eastAsia"/>
        </w:rPr>
        <w:t>　　图表 3：不同生命周期的家庭消费特征</w:t>
      </w:r>
      <w:r>
        <w:rPr>
          <w:rFonts w:hint="eastAsia"/>
        </w:rPr>
        <w:br/>
      </w:r>
      <w:r>
        <w:rPr>
          <w:rFonts w:hint="eastAsia"/>
        </w:rPr>
        <w:t>　　图表 4：2019-2024年中国出生人口数量（单位：万人）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5：2019-2024年岁婴童用品市场规模及预测（单位：亿元）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7：中国婴童用品产业链利润分布（单位：%）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8：婴幼儿奶粉相关政策</w:t>
      </w:r>
      <w:r>
        <w:rPr>
          <w:rFonts w:hint="eastAsia"/>
        </w:rPr>
        <w:br/>
      </w:r>
      <w:r>
        <w:rPr>
          <w:rFonts w:hint="eastAsia"/>
        </w:rPr>
        <w:t>　　图表 9：2019-2024年贝因美销售费用率走势（单位：%）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10：2019-2024年主要婴幼儿奶粉上市公司销售费用率比较（单位：%）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12：2019-2024年中国母乳率与婴儿人均奶粉消费量情况（单位：千克，%）</w:t>
      </w:r>
      <w:r>
        <w:rPr>
          <w:rFonts w:hint="eastAsia"/>
        </w:rPr>
        <w:br/>
      </w:r>
      <w:r>
        <w:rPr>
          <w:rFonts w:hint="eastAsia"/>
        </w:rPr>
        <w:t>　　图表 13：2019-2024年中国乳制品行业企业数量（单位：家）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14：中国婴幼儿配方奶粉品牌阶梯</w:t>
      </w:r>
      <w:r>
        <w:rPr>
          <w:rFonts w:hint="eastAsia"/>
        </w:rPr>
        <w:br/>
      </w:r>
      <w:r>
        <w:rPr>
          <w:rFonts w:hint="eastAsia"/>
        </w:rPr>
        <w:t>　　图表 15：2025-2031年国内婴幼儿奶粉产品结构（单位：%）</w:t>
      </w:r>
      <w:r>
        <w:rPr>
          <w:rFonts w:hint="eastAsia"/>
        </w:rPr>
        <w:br/>
      </w:r>
      <w:r>
        <w:rPr>
          <w:rFonts w:hint="eastAsia"/>
        </w:rPr>
        <w:t>　　图表 16：中国婴幼儿配方奶粉生产企业分布（单位：%）</w:t>
      </w:r>
      <w:r>
        <w:rPr>
          <w:rFonts w:hint="eastAsia"/>
        </w:rPr>
        <w:br/>
      </w:r>
      <w:r>
        <w:rPr>
          <w:rFonts w:hint="eastAsia"/>
        </w:rPr>
        <w:t>　　图表 17：主要奶粉品牌企业销售区域分布</w:t>
      </w:r>
      <w:r>
        <w:rPr>
          <w:rFonts w:hint="eastAsia"/>
        </w:rPr>
        <w:br/>
      </w:r>
      <w:r>
        <w:rPr>
          <w:rFonts w:hint="eastAsia"/>
        </w:rPr>
        <w:t>　　图表 18：国产品牌和外资品牌在不同类型城市销售占比（单位：%）</w:t>
      </w:r>
      <w:r>
        <w:rPr>
          <w:rFonts w:hint="eastAsia"/>
        </w:rPr>
        <w:br/>
      </w:r>
      <w:r>
        <w:rPr>
          <w:rFonts w:hint="eastAsia"/>
        </w:rPr>
        <w:t>　　图表 19：2025年婴幼儿奶粉各销售渠道占比（单位：%）</w:t>
      </w:r>
      <w:r>
        <w:rPr>
          <w:rFonts w:hint="eastAsia"/>
        </w:rPr>
        <w:br/>
      </w:r>
      <w:r>
        <w:rPr>
          <w:rFonts w:hint="eastAsia"/>
        </w:rPr>
        <w:t>　　图表 20：婴幼儿辅食种类</w:t>
      </w:r>
      <w:r>
        <w:rPr>
          <w:rFonts w:hint="eastAsia"/>
        </w:rPr>
        <w:br/>
      </w:r>
      <w:r>
        <w:rPr>
          <w:rFonts w:hint="eastAsia"/>
        </w:rPr>
        <w:t>　　图表 21：中国婴幼儿辅食市场份额分布（单位：%）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22：中国婴幼儿辅食市场品牌排名</w:t>
      </w:r>
      <w:r>
        <w:rPr>
          <w:rFonts w:hint="eastAsia"/>
        </w:rPr>
        <w:br/>
      </w:r>
      <w:r>
        <w:rPr>
          <w:rFonts w:hint="eastAsia"/>
        </w:rPr>
        <w:t>　　图表 23：主要婴幼儿辅食产品价位</w:t>
      </w:r>
      <w:r>
        <w:rPr>
          <w:rFonts w:hint="eastAsia"/>
        </w:rPr>
        <w:br/>
      </w:r>
      <w:r>
        <w:rPr>
          <w:rFonts w:hint="eastAsia"/>
        </w:rPr>
        <w:t>　　图表 24：受访家庭婴幼儿上火比例（单位：%）</w:t>
      </w:r>
      <w:r>
        <w:rPr>
          <w:rFonts w:hint="eastAsia"/>
        </w:rPr>
        <w:br/>
      </w:r>
      <w:r>
        <w:rPr>
          <w:rFonts w:hint="eastAsia"/>
        </w:rPr>
        <w:t>　　图表 25：受访家庭婴幼儿上火症状（单位：%）</w:t>
      </w:r>
      <w:r>
        <w:rPr>
          <w:rFonts w:hint="eastAsia"/>
        </w:rPr>
        <w:br/>
      </w:r>
      <w:r>
        <w:rPr>
          <w:rFonts w:hint="eastAsia"/>
        </w:rPr>
        <w:t>　　图表 26：受访家庭婴幼儿上火后的处理措施（单位：%）</w:t>
      </w:r>
      <w:r>
        <w:rPr>
          <w:rFonts w:hint="eastAsia"/>
        </w:rPr>
        <w:br/>
      </w:r>
      <w:r>
        <w:rPr>
          <w:rFonts w:hint="eastAsia"/>
        </w:rPr>
        <w:t>　　图表 27：受访家庭对奶粉产品的关注点（单位：%）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28：受访家庭在不同阶段对婴幼儿奶粉产品的关注点（单位：%）</w:t>
      </w:r>
      <w:r>
        <w:rPr>
          <w:rFonts w:hint="eastAsia"/>
        </w:rPr>
        <w:br/>
      </w:r>
      <w:r>
        <w:rPr>
          <w:rFonts w:hint="eastAsia"/>
        </w:rPr>
        <w:t>　　图表 29：过去一年经常购买的婴幼儿辅食品牌（单位：%）</w:t>
      </w:r>
      <w:r>
        <w:rPr>
          <w:rFonts w:hint="eastAsia"/>
        </w:rPr>
        <w:br/>
      </w:r>
      <w:r>
        <w:rPr>
          <w:rFonts w:hint="eastAsia"/>
        </w:rPr>
        <w:t>　　图表 30：过去一年经常购买婴幼儿辅食品牌的不同家庭收入情况（单位：%）</w:t>
      </w:r>
      <w:r>
        <w:rPr>
          <w:rFonts w:hint="eastAsia"/>
        </w:rPr>
        <w:br/>
      </w:r>
      <w:r>
        <w:rPr>
          <w:rFonts w:hint="eastAsia"/>
        </w:rPr>
        <w:t>　　图表 31：过去一年经常购买婴幼儿辅食品牌的不同城市规模差异（单位：%）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32：受访者信赖的婴幼儿辅食品牌排名（单位：%）</w:t>
      </w:r>
      <w:r>
        <w:rPr>
          <w:rFonts w:hint="eastAsia"/>
        </w:rPr>
        <w:br/>
      </w:r>
      <w:r>
        <w:rPr>
          <w:rFonts w:hint="eastAsia"/>
        </w:rPr>
        <w:t>　　图表 33：受访家庭信赖辅食品牌的婴幼儿年龄差异（单位：%）</w:t>
      </w:r>
      <w:r>
        <w:rPr>
          <w:rFonts w:hint="eastAsia"/>
        </w:rPr>
        <w:br/>
      </w:r>
      <w:r>
        <w:rPr>
          <w:rFonts w:hint="eastAsia"/>
        </w:rPr>
        <w:t>　　图表 34：受访家庭信赖辅食品牌的家庭收入差异（单位：%）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35：受访家庭信赖辅食品牌的城市规模差异（单位：%）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36：婴幼儿洗护用品分类</w:t>
      </w:r>
      <w:r>
        <w:rPr>
          <w:rFonts w:hint="eastAsia"/>
        </w:rPr>
        <w:br/>
      </w:r>
      <w:r>
        <w:rPr>
          <w:rFonts w:hint="eastAsia"/>
        </w:rPr>
        <w:t>　　图表 37：国内外洗发产品品牌</w:t>
      </w:r>
      <w:r>
        <w:rPr>
          <w:rFonts w:hint="eastAsia"/>
        </w:rPr>
        <w:br/>
      </w:r>
      <w:r>
        <w:rPr>
          <w:rFonts w:hint="eastAsia"/>
        </w:rPr>
        <w:t>　　图表 38：中国婴幼儿洗护用品市场规模（单位：亿元）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39：中国婴幼儿洗护用品市场品牌市场占有率（单位：%）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40：专卖店婴幼儿洗护用品市场占有率情况（单位：%）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41：2025-2031年中国婴幼儿洗护用品市场规模预测（单位：亿元）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43：2025年中国婴儿纸尿裤市场品牌排名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44：2025-2031年中国婴幼儿纸尿裤市场规模及增速预测（单位：亿元，%）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45：儿童家具相关标准</w:t>
      </w:r>
      <w:r>
        <w:rPr>
          <w:rFonts w:hint="eastAsia"/>
        </w:rPr>
        <w:br/>
      </w:r>
      <w:r>
        <w:rPr>
          <w:rFonts w:hint="eastAsia"/>
        </w:rPr>
        <w:t>　　图表 46：国内童车市场主要品牌</w:t>
      </w:r>
      <w:r>
        <w:rPr>
          <w:rFonts w:hint="eastAsia"/>
        </w:rPr>
        <w:br/>
      </w:r>
      <w:r>
        <w:rPr>
          <w:rFonts w:hint="eastAsia"/>
        </w:rPr>
        <w:t>　　图表 47：婴幼儿服饰相关标准</w:t>
      </w:r>
      <w:r>
        <w:rPr>
          <w:rFonts w:hint="eastAsia"/>
        </w:rPr>
        <w:br/>
      </w:r>
      <w:r>
        <w:rPr>
          <w:rFonts w:hint="eastAsia"/>
        </w:rPr>
        <w:t>　　图表 48：中国婴幼儿服饰消费特点</w:t>
      </w:r>
      <w:r>
        <w:rPr>
          <w:rFonts w:hint="eastAsia"/>
        </w:rPr>
        <w:br/>
      </w:r>
      <w:r>
        <w:rPr>
          <w:rFonts w:hint="eastAsia"/>
        </w:rPr>
        <w:t>　　图表 49：中国婴幼儿装主要品牌</w:t>
      </w:r>
      <w:r>
        <w:rPr>
          <w:rFonts w:hint="eastAsia"/>
        </w:rPr>
        <w:br/>
      </w:r>
      <w:r>
        <w:rPr>
          <w:rFonts w:hint="eastAsia"/>
        </w:rPr>
        <w:t>　　图表 50：国内婴幼儿服饰产量分布（单位：%）</w:t>
      </w:r>
      <w:r>
        <w:rPr>
          <w:rFonts w:hint="eastAsia"/>
        </w:rPr>
        <w:br/>
      </w:r>
      <w:r>
        <w:rPr>
          <w:rFonts w:hint="eastAsia"/>
        </w:rPr>
        <w:t>　　图表 51：2025年国内主要童装品牌直营店数占比（单位：%）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52：2025-2031年中国婴幼儿服饰市场规模及增速预测（单位：亿元，%）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53：中国童鞋市场品牌竞争情况（单位： %）</w:t>
      </w:r>
      <w:r>
        <w:rPr>
          <w:rFonts w:hint="eastAsia"/>
        </w:rPr>
        <w:br/>
      </w:r>
      <w:r>
        <w:rPr>
          <w:rFonts w:hint="eastAsia"/>
        </w:rPr>
        <w:t>　　图表 54：中国婴幼儿童生产区域分布</w:t>
      </w:r>
      <w:r>
        <w:rPr>
          <w:rFonts w:hint="eastAsia"/>
        </w:rPr>
        <w:br/>
      </w:r>
      <w:r>
        <w:rPr>
          <w:rFonts w:hint="eastAsia"/>
        </w:rPr>
        <w:t>　　图表 55：2025-2031年中国婴幼儿鞋市场规模及增速预测（单位：亿元，%）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56：2019-2024年中国玩具制造业企业数（单位：家）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57：2019-2024年中国玩具制造业利润率（单位：%）</w:t>
      </w:r>
      <w:r>
        <w:rPr>
          <w:rFonts w:hint="eastAsia"/>
        </w:rPr>
        <w:br/>
      </w:r>
      <w:r>
        <w:rPr>
          <w:rFonts w:hint="eastAsia"/>
        </w:rPr>
        <w:t>　　图表 58：国内婴幼儿玩具相关标准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59：国外婴幼儿玩具相关标准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60：2025-2031年中国婴幼儿玩具市场规模及增速预测（单位：亿元，%）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61：婴童用品行业主要营销模式优劣势对比</w:t>
      </w:r>
      <w:r>
        <w:rPr>
          <w:rFonts w:hint="eastAsia"/>
        </w:rPr>
        <w:br/>
      </w:r>
      <w:r>
        <w:rPr>
          <w:rFonts w:hint="eastAsia"/>
        </w:rPr>
        <w:t>　　图表 62：婴童用品行业不同销售渠道优劣势对比</w:t>
      </w:r>
      <w:r>
        <w:rPr>
          <w:rFonts w:hint="eastAsia"/>
        </w:rPr>
        <w:br/>
      </w:r>
      <w:r>
        <w:rPr>
          <w:rFonts w:hint="eastAsia"/>
        </w:rPr>
        <w:t>　　图表 63：双城雀巢有限公司基本信息表</w:t>
      </w:r>
      <w:r>
        <w:rPr>
          <w:rFonts w:hint="eastAsia"/>
        </w:rPr>
        <w:br/>
      </w:r>
      <w:r>
        <w:rPr>
          <w:rFonts w:hint="eastAsia"/>
        </w:rPr>
        <w:t>　　图表 64：2025-2031年双城雀巢有限公司产销能力分析（单位：万元）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65：2025-2031年双城雀巢有限公司盈利能力分析（单位：%）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66：2025-2031年双城雀巢有限公司运营能力分析（单位：次）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67：2025-2031年双城雀巢有限公司偿债能力分析（单位：%）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68：2025-2031年双城雀巢有限公司发展能力分析（单位：%）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224f4ad54637" w:history="1">
        <w:r>
          <w:rPr>
            <w:rStyle w:val="Hyperlink"/>
          </w:rPr>
          <w:t>2025年中国婴童用品行业现状研究分析与市场前景预测报告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2224f4ad54637" w:history="1">
        <w:r>
          <w:rPr>
            <w:rStyle w:val="Hyperlink"/>
          </w:rPr>
          <w:t>https://www.20087.com/7/07/YingTongYongPinShiChangDiaoChaBaoGao.html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251d322bd4b35" w:history="1">
      <w:r>
        <w:rPr>
          <w:rStyle w:val="Hyperlink"/>
        </w:rPr>
        <w:t>2025年中国婴童用品行业现状研究分析与市场前景预测报告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ngTongYongPinShiChangDiaoChaBaoGao.html" TargetMode="External" Id="R0292224f4ad5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ngTongYongPinShiChangDiaoChaBaoGao.html" TargetMode="External" Id="R765251d322bd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2024-08-23T05:31:00Z</dcterms:created>
  <dcterms:modified xsi:type="dcterms:W3CDTF">2024-08-23T06:31:00Z</dcterms:modified>
  <dc:subject>2025年中国婴童用品行业现状研究分析与市场前景预测报告</dc:subject>
  <dc:title>2025年中国婴童用品行业现状研究分析与市场前景预测报告</dc:title>
  <cp:keywords>2025年中国婴童用品行业现状研究分析与市场前景预测报告</cp:keywords>
  <dc:description>2025年中国婴童用品行业现状研究分析与市场前景预测报告</dc:description>
</cp:coreProperties>
</file>