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c68bc47624f50" w:history="1">
              <w:r>
                <w:rPr>
                  <w:rStyle w:val="Hyperlink"/>
                </w:rPr>
                <w:t>2025年中国学习用品市场调查研究与未来发展前景预测报告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c68bc47624f50" w:history="1">
              <w:r>
                <w:rPr>
                  <w:rStyle w:val="Hyperlink"/>
                </w:rPr>
                <w:t>2025年中国学习用品市场调查研究与未来发展前景预测报告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c68bc47624f50" w:history="1">
                <w:r>
                  <w:rPr>
                    <w:rStyle w:val="Hyperlink"/>
                  </w:rPr>
                  <w:t>https://www.20087.com/7/A7/XueXiYongPinHangYeYanJiuBaoGao.html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用品市场涵盖广泛，从传统的笔、纸、本到现代的电子学习工具，如智能笔、电子书阅读器、教育软件等。随着数字化教育的普及，学习用品正经历一场深刻的变革，互动式学习平台、虚拟现实教学、在线课程等新型学习工具层出不穷，改变了学生的学习方式，提高了学习效率和兴趣。</w:t>
      </w:r>
      <w:r>
        <w:rPr>
          <w:rFonts w:hint="eastAsia"/>
        </w:rPr>
        <w:br/>
      </w:r>
      <w:r>
        <w:rPr>
          <w:rFonts w:hint="eastAsia"/>
        </w:rPr>
        <w:t>　　未来，学习用品将更加注重个性化和智能化。通过大数据分析，学习平台将能够根据每个学生的学习进度和能力，推送定制化的学习内容和练习，实现真正的个性化教育。同时，人工智能助手的加入，将提供实时反馈和辅导，帮助学生克服学习难点，培养自主学习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c68bc47624f50" w:history="1">
        <w:r>
          <w:rPr>
            <w:rStyle w:val="Hyperlink"/>
          </w:rPr>
          <w:t>2025年中国学习用品市场调查研究与未来发展前景预测报告</w:t>
        </w:r>
      </w:hyperlink>
      <w:r>
        <w:rPr>
          <w:rFonts w:hint="eastAsia"/>
        </w:rPr>
        <w:t>》基于权威数据和长期市场监测，全面分析了学习用品行业的市场规模、供需状况及竞争格局。报告梳理了学习用品技术现状与未来方向，预测了市场前景与趋势，并评估了重点企业的表现与地位。同时，报告揭示了学习用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学习用品行业概述</w:t>
      </w:r>
      <w:r>
        <w:rPr>
          <w:rFonts w:hint="eastAsia"/>
        </w:rPr>
        <w:br/>
      </w:r>
      <w:r>
        <w:rPr>
          <w:rFonts w:hint="eastAsia"/>
        </w:rPr>
        <w:t>　　第一节 学习用品行业定义</w:t>
      </w:r>
      <w:r>
        <w:rPr>
          <w:rFonts w:hint="eastAsia"/>
        </w:rPr>
        <w:br/>
      </w:r>
      <w:r>
        <w:rPr>
          <w:rFonts w:hint="eastAsia"/>
        </w:rPr>
        <w:t>　　第二节 学习用品分类情况</w:t>
      </w:r>
      <w:r>
        <w:rPr>
          <w:rFonts w:hint="eastAsia"/>
        </w:rPr>
        <w:br/>
      </w:r>
      <w:r>
        <w:rPr>
          <w:rFonts w:hint="eastAsia"/>
        </w:rPr>
        <w:t>　　第三节 学习用品行业发展历程</w:t>
      </w:r>
      <w:r>
        <w:rPr>
          <w:rFonts w:hint="eastAsia"/>
        </w:rPr>
        <w:br/>
      </w:r>
      <w:r>
        <w:rPr>
          <w:rFonts w:hint="eastAsia"/>
        </w:rPr>
        <w:t>　　第四节 学习用品产业链分析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二、学习用品产业链分析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2024-2025年全球学习用品行业发展概述</w:t>
      </w:r>
      <w:r>
        <w:rPr>
          <w:rFonts w:hint="eastAsia"/>
        </w:rPr>
        <w:br/>
      </w:r>
      <w:r>
        <w:rPr>
          <w:rFonts w:hint="eastAsia"/>
        </w:rPr>
        <w:t>　　第一节 全球学习用品行业发展动态</w:t>
      </w:r>
      <w:r>
        <w:rPr>
          <w:rFonts w:hint="eastAsia"/>
        </w:rPr>
        <w:br/>
      </w:r>
      <w:r>
        <w:rPr>
          <w:rFonts w:hint="eastAsia"/>
        </w:rPr>
        <w:t>　　第二节 全球学习用品行业发展趋势分析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2024-2025年中国学习用品行业发展环境分析</w:t>
      </w:r>
      <w:r>
        <w:rPr>
          <w:rFonts w:hint="eastAsia"/>
        </w:rPr>
        <w:br/>
      </w:r>
      <w:r>
        <w:rPr>
          <w:rFonts w:hint="eastAsia"/>
        </w:rPr>
        <w:t>　　第一节 学习用品行业经济环境分析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学习用品行业社会环境分析</w:t>
      </w:r>
      <w:r>
        <w:rPr>
          <w:rFonts w:hint="eastAsia"/>
        </w:rPr>
        <w:br/>
      </w:r>
      <w:r>
        <w:rPr>
          <w:rFonts w:hint="eastAsia"/>
        </w:rPr>
        <w:t>　　第三节 学习用品行业相关政策、法规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2024-2025年学习用品行业技术发展现状及趋势分析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学习用品行业技术发展现状分析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国内外学习用品行业技术差异与原因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学习用品行业技术发展方向、趋势预测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提升学习用品行业技术能力策略建议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学习用品市场企业竞争策略研究分析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学习用品企业竞争策略分析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一、贸易战对学习用品行业竞争格局的影响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二、新冠疫情下学习用品行业竞争格局的变化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三、2024-2025年中国学习用品市场竞争趋势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四、2024-2025年学习用品行业竞争格局展望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五、2024-2025年学习用品行业竞争策略分析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六、2024-2025年学习用品企业竞争策略分析</w:t>
      </w:r>
      <w:r>
        <w:rPr>
          <w:rFonts w:hint="eastAsia"/>
        </w:rPr>
        <w:br/>
      </w:r>
      <w:r>
        <w:rPr>
          <w:rFonts w:hint="eastAsia"/>
        </w:rPr>
        <w:t>　　第二节 学习用品市场竞争策略分析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一、2025年学习用品市场增长潜力分析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二、2025年学习用品主要潜力品种分析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三、现有学习用品产品竞争策略分析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四、潜力学习用品品种竞争策略选择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五、学习用品典型企业产品竞争策略分析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2019-2024年中国学习用品行业市场规模分析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2019-2024年中国学习用品行业市场规模分析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一、2019-2024年中国学习用品行业市场规模分析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二、2019-2024年学习用品行业重点地区（一）市场规模分析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三、2019-2024年学习用品行业重点地区（二）市场规模分析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四、2019-2024年学习用品行业重点地区（三）市场规模分析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2019-2024年中国学习用品行业产量情况分析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2019-2024年中国学习用品行业市场需求分析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中国学习用品行业上下游行业发展分析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学习用品上游行业发展</w:t>
      </w:r>
      <w:r>
        <w:rPr>
          <w:rFonts w:hint="eastAsia"/>
        </w:rPr>
        <w:br/>
      </w:r>
      <w:r>
        <w:rPr>
          <w:rFonts w:hint="eastAsia"/>
        </w:rPr>
        <w:t>　　　　一、学习用品下游行业市场概述</w:t>
      </w:r>
      <w:r>
        <w:rPr>
          <w:rFonts w:hint="eastAsia"/>
        </w:rPr>
        <w:br/>
      </w:r>
      <w:r>
        <w:rPr>
          <w:rFonts w:hint="eastAsia"/>
        </w:rPr>
        <w:t>　　　　二、学习用品下游行业产能分析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三、近年国内学习用品下游行业市场价格分析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学习用品下游行业发展</w:t>
      </w:r>
      <w:r>
        <w:rPr>
          <w:rFonts w:hint="eastAsia"/>
        </w:rPr>
        <w:br/>
      </w:r>
      <w:r>
        <w:rPr>
          <w:rFonts w:hint="eastAsia"/>
        </w:rPr>
        <w:t>　　　　一、学习用品下游行业国内市场概述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二、学习用品下游行业国内产能分析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三、近年国内学习用品下游行业现状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2019-2024年中国学习用品行业发展状况分析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中国学习用品行业发展状况分析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一、中国学习用品行业发展总体概况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二、中国学习用品行业发展主要特点</w:t>
      </w:r>
      <w:r>
        <w:rPr>
          <w:rFonts w:hint="eastAsia"/>
        </w:rPr>
        <w:br/>
      </w:r>
      <w:r>
        <w:rPr>
          <w:rFonts w:hint="eastAsia"/>
        </w:rPr>
        <w:t>　　　　三、学习用品行业主要经济效益影响因素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2019-2024年学习用品行业经营情况分析</w:t>
      </w:r>
      <w:r>
        <w:rPr>
          <w:rFonts w:hint="eastAsia"/>
        </w:rPr>
        <w:br/>
      </w:r>
      <w:r>
        <w:rPr>
          <w:rFonts w:hint="eastAsia"/>
        </w:rPr>
        <w:t>　　　　一、学习用品行业经营效益分析</w:t>
      </w:r>
      <w:r>
        <w:rPr>
          <w:rFonts w:hint="eastAsia"/>
        </w:rPr>
        <w:br/>
      </w:r>
      <w:r>
        <w:rPr>
          <w:rFonts w:hint="eastAsia"/>
        </w:rPr>
        <w:t>　　　　二、学习用品行业盈利能力分析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三、学习用品行业运营能力分析</w:t>
      </w:r>
      <w:r>
        <w:rPr>
          <w:rFonts w:hint="eastAsia"/>
        </w:rPr>
        <w:br/>
      </w:r>
      <w:r>
        <w:rPr>
          <w:rFonts w:hint="eastAsia"/>
        </w:rPr>
        <w:t>　　　　四、学习用品行业偿债能力分析</w:t>
      </w:r>
      <w:r>
        <w:rPr>
          <w:rFonts w:hint="eastAsia"/>
        </w:rPr>
        <w:br/>
      </w:r>
      <w:r>
        <w:rPr>
          <w:rFonts w:hint="eastAsia"/>
        </w:rPr>
        <w:t>　　　　五、学习用品行业发展能力分析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2024-2025年中国学习用品行业发展存在问题与对策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一、中国学习用品行业存在的问题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二、规范学习用品行业发展的措施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中国学习用品行业重点企业发展分析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学习用品重点企业</w:t>
      </w:r>
      <w:r>
        <w:rPr>
          <w:rFonts w:hint="eastAsia"/>
        </w:rPr>
        <w:br/>
      </w:r>
      <w:r>
        <w:rPr>
          <w:rFonts w:hint="eastAsia"/>
        </w:rPr>
        <w:t>　　　　一、学习用品企业介绍</w:t>
      </w:r>
      <w:r>
        <w:rPr>
          <w:rFonts w:hint="eastAsia"/>
        </w:rPr>
        <w:br/>
      </w:r>
      <w:r>
        <w:rPr>
          <w:rFonts w:hint="eastAsia"/>
        </w:rPr>
        <w:t>　　　　二、学习用品企业财务情况分析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三、学习用品发展战略</w:t>
      </w:r>
      <w:r>
        <w:rPr>
          <w:rFonts w:hint="eastAsia"/>
        </w:rPr>
        <w:br/>
      </w:r>
      <w:r>
        <w:rPr>
          <w:rFonts w:hint="eastAsia"/>
        </w:rPr>
        <w:t>　　第二节 学习用品重点企业</w:t>
      </w:r>
      <w:r>
        <w:rPr>
          <w:rFonts w:hint="eastAsia"/>
        </w:rPr>
        <w:br/>
      </w:r>
      <w:r>
        <w:rPr>
          <w:rFonts w:hint="eastAsia"/>
        </w:rPr>
        <w:t>　　　　一、学习用品企业介绍</w:t>
      </w:r>
      <w:r>
        <w:rPr>
          <w:rFonts w:hint="eastAsia"/>
        </w:rPr>
        <w:br/>
      </w:r>
      <w:r>
        <w:rPr>
          <w:rFonts w:hint="eastAsia"/>
        </w:rPr>
        <w:t>　　　　二、学习用品企业财务情况分析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三、学习用品发展战略</w:t>
      </w:r>
      <w:r>
        <w:rPr>
          <w:rFonts w:hint="eastAsia"/>
        </w:rPr>
        <w:br/>
      </w:r>
      <w:r>
        <w:rPr>
          <w:rFonts w:hint="eastAsia"/>
        </w:rPr>
        <w:t>　　第三节 学习用品重点企业</w:t>
      </w:r>
      <w:r>
        <w:rPr>
          <w:rFonts w:hint="eastAsia"/>
        </w:rPr>
        <w:br/>
      </w:r>
      <w:r>
        <w:rPr>
          <w:rFonts w:hint="eastAsia"/>
        </w:rPr>
        <w:t>　　　　一、学习用品企业介绍</w:t>
      </w:r>
      <w:r>
        <w:rPr>
          <w:rFonts w:hint="eastAsia"/>
        </w:rPr>
        <w:br/>
      </w:r>
      <w:r>
        <w:rPr>
          <w:rFonts w:hint="eastAsia"/>
        </w:rPr>
        <w:t>　　　　二、学习用品企业财务情况分析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三、学习用品发展战略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学习用品企业发展策略分析</w:t>
      </w:r>
      <w:r>
        <w:rPr>
          <w:rFonts w:hint="eastAsia"/>
        </w:rPr>
        <w:br/>
      </w:r>
      <w:r>
        <w:rPr>
          <w:rFonts w:hint="eastAsia"/>
        </w:rPr>
        <w:t>　　第一节 学习用品市场策略分析</w:t>
      </w:r>
      <w:r>
        <w:rPr>
          <w:rFonts w:hint="eastAsia"/>
        </w:rPr>
        <w:br/>
      </w:r>
      <w:r>
        <w:rPr>
          <w:rFonts w:hint="eastAsia"/>
        </w:rPr>
        <w:t>　　　　一、学习用品价格策略分析</w:t>
      </w:r>
      <w:r>
        <w:rPr>
          <w:rFonts w:hint="eastAsia"/>
        </w:rPr>
        <w:br/>
      </w:r>
      <w:r>
        <w:rPr>
          <w:rFonts w:hint="eastAsia"/>
        </w:rPr>
        <w:t>　　　　二、学习用品渠道策略分析</w:t>
      </w:r>
      <w:r>
        <w:rPr>
          <w:rFonts w:hint="eastAsia"/>
        </w:rPr>
        <w:br/>
      </w:r>
      <w:r>
        <w:rPr>
          <w:rFonts w:hint="eastAsia"/>
        </w:rPr>
        <w:t>　　第二节 学习用品销售策略分析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提高学习用品企业竞争力的策略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一、提高中国学习用品企业核心竞争力的对策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二、学习用品企业提升竞争力的主要方向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三、影响学习用品企业核心竞争力的因素及提升途径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四、提高学习用品企业竞争力的策略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对我国学习用品品牌的战略思考</w:t>
      </w:r>
      <w:r>
        <w:rPr>
          <w:rFonts w:hint="eastAsia"/>
        </w:rPr>
        <w:br/>
      </w:r>
      <w:r>
        <w:rPr>
          <w:rFonts w:hint="eastAsia"/>
        </w:rPr>
        <w:t>　　　　一、学习用品实施品牌战略的意义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二、学习用品企业品牌的现状分析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三、我国学习用品企业的品牌战略</w:t>
      </w:r>
      <w:r>
        <w:rPr>
          <w:rFonts w:hint="eastAsia"/>
        </w:rPr>
        <w:br/>
      </w:r>
      <w:r>
        <w:rPr>
          <w:rFonts w:hint="eastAsia"/>
        </w:rPr>
        <w:t>　　　　四、学习用品品牌战略管理的策略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2025-2031年学习用品行业发展前景预测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2025-2031年中国学习用品发展趋势分析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2025-2031年中国学习用品行业发展总体趋势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一、2025-2031年中国学习用品产业政策趋向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二、2025-2031年中国学习用品行业技术革新趋势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2025-2031年中国学习用品行业市场规模预测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一、2025-2031年中国学习用品行业市场规模预测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二、2025-2031年中国学习用品行业产量预测分析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三、2025-2031年中国学习用品行业需求预测分析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2025-2031年中国学习用品行业投资机会与风险评估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2025-2031年中国学习用品市场行业投资机会分析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一、学习用品投资潜力分析</w:t>
      </w:r>
      <w:r>
        <w:rPr>
          <w:rFonts w:hint="eastAsia"/>
        </w:rPr>
        <w:br/>
      </w:r>
      <w:r>
        <w:rPr>
          <w:rFonts w:hint="eastAsia"/>
        </w:rPr>
        <w:t>　　　　二、学习用品吸引力分析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2025-2031年中国学习用品市场行业投资周期分析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[^中^智^林^]2025-2031年中国学习用品市场行业投资风险预警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学习用品行业历程</w:t>
      </w:r>
      <w:r>
        <w:rPr>
          <w:rFonts w:hint="eastAsia"/>
        </w:rPr>
        <w:br/>
      </w:r>
      <w:r>
        <w:rPr>
          <w:rFonts w:hint="eastAsia"/>
        </w:rPr>
        <w:t>　　图表 学习用品行业生命周期</w:t>
      </w:r>
      <w:r>
        <w:rPr>
          <w:rFonts w:hint="eastAsia"/>
        </w:rPr>
        <w:br/>
      </w:r>
      <w:r>
        <w:rPr>
          <w:rFonts w:hint="eastAsia"/>
        </w:rPr>
        <w:t>　　图表 学习用品行业产业链分析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2019-2024年学习用品行业市场容量分析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2019-2024年中国学习用品行业产量及增长趋势</w:t>
      </w:r>
      <w:r>
        <w:rPr>
          <w:rFonts w:hint="eastAsia"/>
        </w:rPr>
        <w:br/>
      </w:r>
      <w:r>
        <w:rPr>
          <w:rFonts w:hint="eastAsia"/>
        </w:rPr>
        <w:t>　　图表 学习用品行业动态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2019-2024年中国学习用品市场需求量及增速统计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2025年中国学习用品行业需求领域分布格局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2019-2024年中国学习用品进口金额分析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2019-2024年中国学习用品出口数量分析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2019-2024年中国学习用品出口金额分析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2025年中国学习用品进口国家及地区分析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2019-2024年中国学习用品行业企业平均规模情况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**地区学习用品市场规模及增长情况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学习用品重点企业（一）经营情况分析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学习用品重点企业（二）经营情况分析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学习用品重点企业（二）盈利能力情况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学习用品重点企业（三）经营情况分析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学习用品重点企业（三）主要经济指标情况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2025-2031年中国学习用品行业供需平衡预测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2025-2031年中国学习用品行业风险分析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2025-2031年中国学习用品行业市场容量预测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2025-2031年中国学习用品行业市场规模预测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2025-2031年中国学习用品市场前景分析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2025-2031年中国学习用品行业发展趋势预测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c68bc47624f50" w:history="1">
        <w:r>
          <w:rPr>
            <w:rStyle w:val="Hyperlink"/>
          </w:rPr>
          <w:t>2025年中国学习用品市场调查研究与未来发展前景预测报告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c68bc47624f50" w:history="1">
        <w:r>
          <w:rPr>
            <w:rStyle w:val="Hyperlink"/>
          </w:rPr>
          <w:t>https://www.20087.com/7/A7/XueXiYongPinHangYeYanJiuBaoGao.html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热点：学生用品文具批发哪里的最好、学生用品有哪些?、学生用品有哪些?、学生用品用英语怎么读、文具大全20000种、学生用品最全清单、100种常见文具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aa641831346b3" w:history="1">
      <w:r>
        <w:rPr>
          <w:rStyle w:val="Hyperlink"/>
        </w:rPr>
        <w:t>2025年中国学习用品市场调查研究与未来发展前景预测报告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XueXiYongPinHangYeYanJiuBaoGao.html" TargetMode="External" Id="R6f2c68bc4762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XueXiYongPinHangYeYanJiuBaoGao.html" TargetMode="External" Id="Rb03aa6418313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2024-11-12T00:51:00Z</dcterms:created>
  <dcterms:modified xsi:type="dcterms:W3CDTF">2024-11-12T01:51:00Z</dcterms:modified>
  <dc:subject>2025年中国学习用品市场调查研究与未来发展前景预测报告</dc:subject>
  <dc:title>2025年中国学习用品市场调查研究与未来发展前景预测报告</dc:title>
  <cp:keywords>2025年中国学习用品市场调查研究与未来发展前景预测报告</cp:keywords>
  <dc:description>2025年中国学习用品市场调查研究与未来发展前景预测报告</dc:description>
</cp:coreProperties>
</file>