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3e8878b0a487d" w:history="1">
              <w:r>
                <w:rPr>
                  <w:rStyle w:val="Hyperlink"/>
                </w:rPr>
                <w:t>中国紧固件行业深度研究与市场前景分析报告（2025年版）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3e8878b0a487d" w:history="1">
              <w:r>
                <w:rPr>
                  <w:rStyle w:val="Hyperlink"/>
                </w:rPr>
                <w:t>中国紧固件行业深度研究与市场前景分析报告（2025年版）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3e8878b0a487d" w:history="1">
                <w:r>
                  <w:rPr>
                    <w:rStyle w:val="Hyperlink"/>
                  </w:rPr>
                  <w:t>https://www.20087.com/7/17/JinGuJianHangYeQuShiBaoGao.html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包括螺丝、螺母、铆钉、销钉等，是机械设备、建筑结构、汽车制造等众多领域中不可或缺的基础零部件。近年来，随着材料科学和制造技术的进步，紧固件的种类和性能得到了极大丰富，高强度、耐腐蚀、易安装的紧固件产品不断涌现，满足了不同应用场景的特殊需求。同时，紧固件的标准化和规格化程度不断提高，促进了全球供应链的整合和效率提升，降低了生产和采购成本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创新材料和智能设计。一方面，通过应用新型合金、复合材料和表面处理技术，紧固件将实现更轻、更强、更耐用的目标，适应航空航天、深海探索等极端环境下的使用要求。另一方面，随着3D打印和智能设计软件的普及，紧固件将能够根据具体应用场景进行定制化生产，实现结构优化和功能集成，提升整体结构的稳定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3e8878b0a487d" w:history="1">
        <w:r>
          <w:rPr>
            <w:rStyle w:val="Hyperlink"/>
          </w:rPr>
          <w:t>中国紧固件行业深度研究与市场前景分析报告（2025年版）</w:t>
        </w:r>
      </w:hyperlink>
      <w:r>
        <w:rPr>
          <w:rFonts w:hint="eastAsia"/>
        </w:rPr>
        <w:t>》基于国家统计局、相关行业协会等详实数据，系统分析紧固件行业市场规模、供需动态及价格走势，梳理产业链结构和紧固件细分领域现状。报告客观评估紧固件行业竞争格局与重点企业市场表现，结合紧固件技术发展水平与创新方向，预测紧固件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紧固件行业概况</w:t>
      </w:r>
      <w:r>
        <w:rPr>
          <w:rFonts w:hint="eastAsia"/>
        </w:rPr>
        <w:br/>
      </w:r>
      <w:r>
        <w:rPr>
          <w:rFonts w:hint="eastAsia"/>
        </w:rPr>
        <w:t>　　第一节 紧固件行业定义与特征</w:t>
      </w:r>
      <w:r>
        <w:rPr>
          <w:rFonts w:hint="eastAsia"/>
        </w:rPr>
        <w:br/>
      </w:r>
      <w:r>
        <w:rPr>
          <w:rFonts w:hint="eastAsia"/>
        </w:rPr>
        <w:t>　　第二节 紧固件行业发展历程</w:t>
      </w:r>
      <w:r>
        <w:rPr>
          <w:rFonts w:hint="eastAsia"/>
        </w:rPr>
        <w:br/>
      </w:r>
      <w:r>
        <w:rPr>
          <w:rFonts w:hint="eastAsia"/>
        </w:rPr>
        <w:t>　　第三节 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紧固件行业经济环境分析</w:t>
      </w:r>
      <w:r>
        <w:rPr>
          <w:rFonts w:hint="eastAsia"/>
        </w:rPr>
        <w:br/>
      </w:r>
      <w:r>
        <w:rPr>
          <w:rFonts w:hint="eastAsia"/>
        </w:rPr>
        <w:t>　　第二节 紧固件行业政策环境分析</w:t>
      </w:r>
      <w:r>
        <w:rPr>
          <w:rFonts w:hint="eastAsia"/>
        </w:rPr>
        <w:br/>
      </w:r>
      <w:r>
        <w:rPr>
          <w:rFonts w:hint="eastAsia"/>
        </w:rPr>
        <w:t>　　　　一、紧固件行业政策影响分析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二、相关紧固件行业标准分析</w:t>
      </w:r>
      <w:r>
        <w:rPr>
          <w:rFonts w:hint="eastAsia"/>
        </w:rPr>
        <w:br/>
      </w:r>
      <w:r>
        <w:rPr>
          <w:rFonts w:hint="eastAsia"/>
        </w:rPr>
        <w:t>　　第三节 紧固件行业社会环境分析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中国紧固件市场规模情况</w:t>
      </w:r>
      <w:r>
        <w:rPr>
          <w:rFonts w:hint="eastAsia"/>
        </w:rPr>
        <w:br/>
      </w:r>
      <w:r>
        <w:rPr>
          <w:rFonts w:hint="eastAsia"/>
        </w:rPr>
        <w:t>　　第二节 中国紧固件行业盈利情况分析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中国紧固件市场需求状况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一、2019-2024年紧固件市场需求情况</w:t>
      </w:r>
      <w:r>
        <w:rPr>
          <w:rFonts w:hint="eastAsia"/>
        </w:rPr>
        <w:br/>
      </w:r>
      <w:r>
        <w:rPr>
          <w:rFonts w:hint="eastAsia"/>
        </w:rPr>
        <w:t>　　　　二、2025年紧固件行业市场需求特点分析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三、2025-2031年紧固件市场需求预测</w:t>
      </w:r>
      <w:r>
        <w:rPr>
          <w:rFonts w:hint="eastAsia"/>
        </w:rPr>
        <w:br/>
      </w:r>
      <w:r>
        <w:rPr>
          <w:rFonts w:hint="eastAsia"/>
        </w:rPr>
        <w:t>　　第四节 中国紧固件行业产量情况分析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一、2019-2024年中国紧固件行业产量统计分析</w:t>
      </w:r>
      <w:r>
        <w:rPr>
          <w:rFonts w:hint="eastAsia"/>
        </w:rPr>
        <w:br/>
      </w:r>
      <w:r>
        <w:rPr>
          <w:rFonts w:hint="eastAsia"/>
        </w:rPr>
        <w:t>　　　　二、紧固件行业区域产量分析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三、2025-2031年中国紧固件行业产量预测分析</w:t>
      </w:r>
      <w:r>
        <w:rPr>
          <w:rFonts w:hint="eastAsia"/>
        </w:rPr>
        <w:br/>
      </w:r>
      <w:r>
        <w:rPr>
          <w:rFonts w:hint="eastAsia"/>
        </w:rPr>
        <w:t>　　第五节 紧固件行业市场供需平衡状况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紧固件细分市场深度分析</w:t>
      </w:r>
      <w:r>
        <w:rPr>
          <w:rFonts w:hint="eastAsia"/>
        </w:rPr>
        <w:br/>
      </w:r>
      <w:r>
        <w:rPr>
          <w:rFonts w:hint="eastAsia"/>
        </w:rPr>
        <w:t>　　第一节 紧固件细分市场（一）发展研究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紧固件细分市场（二）发展研究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2019-2024年中国紧固件行业总体发展状况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中国紧固件行业规模情况分析</w:t>
      </w:r>
      <w:r>
        <w:rPr>
          <w:rFonts w:hint="eastAsia"/>
        </w:rPr>
        <w:br/>
      </w:r>
      <w:r>
        <w:rPr>
          <w:rFonts w:hint="eastAsia"/>
        </w:rPr>
        <w:t>　　　　一、紧固件行业单位规模情况分析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二、紧固件行业人员规模状况分析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三、紧固件行业资产规模状况分析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四、紧固件行业市场规模状况分析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五、紧固件行业敏感性分析</w:t>
      </w:r>
      <w:r>
        <w:rPr>
          <w:rFonts w:hint="eastAsia"/>
        </w:rPr>
        <w:br/>
      </w:r>
      <w:r>
        <w:rPr>
          <w:rFonts w:hint="eastAsia"/>
        </w:rPr>
        <w:t>　　第二节 中国紧固件行业财务能力分析</w:t>
      </w:r>
      <w:r>
        <w:rPr>
          <w:rFonts w:hint="eastAsia"/>
        </w:rPr>
        <w:br/>
      </w:r>
      <w:r>
        <w:rPr>
          <w:rFonts w:hint="eastAsia"/>
        </w:rPr>
        <w:t>　　　　一、紧固件行业盈利能力分析</w:t>
      </w:r>
      <w:r>
        <w:rPr>
          <w:rFonts w:hint="eastAsia"/>
        </w:rPr>
        <w:br/>
      </w:r>
      <w:r>
        <w:rPr>
          <w:rFonts w:hint="eastAsia"/>
        </w:rPr>
        <w:t>　　　　二、紧固件行业偿债能力分析</w:t>
      </w:r>
      <w:r>
        <w:rPr>
          <w:rFonts w:hint="eastAsia"/>
        </w:rPr>
        <w:br/>
      </w:r>
      <w:r>
        <w:rPr>
          <w:rFonts w:hint="eastAsia"/>
        </w:rPr>
        <w:t>　　　　三、紧固件行业营运能力分析</w:t>
      </w:r>
      <w:r>
        <w:rPr>
          <w:rFonts w:hint="eastAsia"/>
        </w:rPr>
        <w:br/>
      </w:r>
      <w:r>
        <w:rPr>
          <w:rFonts w:hint="eastAsia"/>
        </w:rPr>
        <w:t>　　　　四、紧固件行业发展能力分析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2019-2024年中国紧固件行业区域市场分析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中国紧固件行业区域市场结构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重点地区紧固件行业调研分析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二、紧固件企业集中度分析</w:t>
      </w:r>
      <w:r>
        <w:rPr>
          <w:rFonts w:hint="eastAsia"/>
        </w:rPr>
        <w:br/>
      </w:r>
      <w:r>
        <w:rPr>
          <w:rFonts w:hint="eastAsia"/>
        </w:rPr>
        <w:t>　　　　三、紧固件区域集中度分析</w:t>
      </w:r>
      <w:r>
        <w:rPr>
          <w:rFonts w:hint="eastAsia"/>
        </w:rPr>
        <w:br/>
      </w:r>
      <w:r>
        <w:rPr>
          <w:rFonts w:hint="eastAsia"/>
        </w:rPr>
        <w:t>　　第二节 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一、2024-2025年紧固件行业竞争分析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二、2024-2025年中外紧固件产品竞争分析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三、2019-2024年中国紧固件市场竞争分析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四、2025-2031年国内主要紧固件企业动向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紧固件企业发展战略与竞争力提升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紧固件市场营销策略分析</w:t>
      </w:r>
      <w:r>
        <w:rPr>
          <w:rFonts w:hint="eastAsia"/>
        </w:rPr>
        <w:br/>
      </w:r>
      <w:r>
        <w:rPr>
          <w:rFonts w:hint="eastAsia"/>
        </w:rPr>
        <w:t>　　　　一、紧固件定价策略与市场定位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二、紧固件渠道布局与分销策略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紧固件品牌建设与推广策略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一、紧固件品牌定位与价值主张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紧固件企业竞争力提升路径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二、紧固件技术创新与研发投入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紧固件企业战略规划与实施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二、紧固件行业品牌竞争格局分析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中国紧固件行业发展趋势及投资风险分析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2025-2031年紧固件行业发展趋势预测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一、中国紧固件行业发展方向分析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二、中国紧固件行业市场规模预测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三、中国紧固件行业供给情况预测分析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四、中国紧固件行业需求情况预测分析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当前紧固件行业存在的问题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一、紧固件市场竞争风险</w:t>
      </w:r>
      <w:r>
        <w:rPr>
          <w:rFonts w:hint="eastAsia"/>
        </w:rPr>
        <w:br/>
      </w:r>
      <w:r>
        <w:rPr>
          <w:rFonts w:hint="eastAsia"/>
        </w:rPr>
        <w:t>　　　　二、紧固件行业原材料压力风险分析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三、紧固件技术风险分析</w:t>
      </w:r>
      <w:r>
        <w:rPr>
          <w:rFonts w:hint="eastAsia"/>
        </w:rPr>
        <w:br/>
      </w:r>
      <w:r>
        <w:rPr>
          <w:rFonts w:hint="eastAsia"/>
        </w:rPr>
        <w:t>　　　　四、紧固件行业政策和体制风险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五、紧固件行业外资进入现状及对未来市场的威胁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紧固件行业投资趋势分析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(中^智^林)紧固件项目投资建议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1、紧固件行业投资环境分析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2、紧固件行业风险识别与应对策略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二、紧固件行业投资方向与策略建议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三、紧固件项目实施关键要点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紧固件行业历程</w:t>
      </w:r>
      <w:r>
        <w:rPr>
          <w:rFonts w:hint="eastAsia"/>
        </w:rPr>
        <w:br/>
      </w:r>
      <w:r>
        <w:rPr>
          <w:rFonts w:hint="eastAsia"/>
        </w:rPr>
        <w:t>　　图表 紧固件行业生命周期</w:t>
      </w:r>
      <w:r>
        <w:rPr>
          <w:rFonts w:hint="eastAsia"/>
        </w:rPr>
        <w:br/>
      </w:r>
      <w:r>
        <w:rPr>
          <w:rFonts w:hint="eastAsia"/>
        </w:rPr>
        <w:t>　　图表 紧固件行业产业链分析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2019-2024年中国紧固件市场需求量及增速统计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2024年中国紧固件行业需求领域分布格局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2019-2024年中国紧固件出口数量分析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2019-2024年中国紧固件出口金额分析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2024年中国紧固件进口国家及地区分析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2024年中国紧固件出口国家及地区分析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紧固件企业信息</w:t>
      </w:r>
      <w:r>
        <w:rPr>
          <w:rFonts w:hint="eastAsia"/>
        </w:rPr>
        <w:br/>
      </w:r>
      <w:r>
        <w:rPr>
          <w:rFonts w:hint="eastAsia"/>
        </w:rPr>
        <w:t>　　图表 紧固件企业经营情况分析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2025-2031年中国紧固件市场需求量预测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2025-2031年中国紧固件行业市场容量预测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3e8878b0a487d" w:history="1">
        <w:r>
          <w:rPr>
            <w:rStyle w:val="Hyperlink"/>
          </w:rPr>
          <w:t>中国紧固件行业深度研究与市场前景分析报告（2025年版）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3e8878b0a487d" w:history="1">
        <w:r>
          <w:rPr>
            <w:rStyle w:val="Hyperlink"/>
          </w:rPr>
          <w:t>https://www.20087.com/7/17/JinGuJianHangYeQuShiBaoGao.html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热点：紧固件生产厂家大全、紧固件生产厂家大全、紧固件包括哪些东西、紧固件厂家、常见的紧固件有哪几种、紧固件采购平台、紧固件行业发展现状、紧固件展会、方柱扣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897f0d40f4d87" w:history="1">
      <w:r>
        <w:rPr>
          <w:rStyle w:val="Hyperlink"/>
        </w:rPr>
        <w:t>中国紧固件行业深度研究与市场前景分析报告（2025年版）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nGuJianHangYeQuShiBaoGao.html" TargetMode="External" Id="R5c73e8878b0a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nGuJianHangYeQuShiBaoGao.html" TargetMode="External" Id="R5d4897f0d40f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2024-11-29T00:50:00Z</dcterms:created>
  <dcterms:modified xsi:type="dcterms:W3CDTF">2024-11-29T01:50:00Z</dcterms:modified>
  <dc:subject>中国紧固件行业深度研究与市场前景分析报告（2025年版）</dc:subject>
  <dc:title>中国紧固件行业深度研究与市场前景分析报告（2025年版）</dc:title>
  <cp:keywords>中国紧固件行业深度研究与市场前景分析报告（2025年版）</cp:keywords>
  <dc:description>中国紧固件行业深度研究与市场前景分析报告（2025年版）</dc:description>
</cp:coreProperties>
</file>