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de3bf59d04726" w:history="1">
              <w:r>
                <w:rPr>
                  <w:rStyle w:val="Hyperlink"/>
                </w:rPr>
                <w:t>2025-2031年尺市场调研及发展趋势分析报告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de3bf59d04726" w:history="1">
              <w:r>
                <w:rPr>
                  <w:rStyle w:val="Hyperlink"/>
                </w:rPr>
                <w:t>2025-2031年尺市场调研及发展趋势分析报告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de3bf59d04726" w:history="1">
                <w:r>
                  <w:rPr>
                    <w:rStyle w:val="Hyperlink"/>
                  </w:rPr>
                  <w:t>https://www.20087.com/7/57/ChiHangYePinPaiYanJiu.html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尺是一种广泛应用于测量、绘图和设计领域的基本工具，在近年来随着材料科学和技术进步，其性能和应用领域得到了显著提升。目前，尺不仅在提高测量精度、耐用性和易用性方面有所突破，还在改善生产工艺和降低成本方面进行了改进。随着新材料和制造技术的应用，尺的设计更加注重高效材料的选择和结构优化，以满足不同测量需求。此外，随着消费者对高质量测量工具的需求增长和技术的进步，尺的应用范围也在不断扩展，特别是在建筑施工、室内设计和个人手工艺品等领域。</w:t>
      </w:r>
      <w:r>
        <w:rPr>
          <w:rFonts w:hint="eastAsia"/>
        </w:rPr>
        <w:br/>
      </w:r>
      <w:r>
        <w:rPr>
          <w:rFonts w:hint="eastAsia"/>
        </w:rPr>
        <w:t>　　未来，尺的发展将更加注重技术创新和智能化升级。一方面，随着材料科学和技术的进步，尺将进一步提高其测量精度、耐用性和易用性，例如通过采用更先进的制造技术和更精细的材料配方。另一方面，随着智能制造技术的发展，尺将更加注重集成智能控制系统和远程数据传输功能，以支持更安全高效的测量流程。此外，随着新技术的应用，尺还将更加注重开发新的应用场景，如在智能测量系统和个性化测量工具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de3bf59d04726" w:history="1">
        <w:r>
          <w:rPr>
            <w:rStyle w:val="Hyperlink"/>
          </w:rPr>
          <w:t>2025-2031年尺市场调研及发展趋势分析报告</w:t>
        </w:r>
      </w:hyperlink>
      <w:r>
        <w:rPr>
          <w:rFonts w:hint="eastAsia"/>
        </w:rPr>
        <w:t>》系统分析了尺行业的市场规模、供需关系及产业链结构，详细梳理了尺细分市场的品牌竞争态势与价格变化，重点剖析了行业内主要企业的经营状况，揭示了尺市场集中度与竞争格局。报告结合尺技术现状及未来发展方向，对行业前景进行了科学预测，明确了尺发展趋势、潜在机遇与风险。通过SWOT分析，为尺企业、投资者及政府部门提供了权威、客观的行业洞察与决策支持，助力把握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尺行业概述</w:t>
      </w:r>
      <w:r>
        <w:rPr>
          <w:rFonts w:hint="eastAsia"/>
        </w:rPr>
        <w:br/>
      </w:r>
      <w:r>
        <w:rPr>
          <w:rFonts w:hint="eastAsia"/>
        </w:rPr>
        <w:t>　　第一节 尺行业界定</w:t>
      </w:r>
      <w:r>
        <w:rPr>
          <w:rFonts w:hint="eastAsia"/>
        </w:rPr>
        <w:br/>
      </w:r>
      <w:r>
        <w:rPr>
          <w:rFonts w:hint="eastAsia"/>
        </w:rPr>
        <w:t>　　第二节 尺行业发展历程</w:t>
      </w:r>
      <w:r>
        <w:rPr>
          <w:rFonts w:hint="eastAsia"/>
        </w:rPr>
        <w:br/>
      </w:r>
      <w:r>
        <w:rPr>
          <w:rFonts w:hint="eastAsia"/>
        </w:rPr>
        <w:t>　　第三节 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2024-2025年中国尺行业发展环境分析</w:t>
      </w:r>
      <w:r>
        <w:rPr>
          <w:rFonts w:hint="eastAsia"/>
        </w:rPr>
        <w:br/>
      </w:r>
      <w:r>
        <w:rPr>
          <w:rFonts w:hint="eastAsia"/>
        </w:rPr>
        <w:t>　　第一节 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尺行业政策环境分析</w:t>
      </w:r>
      <w:r>
        <w:rPr>
          <w:rFonts w:hint="eastAsia"/>
        </w:rPr>
        <w:br/>
      </w:r>
      <w:r>
        <w:rPr>
          <w:rFonts w:hint="eastAsia"/>
        </w:rPr>
        <w:t>　　　　一、尺行业政策影响分析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二、相关尺行业标准分析</w:t>
      </w:r>
      <w:r>
        <w:rPr>
          <w:rFonts w:hint="eastAsia"/>
        </w:rPr>
        <w:br/>
      </w:r>
      <w:r>
        <w:rPr>
          <w:rFonts w:hint="eastAsia"/>
        </w:rPr>
        <w:t>　　第三节 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国内外尺行业技术差异与原因</w:t>
      </w:r>
      <w:r>
        <w:rPr>
          <w:rFonts w:hint="eastAsia"/>
        </w:rPr>
        <w:br/>
      </w:r>
      <w:r>
        <w:rPr>
          <w:rFonts w:hint="eastAsia"/>
        </w:rPr>
        <w:t>　　第三节 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2024-2025年全球尺行业发展概况</w:t>
      </w:r>
      <w:r>
        <w:rPr>
          <w:rFonts w:hint="eastAsia"/>
        </w:rPr>
        <w:br/>
      </w:r>
      <w:r>
        <w:rPr>
          <w:rFonts w:hint="eastAsia"/>
        </w:rPr>
        <w:t>　　第二节 全球尺行业发展走势</w:t>
      </w:r>
      <w:r>
        <w:rPr>
          <w:rFonts w:hint="eastAsia"/>
        </w:rPr>
        <w:br/>
      </w:r>
      <w:r>
        <w:rPr>
          <w:rFonts w:hint="eastAsia"/>
        </w:rPr>
        <w:t>　　　　一、全球尺行业市场分布情况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中国尺行业运行现状深度剖析</w:t>
      </w:r>
      <w:r>
        <w:rPr>
          <w:rFonts w:hint="eastAsia"/>
        </w:rPr>
        <w:br/>
      </w:r>
      <w:r>
        <w:rPr>
          <w:rFonts w:hint="eastAsia"/>
        </w:rPr>
        <w:t>　　第一节 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二、中国尺产品价格分析</w:t>
      </w:r>
      <w:r>
        <w:rPr>
          <w:rFonts w:hint="eastAsia"/>
        </w:rPr>
        <w:br/>
      </w:r>
      <w:r>
        <w:rPr>
          <w:rFonts w:hint="eastAsia"/>
        </w:rPr>
        <w:t>　　第二节 尺行业发展态势研究</w:t>
      </w:r>
      <w:r>
        <w:rPr>
          <w:rFonts w:hint="eastAsia"/>
        </w:rPr>
        <w:br/>
      </w:r>
      <w:r>
        <w:rPr>
          <w:rFonts w:hint="eastAsia"/>
        </w:rPr>
        <w:t>　　第三节 尺行业发展存在问题及解决方案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2019-2024年中国尺行业总体规模</w:t>
      </w:r>
      <w:r>
        <w:rPr>
          <w:rFonts w:hint="eastAsia"/>
        </w:rPr>
        <w:br/>
      </w:r>
      <w:r>
        <w:rPr>
          <w:rFonts w:hint="eastAsia"/>
        </w:rPr>
        <w:t>　　第二节 中国尺行业产量情况分析与预测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一、2019-2024年尺行业产量统计分析</w:t>
      </w:r>
      <w:r>
        <w:rPr>
          <w:rFonts w:hint="eastAsia"/>
        </w:rPr>
        <w:br/>
      </w:r>
      <w:r>
        <w:rPr>
          <w:rFonts w:hint="eastAsia"/>
        </w:rPr>
        <w:t>　　　　二、尺行业产量特点分析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一、2019-2024年中国尺行业需求情况分析</w:t>
      </w:r>
      <w:r>
        <w:rPr>
          <w:rFonts w:hint="eastAsia"/>
        </w:rPr>
        <w:br/>
      </w:r>
      <w:r>
        <w:rPr>
          <w:rFonts w:hint="eastAsia"/>
        </w:rPr>
        <w:t>　　　　二、尺行业市场需求特点分析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三、2025-2031年中国尺市场需求预测分析</w:t>
      </w:r>
      <w:r>
        <w:rPr>
          <w:rFonts w:hint="eastAsia"/>
        </w:rPr>
        <w:br/>
      </w:r>
      <w:r>
        <w:rPr>
          <w:rFonts w:hint="eastAsia"/>
        </w:rPr>
        <w:t>　　第四节 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中国尺行业规模情况分析</w:t>
      </w:r>
      <w:r>
        <w:rPr>
          <w:rFonts w:hint="eastAsia"/>
        </w:rPr>
        <w:br/>
      </w:r>
      <w:r>
        <w:rPr>
          <w:rFonts w:hint="eastAsia"/>
        </w:rPr>
        <w:t>　　　　一、尺行业单位规模情况分析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五、尺行业敏感性分析</w:t>
      </w:r>
      <w:r>
        <w:rPr>
          <w:rFonts w:hint="eastAsia"/>
        </w:rPr>
        <w:br/>
      </w:r>
      <w:r>
        <w:rPr>
          <w:rFonts w:hint="eastAsia"/>
        </w:rPr>
        <w:t>　　第二节 中国尺行业财务能力分析</w:t>
      </w:r>
      <w:r>
        <w:rPr>
          <w:rFonts w:hint="eastAsia"/>
        </w:rPr>
        <w:br/>
      </w:r>
      <w:r>
        <w:rPr>
          <w:rFonts w:hint="eastAsia"/>
        </w:rPr>
        <w:t>　　　　一、尺行业盈利能力分析</w:t>
      </w:r>
      <w:r>
        <w:rPr>
          <w:rFonts w:hint="eastAsia"/>
        </w:rPr>
        <w:br/>
      </w:r>
      <w:r>
        <w:rPr>
          <w:rFonts w:hint="eastAsia"/>
        </w:rPr>
        <w:t>　　　　二、尺行业偿债能力分析</w:t>
      </w:r>
      <w:r>
        <w:rPr>
          <w:rFonts w:hint="eastAsia"/>
        </w:rPr>
        <w:br/>
      </w:r>
      <w:r>
        <w:rPr>
          <w:rFonts w:hint="eastAsia"/>
        </w:rPr>
        <w:t>　　　　三、尺行业营运能力分析</w:t>
      </w:r>
      <w:r>
        <w:rPr>
          <w:rFonts w:hint="eastAsia"/>
        </w:rPr>
        <w:br/>
      </w:r>
      <w:r>
        <w:rPr>
          <w:rFonts w:hint="eastAsia"/>
        </w:rPr>
        <w:t>　　　　四、尺行业发展能力分析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二、尺企业经营情况分析</w:t>
      </w:r>
      <w:r>
        <w:rPr>
          <w:rFonts w:hint="eastAsia"/>
        </w:rPr>
        <w:br/>
      </w:r>
      <w:r>
        <w:rPr>
          <w:rFonts w:hint="eastAsia"/>
        </w:rPr>
        <w:t>　　　　三、尺企业发展规划及前景展望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二、尺企业经营情况分析</w:t>
      </w:r>
      <w:r>
        <w:rPr>
          <w:rFonts w:hint="eastAsia"/>
        </w:rPr>
        <w:br/>
      </w:r>
      <w:r>
        <w:rPr>
          <w:rFonts w:hint="eastAsia"/>
        </w:rPr>
        <w:t>　　　　三、尺企业发展规划及前景展望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二、尺企业经营情况分析</w:t>
      </w:r>
      <w:r>
        <w:rPr>
          <w:rFonts w:hint="eastAsia"/>
        </w:rPr>
        <w:br/>
      </w:r>
      <w:r>
        <w:rPr>
          <w:rFonts w:hint="eastAsia"/>
        </w:rPr>
        <w:t>　　　　三、尺企业发展规划及前景展望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二、尺企业经营情况分析</w:t>
      </w:r>
      <w:r>
        <w:rPr>
          <w:rFonts w:hint="eastAsia"/>
        </w:rPr>
        <w:br/>
      </w:r>
      <w:r>
        <w:rPr>
          <w:rFonts w:hint="eastAsia"/>
        </w:rPr>
        <w:t>　　　　三、尺企业发展规划及前景展望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二、尺企业经营情况分析</w:t>
      </w:r>
      <w:r>
        <w:rPr>
          <w:rFonts w:hint="eastAsia"/>
        </w:rPr>
        <w:br/>
      </w:r>
      <w:r>
        <w:rPr>
          <w:rFonts w:hint="eastAsia"/>
        </w:rPr>
        <w:t>　　　　三、尺企业发展规划及前景展望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中国尺行业营销策略分析</w:t>
      </w:r>
      <w:r>
        <w:rPr>
          <w:rFonts w:hint="eastAsia"/>
        </w:rPr>
        <w:br/>
      </w:r>
      <w:r>
        <w:rPr>
          <w:rFonts w:hint="eastAsia"/>
        </w:rPr>
        <w:t>　　第一节 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一、做好尺产品导入</w:t>
      </w:r>
      <w:r>
        <w:rPr>
          <w:rFonts w:hint="eastAsia"/>
        </w:rPr>
        <w:br/>
      </w:r>
      <w:r>
        <w:rPr>
          <w:rFonts w:hint="eastAsia"/>
        </w:rPr>
        <w:t>　　　　二、做好尺产品组合和产品线决策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一、尺行业营销环境分析</w:t>
      </w:r>
      <w:r>
        <w:rPr>
          <w:rFonts w:hint="eastAsia"/>
        </w:rPr>
        <w:br/>
      </w:r>
      <w:r>
        <w:rPr>
          <w:rFonts w:hint="eastAsia"/>
        </w:rPr>
        <w:t>　　　　二、尺行业现存的营销渠道分析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中国尺产业基本竞争战略探讨</w:t>
      </w:r>
      <w:r>
        <w:rPr>
          <w:rFonts w:hint="eastAsia"/>
        </w:rPr>
        <w:br/>
      </w:r>
      <w:r>
        <w:rPr>
          <w:rFonts w:hint="eastAsia"/>
        </w:rPr>
        <w:t>　　第一节 尺产业成本领先战略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尺产业差异化竞争战略</w:t>
      </w:r>
      <w:r>
        <w:rPr>
          <w:rFonts w:hint="eastAsia"/>
        </w:rPr>
        <w:br/>
      </w:r>
      <w:r>
        <w:rPr>
          <w:rFonts w:hint="eastAsia"/>
        </w:rPr>
        <w:t>　　第三节 尺产业集中化竞争战略</w:t>
      </w:r>
      <w:r>
        <w:rPr>
          <w:rFonts w:hint="eastAsia"/>
        </w:rPr>
        <w:br/>
      </w:r>
      <w:r>
        <w:rPr>
          <w:rFonts w:hint="eastAsia"/>
        </w:rPr>
        <w:t>　　第四节 尺产业市场营销策略竞争分析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中国尺产业市场竞争策略专家探讨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尺行业SWOT模型分析</w:t>
      </w:r>
      <w:r>
        <w:rPr>
          <w:rFonts w:hint="eastAsia"/>
        </w:rPr>
        <w:br/>
      </w:r>
      <w:r>
        <w:rPr>
          <w:rFonts w:hint="eastAsia"/>
        </w:rPr>
        <w:t>　　　　一、尺行业优势分析</w:t>
      </w:r>
      <w:r>
        <w:rPr>
          <w:rFonts w:hint="eastAsia"/>
        </w:rPr>
        <w:br/>
      </w:r>
      <w:r>
        <w:rPr>
          <w:rFonts w:hint="eastAsia"/>
        </w:rPr>
        <w:t>　　　　二、尺行业劣势分析</w:t>
      </w:r>
      <w:r>
        <w:rPr>
          <w:rFonts w:hint="eastAsia"/>
        </w:rPr>
        <w:br/>
      </w:r>
      <w:r>
        <w:rPr>
          <w:rFonts w:hint="eastAsia"/>
        </w:rPr>
        <w:t>　　　　三、尺行业机会分析</w:t>
      </w:r>
      <w:r>
        <w:rPr>
          <w:rFonts w:hint="eastAsia"/>
        </w:rPr>
        <w:br/>
      </w:r>
      <w:r>
        <w:rPr>
          <w:rFonts w:hint="eastAsia"/>
        </w:rPr>
        <w:t>　　　　四、尺行业风险分析</w:t>
      </w:r>
      <w:r>
        <w:rPr>
          <w:rFonts w:hint="eastAsia"/>
        </w:rPr>
        <w:br/>
      </w:r>
      <w:r>
        <w:rPr>
          <w:rFonts w:hint="eastAsia"/>
        </w:rPr>
        <w:t>　　第二节 尺行业风险分析</w:t>
      </w:r>
      <w:r>
        <w:rPr>
          <w:rFonts w:hint="eastAsia"/>
        </w:rPr>
        <w:br/>
      </w:r>
      <w:r>
        <w:rPr>
          <w:rFonts w:hint="eastAsia"/>
        </w:rPr>
        <w:t>　　　　一、尺市场竞争风险</w:t>
      </w:r>
      <w:r>
        <w:rPr>
          <w:rFonts w:hint="eastAsia"/>
        </w:rPr>
        <w:br/>
      </w:r>
      <w:r>
        <w:rPr>
          <w:rFonts w:hint="eastAsia"/>
        </w:rPr>
        <w:t>　　　　二、尺原材料压力风险分析</w:t>
      </w:r>
      <w:r>
        <w:rPr>
          <w:rFonts w:hint="eastAsia"/>
        </w:rPr>
        <w:br/>
      </w:r>
      <w:r>
        <w:rPr>
          <w:rFonts w:hint="eastAsia"/>
        </w:rPr>
        <w:t>　　　　三、尺技术风险分析</w:t>
      </w:r>
      <w:r>
        <w:rPr>
          <w:rFonts w:hint="eastAsia"/>
        </w:rPr>
        <w:br/>
      </w:r>
      <w:r>
        <w:rPr>
          <w:rFonts w:hint="eastAsia"/>
        </w:rPr>
        <w:t>　　　　四、尺政策和体制风险</w:t>
      </w:r>
      <w:r>
        <w:rPr>
          <w:rFonts w:hint="eastAsia"/>
        </w:rPr>
        <w:br/>
      </w:r>
      <w:r>
        <w:rPr>
          <w:rFonts w:hint="eastAsia"/>
        </w:rPr>
        <w:t>　　　　五、尺行业进入退出风险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一、尺市场风险及控制策略</w:t>
      </w:r>
      <w:r>
        <w:rPr>
          <w:rFonts w:hint="eastAsia"/>
        </w:rPr>
        <w:br/>
      </w:r>
      <w:r>
        <w:rPr>
          <w:rFonts w:hint="eastAsia"/>
        </w:rPr>
        <w:t>　　　　二、尺行业政策风险及控制策略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2025-2025年尺投资机会分析分析与项目投资建议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尺投资机会分析</w:t>
      </w:r>
      <w:r>
        <w:rPr>
          <w:rFonts w:hint="eastAsia"/>
        </w:rPr>
        <w:br/>
      </w:r>
      <w:r>
        <w:rPr>
          <w:rFonts w:hint="eastAsia"/>
        </w:rPr>
        <w:t>　　第二节 尺投资趋势分析</w:t>
      </w:r>
      <w:r>
        <w:rPr>
          <w:rFonts w:hint="eastAsia"/>
        </w:rPr>
        <w:br/>
      </w:r>
      <w:r>
        <w:rPr>
          <w:rFonts w:hint="eastAsia"/>
        </w:rPr>
        <w:t>　　第三节 中智.林 项目投资建议</w:t>
      </w:r>
      <w:r>
        <w:rPr>
          <w:rFonts w:hint="eastAsia"/>
        </w:rPr>
        <w:br/>
      </w:r>
      <w:r>
        <w:rPr>
          <w:rFonts w:hint="eastAsia"/>
        </w:rPr>
        <w:t>　　　　一、尺行业投资环境考察</w:t>
      </w:r>
      <w:r>
        <w:rPr>
          <w:rFonts w:hint="eastAsia"/>
        </w:rPr>
        <w:br/>
      </w:r>
      <w:r>
        <w:rPr>
          <w:rFonts w:hint="eastAsia"/>
        </w:rPr>
        <w:t>　　　　二、尺投资风险及控制策略</w:t>
      </w:r>
      <w:r>
        <w:rPr>
          <w:rFonts w:hint="eastAsia"/>
        </w:rPr>
        <w:br/>
      </w:r>
      <w:r>
        <w:rPr>
          <w:rFonts w:hint="eastAsia"/>
        </w:rPr>
        <w:t>　　　　三、尺产品投资方向建议</w:t>
      </w:r>
      <w:r>
        <w:rPr>
          <w:rFonts w:hint="eastAsia"/>
        </w:rPr>
        <w:br/>
      </w:r>
      <w:r>
        <w:rPr>
          <w:rFonts w:hint="eastAsia"/>
        </w:rPr>
        <w:t>　　　　四、尺项目投资建议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尺行业历程</w:t>
      </w:r>
      <w:r>
        <w:rPr>
          <w:rFonts w:hint="eastAsia"/>
        </w:rPr>
        <w:br/>
      </w:r>
      <w:r>
        <w:rPr>
          <w:rFonts w:hint="eastAsia"/>
        </w:rPr>
        <w:t>　　图表 尺行业生命周期</w:t>
      </w:r>
      <w:r>
        <w:rPr>
          <w:rFonts w:hint="eastAsia"/>
        </w:rPr>
        <w:br/>
      </w:r>
      <w:r>
        <w:rPr>
          <w:rFonts w:hint="eastAsia"/>
        </w:rPr>
        <w:t>　　图表 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2019-2024年中国尺出口金额分析</w:t>
      </w:r>
      <w:r>
        <w:rPr>
          <w:rFonts w:hint="eastAsia"/>
        </w:rPr>
        <w:br/>
      </w:r>
      <w:r>
        <w:rPr>
          <w:rFonts w:hint="eastAsia"/>
        </w:rPr>
        <w:t>　　图表 2025年中国尺进口国家及地区分析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de3bf59d04726" w:history="1">
        <w:r>
          <w:rPr>
            <w:rStyle w:val="Hyperlink"/>
          </w:rPr>
          <w:t>2025-2031年尺市场调研及发展趋势分析报告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de3bf59d04726" w:history="1">
        <w:r>
          <w:rPr>
            <w:rStyle w:val="Hyperlink"/>
          </w:rPr>
          <w:t>https://www.20087.com/7/57/ChiHangYePinPaiYanJiu.html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热点：测距仪、尺的笔顺、在线测量、尺的拼音、尺子在线测量1:1、尺泽的准确位置图、扫一扫测量尺寸、尺寸换算表、测距仪在线测量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c3a07d0644289" w:history="1">
      <w:r>
        <w:rPr>
          <w:rStyle w:val="Hyperlink"/>
        </w:rPr>
        <w:t>2025-2031年尺市场调研及发展趋势分析报告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hiHangYePinPaiYanJiu.html" TargetMode="External" Id="R03cde3bf59d0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hiHangYePinPaiYanJiu.html" TargetMode="External" Id="Rdd7c3a07d064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2024-11-22T23:32:00Z</dcterms:created>
  <dcterms:modified xsi:type="dcterms:W3CDTF">2024-11-23T00:32:00Z</dcterms:modified>
  <dc:subject>2025-2031年尺市场调研及发展趋势分析报告</dc:subject>
  <dc:title>2025-2031年尺市场调研及发展趋势分析报告</dc:title>
  <cp:keywords>2025-2031年尺市场调研及发展趋势分析报告</cp:keywords>
  <dc:description>2025-2031年尺市场调研及发展趋势分析报告</dc:description>
</cp:coreProperties>
</file>