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4acbb7731441ba" w:history="1">
              <w:r>
                <w:rPr>
                  <w:rStyle w:val="Hyperlink"/>
                </w:rPr>
                <w:t>中国图书报刊零售市场研究与发展前景（2025-2031年）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4acbb7731441ba" w:history="1">
              <w:r>
                <w:rPr>
                  <w:rStyle w:val="Hyperlink"/>
                </w:rPr>
                <w:t>中国图书报刊零售市场研究与发展前景（2025-2031年）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4acbb7731441ba" w:history="1">
                <w:r>
                  <w:rPr>
                    <w:rStyle w:val="Hyperlink"/>
                  </w:rPr>
                  <w:t>https://www.20087.com/8/17/TuShuBaoKanLingShouDeQianJing.html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书报刊零售行业正面临数字化转型的挑战。随着互联网技术的发展，越来越多的人倾向于在线阅读电子书籍和新闻资讯，这导致实体书店和报刊亭的经营压力增大。然而，对于喜欢纸质阅读体验的消费者来说，实体书店仍然具有不可替代的地位。此外，一些特色书店通过提供咖啡馆式的服务和举办文化活动等方式，成功吸引了顾客。</w:t>
      </w:r>
      <w:r>
        <w:rPr>
          <w:rFonts w:hint="eastAsia"/>
        </w:rPr>
        <w:br/>
      </w:r>
      <w:r>
        <w:rPr>
          <w:rFonts w:hint="eastAsia"/>
        </w:rPr>
        <w:t>　　未来，图书报刊零售行业的发展将更加注重线上线下融合和服务创新。一方面，随着数字技术的发展，实体书店将更多地与电商平台合作，提供线上线下相结合的购物体验。另一方面，随着消费者对文化体验的需求增加，实体书店将更加注重打造文化空间，通过举办读书会、作家签售等活动，吸引更多读者。此外，随着个性化需求的增加，图书报刊零售行业还将探索定制化服务，如个性化推荐和定制出版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4acbb7731441ba" w:history="1">
        <w:r>
          <w:rPr>
            <w:rStyle w:val="Hyperlink"/>
          </w:rPr>
          <w:t>中国图书报刊零售市场研究与发展前景（2025-2031年）</w:t>
        </w:r>
      </w:hyperlink>
      <w:r>
        <w:rPr>
          <w:rFonts w:hint="eastAsia"/>
        </w:rPr>
        <w:t>》依据国家统计局、相关行业协会及科研机构的详实数据，系统分析了图书报刊零售行业的产业链结构、市场规模与需求状况，并探讨了图书报刊零售市场价格及行业现状。报告特别关注了图书报刊零售行业的重点企业，对图书报刊零售市场竞争格局、集中度和品牌影响力进行了剖析。此外，报告对图书报刊零售行业的市场前景和发展趋势进行了科学预测，同时进一步细分市场，指出了图书报刊零售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图书报刊零售行业概述</w:t>
      </w:r>
      <w:r>
        <w:rPr>
          <w:rFonts w:hint="eastAsia"/>
        </w:rPr>
        <w:br/>
      </w:r>
      <w:r>
        <w:rPr>
          <w:rFonts w:hint="eastAsia"/>
        </w:rPr>
        <w:t>　　第一节 图书报刊零售定义与分类</w:t>
      </w:r>
      <w:r>
        <w:rPr>
          <w:rFonts w:hint="eastAsia"/>
        </w:rPr>
        <w:br/>
      </w:r>
      <w:r>
        <w:rPr>
          <w:rFonts w:hint="eastAsia"/>
        </w:rPr>
        <w:t>　　第二节 图书报刊零售应用领域</w:t>
      </w:r>
      <w:r>
        <w:rPr>
          <w:rFonts w:hint="eastAsia"/>
        </w:rPr>
        <w:br/>
      </w:r>
      <w:r>
        <w:rPr>
          <w:rFonts w:hint="eastAsia"/>
        </w:rPr>
        <w:t>　　第三节 图书报刊零售行业经济指标分析</w:t>
      </w:r>
      <w:r>
        <w:rPr>
          <w:rFonts w:hint="eastAsia"/>
        </w:rPr>
        <w:br/>
      </w:r>
      <w:r>
        <w:rPr>
          <w:rFonts w:hint="eastAsia"/>
        </w:rPr>
        <w:t>　　　　一、图书报刊零售行业赢利性评估</w:t>
      </w:r>
      <w:r>
        <w:rPr>
          <w:rFonts w:hint="eastAsia"/>
        </w:rPr>
        <w:br/>
      </w:r>
      <w:r>
        <w:rPr>
          <w:rFonts w:hint="eastAsia"/>
        </w:rPr>
        <w:t>　　　　二、图书报刊零售行业成长速度分析</w:t>
      </w:r>
      <w:r>
        <w:rPr>
          <w:rFonts w:hint="eastAsia"/>
        </w:rPr>
        <w:br/>
      </w:r>
      <w:r>
        <w:rPr>
          <w:rFonts w:hint="eastAsia"/>
        </w:rPr>
        <w:t>　　　　三、图书报刊零售附加值提升空间探讨</w:t>
      </w:r>
      <w:r>
        <w:rPr>
          <w:rFonts w:hint="eastAsia"/>
        </w:rPr>
        <w:br/>
      </w:r>
      <w:r>
        <w:rPr>
          <w:rFonts w:hint="eastAsia"/>
        </w:rPr>
        <w:t>　　　　四、图书报刊零售行业进入壁垒分析</w:t>
      </w:r>
      <w:r>
        <w:rPr>
          <w:rFonts w:hint="eastAsia"/>
        </w:rPr>
        <w:br/>
      </w:r>
      <w:r>
        <w:rPr>
          <w:rFonts w:hint="eastAsia"/>
        </w:rPr>
        <w:t>　　　　五、图书报刊零售行业风险性评估</w:t>
      </w:r>
      <w:r>
        <w:rPr>
          <w:rFonts w:hint="eastAsia"/>
        </w:rPr>
        <w:br/>
      </w:r>
      <w:r>
        <w:rPr>
          <w:rFonts w:hint="eastAsia"/>
        </w:rPr>
        <w:t>　　　　六、图书报刊零售行业周期性分析</w:t>
      </w:r>
      <w:r>
        <w:rPr>
          <w:rFonts w:hint="eastAsia"/>
        </w:rPr>
        <w:br/>
      </w:r>
      <w:r>
        <w:rPr>
          <w:rFonts w:hint="eastAsia"/>
        </w:rPr>
        <w:t>　　　　七、图书报刊零售行业竞争程度指标</w:t>
      </w:r>
      <w:r>
        <w:rPr>
          <w:rFonts w:hint="eastAsia"/>
        </w:rPr>
        <w:br/>
      </w:r>
      <w:r>
        <w:rPr>
          <w:rFonts w:hint="eastAsia"/>
        </w:rPr>
        <w:t>　　　　八、图书报刊零售行业成熟度综合分析</w:t>
      </w:r>
      <w:r>
        <w:rPr>
          <w:rFonts w:hint="eastAsia"/>
        </w:rPr>
        <w:br/>
      </w:r>
      <w:r>
        <w:rPr>
          <w:rFonts w:hint="eastAsia"/>
        </w:rPr>
        <w:t>　　第四节 图书报刊零售产业链及经营模式分析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三、图书报刊零售销售模式与渠道策略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全球图书报刊零售市场发展分析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2024-2025年全球图书报刊零售行业发展分析</w:t>
      </w:r>
      <w:r>
        <w:rPr>
          <w:rFonts w:hint="eastAsia"/>
        </w:rPr>
        <w:br/>
      </w:r>
      <w:r>
        <w:rPr>
          <w:rFonts w:hint="eastAsia"/>
        </w:rPr>
        <w:t>　　　　一、全球图书报刊零售行业市场规模与趋势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二、全球图书报刊零售行业发展特点</w:t>
      </w:r>
      <w:r>
        <w:rPr>
          <w:rFonts w:hint="eastAsia"/>
        </w:rPr>
        <w:br/>
      </w:r>
      <w:r>
        <w:rPr>
          <w:rFonts w:hint="eastAsia"/>
        </w:rPr>
        <w:t>　　　　三、全球图书报刊零售行业竞争格局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主要国家与地区图书报刊零售市场分析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2025-2031年全球图书报刊零售行业发展趋势与前景预测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一、图书报刊零售行业发展趋势</w:t>
      </w:r>
      <w:r>
        <w:rPr>
          <w:rFonts w:hint="eastAsia"/>
        </w:rPr>
        <w:br/>
      </w:r>
      <w:r>
        <w:rPr>
          <w:rFonts w:hint="eastAsia"/>
        </w:rPr>
        <w:t>　　　　二、图书报刊零售行业发展潜力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中国图书报刊零售行业市场分析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2024-2025年图书报刊零售产能与投资动态</w:t>
      </w:r>
      <w:r>
        <w:rPr>
          <w:rFonts w:hint="eastAsia"/>
        </w:rPr>
        <w:br/>
      </w:r>
      <w:r>
        <w:rPr>
          <w:rFonts w:hint="eastAsia"/>
        </w:rPr>
        <w:t>　　　　一、国内图书报刊零售产能现状与利用效率</w:t>
      </w:r>
      <w:r>
        <w:rPr>
          <w:rFonts w:hint="eastAsia"/>
        </w:rPr>
        <w:br/>
      </w:r>
      <w:r>
        <w:rPr>
          <w:rFonts w:hint="eastAsia"/>
        </w:rPr>
        <w:t>　　　　二、图书报刊零售产能扩张与投资动态分析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图书报刊零售行业产量情况分析与趋势预测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一、2019-2024年图书报刊零售行业产量与增长趋势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1、2019-2024年图书报刊零售产量及增长趋势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2、2019-2024年图书报刊零售细分产品产量及份额</w:t>
      </w:r>
      <w:r>
        <w:rPr>
          <w:rFonts w:hint="eastAsia"/>
        </w:rPr>
        <w:br/>
      </w:r>
      <w:r>
        <w:rPr>
          <w:rFonts w:hint="eastAsia"/>
        </w:rPr>
        <w:t>　　　　二、图书报刊零售产量影响因素分析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三、2025-2031年图书报刊零售产量预测</w:t>
      </w:r>
      <w:r>
        <w:rPr>
          <w:rFonts w:hint="eastAsia"/>
        </w:rPr>
        <w:br/>
      </w:r>
      <w:r>
        <w:rPr>
          <w:rFonts w:hint="eastAsia"/>
        </w:rPr>
        <w:t>　　第三节 2025-2031年图书报刊零售市场需求与销售分析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一、2024-2025年图书报刊零售行业需求现状</w:t>
      </w:r>
      <w:r>
        <w:rPr>
          <w:rFonts w:hint="eastAsia"/>
        </w:rPr>
        <w:br/>
      </w:r>
      <w:r>
        <w:rPr>
          <w:rFonts w:hint="eastAsia"/>
        </w:rPr>
        <w:t>　　　　二、图书报刊零售客户群体与需求特点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三、2019-2024年图书报刊零售行业销售规模分析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四、2025-2031年图书报刊零售市场增长潜力与规模预测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中国图书报刊零售细分市场分析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一、2024-2025年图书报刊零售主要细分产品市场现状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2024-2025年图书报刊零售行业技术发展现状及趋势分析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图书报刊零售行业技术发展现状分析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国内外图书报刊零售行业技术差异与原因</w:t>
      </w:r>
      <w:r>
        <w:rPr>
          <w:rFonts w:hint="eastAsia"/>
        </w:rPr>
        <w:br/>
      </w:r>
      <w:r>
        <w:rPr>
          <w:rFonts w:hint="eastAsia"/>
        </w:rPr>
        <w:t>　　第三节 图书报刊零售行业技术发展方向、趋势预测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提升图书报刊零售行业技术能力策略建议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图书报刊零售价格机制与竞争策略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一、2019-2024年图书报刊零售市场价格走势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图书报刊零售定价策略与方法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2025-2031年图书报刊零售价格竞争态势与趋势预测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中国图书报刊零售行业重点区域市场研究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2024-2025年重点区域图书报刊零售市场发展概况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二、2019-2024年图书报刊零售市场需求规模情况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三、2025-2031年图书报刊零售行业发展潜力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二、2019-2024年图书报刊零售市场需求规模情况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三、2025-2031年图书报刊零售行业发展潜力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二、2019-2024年图书报刊零售市场需求规模情况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三、2025-2031年图书报刊零售行业发展潜力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二、2019-2024年图书报刊零售市场需求规模情况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三、2025-2031年图书报刊零售行业发展潜力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二、2019-2024年图书报刊零售市场需求规模情况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三、2025-2031年图书报刊零售行业发展潜力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2019-2024年中国图书报刊零售行业进出口情况分析</w:t>
      </w:r>
      <w:r>
        <w:rPr>
          <w:rFonts w:hint="eastAsia"/>
        </w:rPr>
        <w:br/>
      </w:r>
      <w:r>
        <w:rPr>
          <w:rFonts w:hint="eastAsia"/>
        </w:rPr>
        <w:t>　　第一节 图书报刊零售行业进口规模与来源分析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一、2019-2024年图书报刊零售进口规模分析</w:t>
      </w:r>
      <w:r>
        <w:rPr>
          <w:rFonts w:hint="eastAsia"/>
        </w:rPr>
        <w:br/>
      </w:r>
      <w:r>
        <w:rPr>
          <w:rFonts w:hint="eastAsia"/>
        </w:rPr>
        <w:t>　　　　二、图书报刊零售主要进口来源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图书报刊零售行业出口规模与目的地分析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一、2019-2024年图书报刊零售出口规模分析</w:t>
      </w:r>
      <w:r>
        <w:rPr>
          <w:rFonts w:hint="eastAsia"/>
        </w:rPr>
        <w:br/>
      </w:r>
      <w:r>
        <w:rPr>
          <w:rFonts w:hint="eastAsia"/>
        </w:rPr>
        <w:t>　　　　二、图书报刊零售主要出口目的地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2019-2024年中国图书报刊零售总体规模与财务指标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中国图书报刊零售行业总体规模分析</w:t>
      </w:r>
      <w:r>
        <w:rPr>
          <w:rFonts w:hint="eastAsia"/>
        </w:rPr>
        <w:br/>
      </w:r>
      <w:r>
        <w:rPr>
          <w:rFonts w:hint="eastAsia"/>
        </w:rPr>
        <w:t>　　　　一、图书报刊零售企业数量与结构</w:t>
      </w:r>
      <w:r>
        <w:rPr>
          <w:rFonts w:hint="eastAsia"/>
        </w:rPr>
        <w:br/>
      </w:r>
      <w:r>
        <w:rPr>
          <w:rFonts w:hint="eastAsia"/>
        </w:rPr>
        <w:t>　　　　二、图书报刊零售从业人员规模</w:t>
      </w:r>
      <w:r>
        <w:rPr>
          <w:rFonts w:hint="eastAsia"/>
        </w:rPr>
        <w:br/>
      </w:r>
      <w:r>
        <w:rPr>
          <w:rFonts w:hint="eastAsia"/>
        </w:rPr>
        <w:t>　　　　三、图书报刊零售行业资产状况</w:t>
      </w:r>
      <w:r>
        <w:rPr>
          <w:rFonts w:hint="eastAsia"/>
        </w:rPr>
        <w:br/>
      </w:r>
      <w:r>
        <w:rPr>
          <w:rFonts w:hint="eastAsia"/>
        </w:rPr>
        <w:t>　　第二节 中国图书报刊零售行业财务指标总体分析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图书报刊零售行业重点企业经营状况分析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图书报刊零售重点企业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图书报刊零售领先企业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图书报刊零售标杆企业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图书报刊零售代表企业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图书报刊零售龙头企业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图书报刊零售重点企业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中国图书报刊零售行业竞争格局分析</w:t>
      </w:r>
      <w:r>
        <w:rPr>
          <w:rFonts w:hint="eastAsia"/>
        </w:rPr>
        <w:br/>
      </w:r>
      <w:r>
        <w:rPr>
          <w:rFonts w:hint="eastAsia"/>
        </w:rPr>
        <w:t>　　第一节 图书报刊零售行业竞争格局总览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2024-2025年图书报刊零售行业竞争力分析</w:t>
      </w:r>
      <w:r>
        <w:rPr>
          <w:rFonts w:hint="eastAsia"/>
        </w:rPr>
        <w:br/>
      </w:r>
      <w:r>
        <w:rPr>
          <w:rFonts w:hint="eastAsia"/>
        </w:rPr>
        <w:t>　　　　一、图书报刊零售供应商议价能力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四、图书报刊零售替代品威胁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2019-2024年图书报刊零售行业企业并购活动分析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2024-2025年图书报刊零售行业会展与招投标活动分析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一、图书报刊零售行业会展活动及其市场影响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2025年中国图书报刊零售企业发展策略分析</w:t>
      </w:r>
      <w:r>
        <w:rPr>
          <w:rFonts w:hint="eastAsia"/>
        </w:rPr>
        <w:br/>
      </w:r>
      <w:r>
        <w:rPr>
          <w:rFonts w:hint="eastAsia"/>
        </w:rPr>
        <w:t>　　第一节 图书报刊零售市场策略分析</w:t>
      </w:r>
      <w:r>
        <w:rPr>
          <w:rFonts w:hint="eastAsia"/>
        </w:rPr>
        <w:br/>
      </w:r>
      <w:r>
        <w:rPr>
          <w:rFonts w:hint="eastAsia"/>
        </w:rPr>
        <w:t>　　　　一、图书报刊零售市场定位与拓展策略</w:t>
      </w:r>
      <w:r>
        <w:rPr>
          <w:rFonts w:hint="eastAsia"/>
        </w:rPr>
        <w:br/>
      </w:r>
      <w:r>
        <w:rPr>
          <w:rFonts w:hint="eastAsia"/>
        </w:rPr>
        <w:t>　　　　二、图书报刊零售市场细分与目标客户</w:t>
      </w:r>
      <w:r>
        <w:rPr>
          <w:rFonts w:hint="eastAsia"/>
        </w:rPr>
        <w:br/>
      </w:r>
      <w:r>
        <w:rPr>
          <w:rFonts w:hint="eastAsia"/>
        </w:rPr>
        <w:t>　　第二节 图书报刊零售销售策略分析</w:t>
      </w:r>
      <w:r>
        <w:rPr>
          <w:rFonts w:hint="eastAsia"/>
        </w:rPr>
        <w:br/>
      </w:r>
      <w:r>
        <w:rPr>
          <w:rFonts w:hint="eastAsia"/>
        </w:rPr>
        <w:t>　　　　一、图书报刊零售销售渠道与网络建设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提高图书报刊零售企业竞争力建议</w:t>
      </w:r>
      <w:r>
        <w:rPr>
          <w:rFonts w:hint="eastAsia"/>
        </w:rPr>
        <w:br/>
      </w:r>
      <w:r>
        <w:rPr>
          <w:rFonts w:hint="eastAsia"/>
        </w:rPr>
        <w:t>　　　　一、图书报刊零售技术创新与管理优化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图书报刊零售品牌战略思考</w:t>
      </w:r>
      <w:r>
        <w:rPr>
          <w:rFonts w:hint="eastAsia"/>
        </w:rPr>
        <w:br/>
      </w:r>
      <w:r>
        <w:rPr>
          <w:rFonts w:hint="eastAsia"/>
        </w:rPr>
        <w:t>　　　　一、图书报刊零售品牌建设与维护</w:t>
      </w:r>
      <w:r>
        <w:rPr>
          <w:rFonts w:hint="eastAsia"/>
        </w:rPr>
        <w:br/>
      </w:r>
      <w:r>
        <w:rPr>
          <w:rFonts w:hint="eastAsia"/>
        </w:rPr>
        <w:t>　　　　二、图书报刊零售品牌影响力与市场竞争力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中国图书报刊零售行业风险与对策</w:t>
      </w:r>
      <w:r>
        <w:rPr>
          <w:rFonts w:hint="eastAsia"/>
        </w:rPr>
        <w:br/>
      </w:r>
      <w:r>
        <w:rPr>
          <w:rFonts w:hint="eastAsia"/>
        </w:rPr>
        <w:t>　　第一节 图书报刊零售行业SWOT分析</w:t>
      </w:r>
      <w:r>
        <w:rPr>
          <w:rFonts w:hint="eastAsia"/>
        </w:rPr>
        <w:br/>
      </w:r>
      <w:r>
        <w:rPr>
          <w:rFonts w:hint="eastAsia"/>
        </w:rPr>
        <w:t>　　　　一、图书报刊零售行业优势分析</w:t>
      </w:r>
      <w:r>
        <w:rPr>
          <w:rFonts w:hint="eastAsia"/>
        </w:rPr>
        <w:br/>
      </w:r>
      <w:r>
        <w:rPr>
          <w:rFonts w:hint="eastAsia"/>
        </w:rPr>
        <w:t>　　　　二、图书报刊零售行业劣势分析</w:t>
      </w:r>
      <w:r>
        <w:rPr>
          <w:rFonts w:hint="eastAsia"/>
        </w:rPr>
        <w:br/>
      </w:r>
      <w:r>
        <w:rPr>
          <w:rFonts w:hint="eastAsia"/>
        </w:rPr>
        <w:t>　　　　三、图书报刊零售市场机会探索</w:t>
      </w:r>
      <w:r>
        <w:rPr>
          <w:rFonts w:hint="eastAsia"/>
        </w:rPr>
        <w:br/>
      </w:r>
      <w:r>
        <w:rPr>
          <w:rFonts w:hint="eastAsia"/>
        </w:rPr>
        <w:t>　　　　四、图书报刊零售市场威胁评估</w:t>
      </w:r>
      <w:r>
        <w:rPr>
          <w:rFonts w:hint="eastAsia"/>
        </w:rPr>
        <w:br/>
      </w:r>
      <w:r>
        <w:rPr>
          <w:rFonts w:hint="eastAsia"/>
        </w:rPr>
        <w:t>　　第二节 图书报刊零售行业风险及对策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2025-2031年中国图书报刊零售行业前景与发展趋势</w:t>
      </w:r>
      <w:r>
        <w:rPr>
          <w:rFonts w:hint="eastAsia"/>
        </w:rPr>
        <w:br/>
      </w:r>
      <w:r>
        <w:rPr>
          <w:rFonts w:hint="eastAsia"/>
        </w:rPr>
        <w:t>　　第一节 图书报刊零售行业发展环境分析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2025-2031年图书报刊零售行业发展趋势与方向</w:t>
      </w:r>
      <w:r>
        <w:rPr>
          <w:rFonts w:hint="eastAsia"/>
        </w:rPr>
        <w:br/>
      </w:r>
      <w:r>
        <w:rPr>
          <w:rFonts w:hint="eastAsia"/>
        </w:rPr>
        <w:t>　　　　一、图书报刊零售行业发展方向预测</w:t>
      </w:r>
      <w:r>
        <w:rPr>
          <w:rFonts w:hint="eastAsia"/>
        </w:rPr>
        <w:br/>
      </w:r>
      <w:r>
        <w:rPr>
          <w:rFonts w:hint="eastAsia"/>
        </w:rPr>
        <w:t>　　　　二、图书报刊零售发展趋势分析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2025-2031年图书报刊零售行业发展潜力与机遇</w:t>
      </w:r>
      <w:r>
        <w:rPr>
          <w:rFonts w:hint="eastAsia"/>
        </w:rPr>
        <w:br/>
      </w:r>
      <w:r>
        <w:rPr>
          <w:rFonts w:hint="eastAsia"/>
        </w:rPr>
        <w:t>　　　　一、图书报刊零售市场发展潜力评估</w:t>
      </w:r>
      <w:r>
        <w:rPr>
          <w:rFonts w:hint="eastAsia"/>
        </w:rPr>
        <w:br/>
      </w:r>
      <w:r>
        <w:rPr>
          <w:rFonts w:hint="eastAsia"/>
        </w:rPr>
        <w:t>　　　　二、图书报刊零售新兴市场与机遇探索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图书报刊零售行业研究结论与建议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中智林－图书报刊零售行业发展建议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图书报刊零售行业历程</w:t>
      </w:r>
      <w:r>
        <w:rPr>
          <w:rFonts w:hint="eastAsia"/>
        </w:rPr>
        <w:br/>
      </w:r>
      <w:r>
        <w:rPr>
          <w:rFonts w:hint="eastAsia"/>
        </w:rPr>
        <w:t>　　图表 图书报刊零售行业生命周期</w:t>
      </w:r>
      <w:r>
        <w:rPr>
          <w:rFonts w:hint="eastAsia"/>
        </w:rPr>
        <w:br/>
      </w:r>
      <w:r>
        <w:rPr>
          <w:rFonts w:hint="eastAsia"/>
        </w:rPr>
        <w:t>　　图表 图书报刊零售行业产业链分析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2019-2024年中国图书报刊零售行业市场规模及增长情况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2019-2024年图书报刊零售行业市场容量分析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2019-2024年中国图书报刊零售行业产能统计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2019-2024年中国图书报刊零售行业产量及增长趋势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2019-2024年中国图书报刊零售市场需求量及增速统计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2025年中国图书报刊零售行业需求领域分布格局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2019-2024年中国图书报刊零售行业销售收入分析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2019-2024年中国图书报刊零售行业盈利情况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2019-2024年中国图书报刊零售行业利润总额统计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2019-2024年中国图书报刊零售进口数量分析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2019-2024年中国图书报刊零售进口金额分析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2019-2024年中国图书报刊零售出口数量分析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2019-2024年中国图书报刊零售出口金额分析</w:t>
      </w:r>
      <w:r>
        <w:rPr>
          <w:rFonts w:hint="eastAsia"/>
        </w:rPr>
        <w:br/>
      </w:r>
      <w:r>
        <w:rPr>
          <w:rFonts w:hint="eastAsia"/>
        </w:rPr>
        <w:t>　　图表 2025年中国图书报刊零售进口国家及地区分析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2025年中国图书报刊零售出口国家及地区分析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2019-2024年中国图书报刊零售行业企业数量情况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2019-2024年中国图书报刊零售行业企业平均规模情况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**地区图书报刊零售市场规模及增长情况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**地区图书报刊零售行业市场需求情况</w:t>
      </w:r>
      <w:r>
        <w:rPr>
          <w:rFonts w:hint="eastAsia"/>
        </w:rPr>
        <w:br/>
      </w:r>
      <w:r>
        <w:rPr>
          <w:rFonts w:hint="eastAsia"/>
        </w:rPr>
        <w:t>　　图表 **地区图书报刊零售市场规模及增长情况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**地区图书报刊零售行业市场需求情况</w:t>
      </w:r>
      <w:r>
        <w:rPr>
          <w:rFonts w:hint="eastAsia"/>
        </w:rPr>
        <w:br/>
      </w:r>
      <w:r>
        <w:rPr>
          <w:rFonts w:hint="eastAsia"/>
        </w:rPr>
        <w:t>　　图表 **地区图书报刊零售市场规模及增长情况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**地区图书报刊零售行业市场需求情况</w:t>
      </w:r>
      <w:r>
        <w:rPr>
          <w:rFonts w:hint="eastAsia"/>
        </w:rPr>
        <w:br/>
      </w:r>
      <w:r>
        <w:rPr>
          <w:rFonts w:hint="eastAsia"/>
        </w:rPr>
        <w:t>　　图表 **地区图书报刊零售市场规模及增长情况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**地区图书报刊零售行业市场需求情况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图书报刊零售重点企业（一）基本信息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图书报刊零售重点企业（一）经营情况分析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图书报刊零售重点企业（一）主要经济指标情况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图书报刊零售重点企业（一）盈利能力情况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图书报刊零售重点企业（一）偿债能力情况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图书报刊零售重点企业（一）运营能力情况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图书报刊零售重点企业（一）成长能力情况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图书报刊零售重点企业（二）基本信息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图书报刊零售重点企业（二）经营情况分析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图书报刊零售重点企业（二）主要经济指标情况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图书报刊零售重点企业（二）盈利能力情况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图书报刊零售重点企业（二）偿债能力情况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图书报刊零售重点企业（二）运营能力情况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图书报刊零售重点企业（二）成长能力情况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图书报刊零售重点企业（三）基本信息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图书报刊零售重点企业（三）经营情况分析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图书报刊零售重点企业（三）主要经济指标情况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图书报刊零售重点企业（三）盈利能力情况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图书报刊零售重点企业（三）偿债能力情况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图书报刊零售重点企业（三）运营能力情况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图书报刊零售重点企业（三）成长能力情况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2025-2031年中国图书报刊零售行业产能预测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2025-2031年中国图书报刊零售行业产量预测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2025-2031年中国图书报刊零售市场需求量预测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2025-2031年中国图书报刊零售行业供需平衡预测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2025-2031年中国图书报刊零售市场容量预测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2025-2031年中国图书报刊零售市场规模预测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2025-2031年中国图书报刊零售市场前景分析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2025-2031年中国图书报刊零售发展趋势预测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4acbb7731441ba" w:history="1">
        <w:r>
          <w:rPr>
            <w:rStyle w:val="Hyperlink"/>
          </w:rPr>
          <w:t>中国图书报刊零售市场研究与发展前景（2025-2031年）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4acbb7731441ba" w:history="1">
        <w:r>
          <w:rPr>
            <w:rStyle w:val="Hyperlink"/>
          </w:rPr>
          <w:t>https://www.20087.com/8/17/TuShuBaoKanLingShouDeQianJing.html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热点：图书报刊零售属于什么行业、图书报刊零售是否需要前置审批、图书报刊零售可以卖音像吗、图书报刊零售业务包括、经营范围图书报刊批发零售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8739cd037b40e4" w:history="1">
      <w:r>
        <w:rPr>
          <w:rStyle w:val="Hyperlink"/>
        </w:rPr>
        <w:t>中国图书报刊零售市场研究与发展前景（2025-2031年）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TuShuBaoKanLingShouDeQianJing.html" TargetMode="External" Id="R914acbb7731441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TuShuBaoKanLingShouDeQianJing.html" TargetMode="External" Id="R4c8739cd037b40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2025-02-16T02:43:15Z</dcterms:created>
  <dcterms:modified xsi:type="dcterms:W3CDTF">2025-02-16T03:43:15Z</dcterms:modified>
  <dc:subject>中国图书报刊零售市场研究与发展前景（2025-2031年）</dc:subject>
  <dc:title>中国图书报刊零售市场研究与发展前景（2025-2031年）</dc:title>
  <cp:keywords>中国图书报刊零售市场研究与发展前景（2025-2031年）</cp:keywords>
  <dc:description>中国图书报刊零售市场研究与发展前景（2025-2031年）</dc:description>
</cp:coreProperties>
</file>