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9da3108004d44" w:history="1">
              <w:r>
                <w:rPr>
                  <w:rStyle w:val="Hyperlink"/>
                </w:rPr>
                <w:t>2025-2031年中国少儿培训行业现状分析与发展趋势研究报告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9da3108004d44" w:history="1">
              <w:r>
                <w:rPr>
                  <w:rStyle w:val="Hyperlink"/>
                </w:rPr>
                <w:t>2025-2031年中国少儿培训行业现状分析与发展趋势研究报告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2187678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9da3108004d44" w:history="1">
                <w:r>
                  <w:rPr>
                    <w:rStyle w:val="Hyperlink"/>
                  </w:rPr>
                  <w:t>https://www.20087.com/8/67/ShaoErPeiXunDeFaZhanQuShi.html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培训市场在教育理念变革和家长对孩子全面发展的重视下蓬勃发展。英语、艺术、体育和STEM教育等领域的培训尤其受欢迎。在线教育平台的兴起也为少儿培训提供了更灵活的学习方式。不过，过度竞争、师资质量参差不齐以及课程同质化等问题，限制了行业的健康发展。</w:t>
      </w:r>
      <w:r>
        <w:rPr>
          <w:rFonts w:hint="eastAsia"/>
        </w:rPr>
        <w:br/>
      </w:r>
      <w:r>
        <w:rPr>
          <w:rFonts w:hint="eastAsia"/>
        </w:rPr>
        <w:t>　　未来，少儿培训市场将更加注重素质教育和个性化教学。一方面，培训内容将从单纯的知识传授转向能力培养，强调创造力、批判性思维和社会技能的培养。另一方面，利用大数据和人工智能技术，实现教学内容的个性化定制，满足不同孩子的学习需求。此外，家庭和学校的合作将更加紧密，共同促进孩子的全面发展。</w:t>
      </w:r>
      <w:r>
        <w:rPr>
          <w:rFonts w:hint="eastAsia"/>
        </w:rPr>
        <w:br/>
      </w:r>
      <w:r>
        <w:rPr>
          <w:rFonts w:hint="eastAsia"/>
        </w:rPr>
        <w:t>　　《</w:t>
      </w:r>
      <w:hyperlink r:id="R8ff9da3108004d44" w:history="1">
        <w:r>
          <w:rPr>
            <w:rStyle w:val="Hyperlink"/>
          </w:rPr>
          <w:t>2025-2031年中国少儿培训行业现状分析与发展趋势研究报告</w:t>
        </w:r>
      </w:hyperlink>
      <w:r>
        <w:rPr>
          <w:rFonts w:hint="eastAsia"/>
        </w:rPr>
        <w:t>》系统分析了少儿培训行业的现状，全面梳理了少儿培训市场需求、市场规模、产业链结构及价格体系，详细解读了少儿培训细分市场特点。报告结合权威数据，科学预测了少儿培训市场前景与发展趋势，客观分析了品牌竞争格局、市场集中度及重点企业的运营表现，并指出了少儿培训行业面临的机遇与风险。为少儿培训行业内企业、投资公司及政府部门提供决策支持，是把握行业动态、规避风险、挖掘投资机会的重要参考依据。</w:t>
      </w:r>
      <w:r>
        <w:rPr>
          <w:rFonts w:hint="eastAsia"/>
        </w:rPr>
        <w:br/>
      </w:r>
      <w:r>
        <w:rPr>
          <w:rFonts w:hint="eastAsia"/>
        </w:rPr>
        <w:br/>
      </w:r>
      <w:r>
        <w:rPr>
          <w:rFonts w:hint="eastAsia"/>
        </w:rPr>
        <w:t>第一章 中国教育培训行业定义及发展环境分析</w:t>
      </w:r>
      <w:r>
        <w:rPr>
          <w:rFonts w:hint="eastAsia"/>
        </w:rPr>
        <w:br/>
      </w:r>
      <w:r>
        <w:rPr>
          <w:rFonts w:hint="eastAsia"/>
        </w:rPr>
        <w:t>　　1.1 教育培训行业定义</w:t>
      </w:r>
      <w:r>
        <w:rPr>
          <w:rFonts w:hint="eastAsia"/>
        </w:rPr>
        <w:br/>
      </w:r>
      <w:r>
        <w:rPr>
          <w:rFonts w:hint="eastAsia"/>
        </w:rPr>
        <w:t>　　　　1.1.1 行业定义</w:t>
      </w:r>
      <w:r>
        <w:rPr>
          <w:rFonts w:hint="eastAsia"/>
        </w:rPr>
        <w:br/>
      </w:r>
      <w:r>
        <w:rPr>
          <w:rFonts w:hint="eastAsia"/>
        </w:rPr>
        <w:t>　　　　（1）行业定义</w:t>
      </w:r>
      <w:r>
        <w:rPr>
          <w:rFonts w:hint="eastAsia"/>
        </w:rPr>
        <w:br/>
      </w:r>
      <w:r>
        <w:rPr>
          <w:rFonts w:hint="eastAsia"/>
        </w:rPr>
        <w:t>　　　　（2）行业重要性</w:t>
      </w:r>
      <w:r>
        <w:rPr>
          <w:rFonts w:hint="eastAsia"/>
        </w:rPr>
        <w:br/>
      </w:r>
      <w:r>
        <w:rPr>
          <w:rFonts w:hint="eastAsia"/>
        </w:rPr>
        <w:t>　　　　1.1.2 报告研究范围界定</w:t>
      </w:r>
      <w:r>
        <w:rPr>
          <w:rFonts w:hint="eastAsia"/>
        </w:rPr>
        <w:br/>
      </w:r>
      <w:r>
        <w:rPr>
          <w:rFonts w:hint="eastAsia"/>
        </w:rPr>
        <w:t>　　1.2 教育培训行业发展环境分析</w:t>
      </w:r>
      <w:r>
        <w:rPr>
          <w:rFonts w:hint="eastAsia"/>
        </w:rPr>
        <w:br/>
      </w:r>
      <w:r>
        <w:rPr>
          <w:rFonts w:hint="eastAsia"/>
        </w:rPr>
        <w:t>　　　　1.2.1 行业政策环境分析</w:t>
      </w:r>
      <w:r>
        <w:rPr>
          <w:rFonts w:hint="eastAsia"/>
        </w:rPr>
        <w:br/>
      </w:r>
      <w:r>
        <w:rPr>
          <w:rFonts w:hint="eastAsia"/>
        </w:rPr>
        <w:t>　　　　（1）行业管理体制分析</w:t>
      </w:r>
      <w:r>
        <w:rPr>
          <w:rFonts w:hint="eastAsia"/>
        </w:rPr>
        <w:br/>
      </w:r>
      <w:r>
        <w:rPr>
          <w:rFonts w:hint="eastAsia"/>
        </w:rPr>
        <w:t>　　　　（2）行业发展政策及法律法规</w:t>
      </w:r>
      <w:r>
        <w:rPr>
          <w:rFonts w:hint="eastAsia"/>
        </w:rPr>
        <w:br/>
      </w:r>
      <w:r>
        <w:rPr>
          <w:rFonts w:hint="eastAsia"/>
        </w:rPr>
        <w:t>　　　　（3）行业自律</w:t>
      </w:r>
      <w:r>
        <w:rPr>
          <w:rFonts w:hint="eastAsia"/>
        </w:rPr>
        <w:br/>
      </w:r>
      <w:r>
        <w:rPr>
          <w:rFonts w:hint="eastAsia"/>
        </w:rPr>
        <w:t>　　　　1.2.2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1.2.3 行业社会环境分析</w:t>
      </w:r>
      <w:r>
        <w:rPr>
          <w:rFonts w:hint="eastAsia"/>
        </w:rPr>
        <w:br/>
      </w:r>
      <w:r>
        <w:rPr>
          <w:rFonts w:hint="eastAsia"/>
        </w:rPr>
        <w:t>　　　　（1）人口规模及人口结构</w:t>
      </w:r>
      <w:r>
        <w:rPr>
          <w:rFonts w:hint="eastAsia"/>
        </w:rPr>
        <w:br/>
      </w:r>
      <w:r>
        <w:rPr>
          <w:rFonts w:hint="eastAsia"/>
        </w:rPr>
        <w:t>　　　　（2）居民人均可支配收入</w:t>
      </w:r>
      <w:r>
        <w:rPr>
          <w:rFonts w:hint="eastAsia"/>
        </w:rPr>
        <w:br/>
      </w:r>
      <w:r>
        <w:rPr>
          <w:rFonts w:hint="eastAsia"/>
        </w:rPr>
        <w:t>　　　　（3）居民教育文化娱乐服务支出</w:t>
      </w:r>
      <w:r>
        <w:rPr>
          <w:rFonts w:hint="eastAsia"/>
        </w:rPr>
        <w:br/>
      </w:r>
      <w:r>
        <w:rPr>
          <w:rFonts w:hint="eastAsia"/>
        </w:rPr>
        <w:t>　　　　（4）升学及就业环境</w:t>
      </w:r>
      <w:r>
        <w:rPr>
          <w:rFonts w:hint="eastAsia"/>
        </w:rPr>
        <w:br/>
      </w:r>
      <w:r>
        <w:rPr>
          <w:rFonts w:hint="eastAsia"/>
        </w:rPr>
        <w:t>　　　　（5）企业和个人接受培训的意识及理念</w:t>
      </w:r>
      <w:r>
        <w:rPr>
          <w:rFonts w:hint="eastAsia"/>
        </w:rPr>
        <w:br/>
      </w:r>
      <w:r>
        <w:rPr>
          <w:rFonts w:hint="eastAsia"/>
        </w:rPr>
        <w:t>　　　　1.2.4 行业技术环境分析</w:t>
      </w:r>
      <w:r>
        <w:rPr>
          <w:rFonts w:hint="eastAsia"/>
        </w:rPr>
        <w:br/>
      </w:r>
      <w:r>
        <w:rPr>
          <w:rFonts w:hint="eastAsia"/>
        </w:rPr>
        <w:t>　　　　（1）技术发展对培训方式的影响分析</w:t>
      </w:r>
      <w:r>
        <w:rPr>
          <w:rFonts w:hint="eastAsia"/>
        </w:rPr>
        <w:br/>
      </w:r>
      <w:r>
        <w:rPr>
          <w:rFonts w:hint="eastAsia"/>
        </w:rPr>
        <w:t>　　　　（2）技术发展对学习方式的影响分析</w:t>
      </w:r>
      <w:r>
        <w:rPr>
          <w:rFonts w:hint="eastAsia"/>
        </w:rPr>
        <w:br/>
      </w:r>
      <w:r>
        <w:rPr>
          <w:rFonts w:hint="eastAsia"/>
        </w:rPr>
        <w:br/>
      </w:r>
      <w:r>
        <w:rPr>
          <w:rFonts w:hint="eastAsia"/>
        </w:rPr>
        <w:t>第二章 中国教育培训行业发展现状</w:t>
      </w:r>
      <w:r>
        <w:rPr>
          <w:rFonts w:hint="eastAsia"/>
        </w:rPr>
        <w:br/>
      </w:r>
      <w:r>
        <w:rPr>
          <w:rFonts w:hint="eastAsia"/>
        </w:rPr>
        <w:t>　　2.1 教育培训行业发展现状分析</w:t>
      </w:r>
      <w:r>
        <w:rPr>
          <w:rFonts w:hint="eastAsia"/>
        </w:rPr>
        <w:br/>
      </w:r>
      <w:r>
        <w:rPr>
          <w:rFonts w:hint="eastAsia"/>
        </w:rPr>
        <w:t>　　　　2.1.1 行业发展概况</w:t>
      </w:r>
      <w:r>
        <w:rPr>
          <w:rFonts w:hint="eastAsia"/>
        </w:rPr>
        <w:br/>
      </w:r>
      <w:r>
        <w:rPr>
          <w:rFonts w:hint="eastAsia"/>
        </w:rPr>
        <w:t>　　　　2.1.2 行业发展规模</w:t>
      </w:r>
      <w:r>
        <w:rPr>
          <w:rFonts w:hint="eastAsia"/>
        </w:rPr>
        <w:br/>
      </w:r>
      <w:r>
        <w:rPr>
          <w:rFonts w:hint="eastAsia"/>
        </w:rPr>
        <w:t>　　　　2025-2031年中国少儿培训市场规模情况</w:t>
      </w:r>
      <w:r>
        <w:rPr>
          <w:rFonts w:hint="eastAsia"/>
        </w:rPr>
        <w:br/>
      </w:r>
      <w:r>
        <w:rPr>
          <w:rFonts w:hint="eastAsia"/>
        </w:rPr>
        <w:t>　　　　2.1.3 行业发展中存在的问题分析</w:t>
      </w:r>
      <w:r>
        <w:rPr>
          <w:rFonts w:hint="eastAsia"/>
        </w:rPr>
        <w:br/>
      </w:r>
      <w:r>
        <w:rPr>
          <w:rFonts w:hint="eastAsia"/>
        </w:rPr>
        <w:t>　　　　（1）"应试"倾向明显</w:t>
      </w:r>
      <w:r>
        <w:rPr>
          <w:rFonts w:hint="eastAsia"/>
        </w:rPr>
        <w:br/>
      </w:r>
      <w:r>
        <w:rPr>
          <w:rFonts w:hint="eastAsia"/>
        </w:rPr>
        <w:t>　　　　（2）盲目追求规模和速度</w:t>
      </w:r>
      <w:r>
        <w:rPr>
          <w:rFonts w:hint="eastAsia"/>
        </w:rPr>
        <w:br/>
      </w:r>
      <w:r>
        <w:rPr>
          <w:rFonts w:hint="eastAsia"/>
        </w:rPr>
        <w:t>　　　　（3）师资建设水平低下</w:t>
      </w:r>
      <w:r>
        <w:rPr>
          <w:rFonts w:hint="eastAsia"/>
        </w:rPr>
        <w:br/>
      </w:r>
      <w:r>
        <w:rPr>
          <w:rFonts w:hint="eastAsia"/>
        </w:rPr>
        <w:t>　　　　（4）研发力量薄弱</w:t>
      </w:r>
      <w:r>
        <w:rPr>
          <w:rFonts w:hint="eastAsia"/>
        </w:rPr>
        <w:br/>
      </w:r>
      <w:r>
        <w:rPr>
          <w:rFonts w:hint="eastAsia"/>
        </w:rPr>
        <w:t>　　　　（5）行业信任危机初显</w:t>
      </w:r>
      <w:r>
        <w:rPr>
          <w:rFonts w:hint="eastAsia"/>
        </w:rPr>
        <w:br/>
      </w:r>
      <w:r>
        <w:rPr>
          <w:rFonts w:hint="eastAsia"/>
        </w:rPr>
        <w:t>　　　　2.1.4 行业发展的基本思路和政策建议</w:t>
      </w:r>
      <w:r>
        <w:rPr>
          <w:rFonts w:hint="eastAsia"/>
        </w:rPr>
        <w:br/>
      </w:r>
      <w:r>
        <w:rPr>
          <w:rFonts w:hint="eastAsia"/>
        </w:rPr>
        <w:t>　　　　（1）加强对教育培训行业的扶持</w:t>
      </w:r>
      <w:r>
        <w:rPr>
          <w:rFonts w:hint="eastAsia"/>
        </w:rPr>
        <w:br/>
      </w:r>
      <w:r>
        <w:rPr>
          <w:rFonts w:hint="eastAsia"/>
        </w:rPr>
        <w:t>　　　　1）加强对教育培训行业的资金扶持力度</w:t>
      </w:r>
      <w:r>
        <w:rPr>
          <w:rFonts w:hint="eastAsia"/>
        </w:rPr>
        <w:br/>
      </w:r>
      <w:r>
        <w:rPr>
          <w:rFonts w:hint="eastAsia"/>
        </w:rPr>
        <w:t>　　　　2）加强对教育培训行业的政府采购</w:t>
      </w:r>
      <w:r>
        <w:rPr>
          <w:rFonts w:hint="eastAsia"/>
        </w:rPr>
        <w:br/>
      </w:r>
      <w:r>
        <w:rPr>
          <w:rFonts w:hint="eastAsia"/>
        </w:rPr>
        <w:t>　　　　3）加强对教育培训行业的政策扶植</w:t>
      </w:r>
      <w:r>
        <w:rPr>
          <w:rFonts w:hint="eastAsia"/>
        </w:rPr>
        <w:br/>
      </w:r>
      <w:r>
        <w:rPr>
          <w:rFonts w:hint="eastAsia"/>
        </w:rPr>
        <w:t>　　　　（2）加强对教育培训业的监督和引导</w:t>
      </w:r>
      <w:r>
        <w:rPr>
          <w:rFonts w:hint="eastAsia"/>
        </w:rPr>
        <w:br/>
      </w:r>
      <w:r>
        <w:rPr>
          <w:rFonts w:hint="eastAsia"/>
        </w:rPr>
        <w:t>　　　　1）积极尝试风险保证金制度</w:t>
      </w:r>
      <w:r>
        <w:rPr>
          <w:rFonts w:hint="eastAsia"/>
        </w:rPr>
        <w:br/>
      </w:r>
      <w:r>
        <w:rPr>
          <w:rFonts w:hint="eastAsia"/>
        </w:rPr>
        <w:t>　　　　2）提高教育培训行业的准入门槛</w:t>
      </w:r>
      <w:r>
        <w:rPr>
          <w:rFonts w:hint="eastAsia"/>
        </w:rPr>
        <w:br/>
      </w:r>
      <w:r>
        <w:rPr>
          <w:rFonts w:hint="eastAsia"/>
        </w:rPr>
        <w:t>　　　　3）促进行业自律</w:t>
      </w:r>
      <w:r>
        <w:rPr>
          <w:rFonts w:hint="eastAsia"/>
        </w:rPr>
        <w:br/>
      </w:r>
      <w:r>
        <w:rPr>
          <w:rFonts w:hint="eastAsia"/>
        </w:rPr>
        <w:t>　　2.2 教育培训行业竞争状况分析</w:t>
      </w:r>
      <w:r>
        <w:rPr>
          <w:rFonts w:hint="eastAsia"/>
        </w:rPr>
        <w:br/>
      </w:r>
      <w:r>
        <w:rPr>
          <w:rFonts w:hint="eastAsia"/>
        </w:rPr>
        <w:t>　　　　2.2.1 行业竞争格局分析</w:t>
      </w:r>
      <w:r>
        <w:rPr>
          <w:rFonts w:hint="eastAsia"/>
        </w:rPr>
        <w:br/>
      </w:r>
      <w:r>
        <w:rPr>
          <w:rFonts w:hint="eastAsia"/>
        </w:rPr>
        <w:t>　　　　2.2.2 行业竞争因素分析</w:t>
      </w:r>
      <w:r>
        <w:rPr>
          <w:rFonts w:hint="eastAsia"/>
        </w:rPr>
        <w:br/>
      </w:r>
      <w:r>
        <w:rPr>
          <w:rFonts w:hint="eastAsia"/>
        </w:rPr>
        <w:t>　　　　2.2.3 行业议价能力分析</w:t>
      </w:r>
      <w:r>
        <w:rPr>
          <w:rFonts w:hint="eastAsia"/>
        </w:rPr>
        <w:br/>
      </w:r>
      <w:r>
        <w:rPr>
          <w:rFonts w:hint="eastAsia"/>
        </w:rPr>
        <w:t>　　　　2.2.4 行业潜在威胁分析</w:t>
      </w:r>
      <w:r>
        <w:rPr>
          <w:rFonts w:hint="eastAsia"/>
        </w:rPr>
        <w:br/>
      </w:r>
      <w:r>
        <w:rPr>
          <w:rFonts w:hint="eastAsia"/>
        </w:rPr>
        <w:br/>
      </w:r>
      <w:r>
        <w:rPr>
          <w:rFonts w:hint="eastAsia"/>
        </w:rPr>
        <w:t>第三章 中国少儿培训市场发展现状及趋势分析</w:t>
      </w:r>
      <w:r>
        <w:rPr>
          <w:rFonts w:hint="eastAsia"/>
        </w:rPr>
        <w:br/>
      </w:r>
      <w:r>
        <w:rPr>
          <w:rFonts w:hint="eastAsia"/>
        </w:rPr>
        <w:t>　　3.1 少儿培训市场分析</w:t>
      </w:r>
      <w:r>
        <w:rPr>
          <w:rFonts w:hint="eastAsia"/>
        </w:rPr>
        <w:br/>
      </w:r>
      <w:r>
        <w:rPr>
          <w:rFonts w:hint="eastAsia"/>
        </w:rPr>
        <w:t>　　　　3.1.1 少儿人口结构情况分析</w:t>
      </w:r>
      <w:r>
        <w:rPr>
          <w:rFonts w:hint="eastAsia"/>
        </w:rPr>
        <w:br/>
      </w:r>
      <w:r>
        <w:rPr>
          <w:rFonts w:hint="eastAsia"/>
        </w:rPr>
        <w:t>　　　　3.1.2 少儿培训市场现状分析</w:t>
      </w:r>
      <w:r>
        <w:rPr>
          <w:rFonts w:hint="eastAsia"/>
        </w:rPr>
        <w:br/>
      </w:r>
      <w:r>
        <w:rPr>
          <w:rFonts w:hint="eastAsia"/>
        </w:rPr>
        <w:t>　　　　3.1.3 少儿培训市场特征分析</w:t>
      </w:r>
      <w:r>
        <w:rPr>
          <w:rFonts w:hint="eastAsia"/>
        </w:rPr>
        <w:br/>
      </w:r>
      <w:r>
        <w:rPr>
          <w:rFonts w:hint="eastAsia"/>
        </w:rPr>
        <w:t>　　　　3.1.4 少儿培训市场竞争分析</w:t>
      </w:r>
      <w:r>
        <w:rPr>
          <w:rFonts w:hint="eastAsia"/>
        </w:rPr>
        <w:br/>
      </w:r>
      <w:r>
        <w:rPr>
          <w:rFonts w:hint="eastAsia"/>
        </w:rPr>
        <w:t>　　　　3.1.5 少儿培训市场前景分析</w:t>
      </w:r>
      <w:r>
        <w:rPr>
          <w:rFonts w:hint="eastAsia"/>
        </w:rPr>
        <w:br/>
      </w:r>
      <w:r>
        <w:rPr>
          <w:rFonts w:hint="eastAsia"/>
        </w:rPr>
        <w:t>　　3.2 少儿语言培训市场分析</w:t>
      </w:r>
      <w:r>
        <w:rPr>
          <w:rFonts w:hint="eastAsia"/>
        </w:rPr>
        <w:br/>
      </w:r>
      <w:r>
        <w:rPr>
          <w:rFonts w:hint="eastAsia"/>
        </w:rPr>
        <w:t>　　　　3.2.1 少儿语言培训市场现状分析</w:t>
      </w:r>
      <w:r>
        <w:rPr>
          <w:rFonts w:hint="eastAsia"/>
        </w:rPr>
        <w:br/>
      </w:r>
      <w:r>
        <w:rPr>
          <w:rFonts w:hint="eastAsia"/>
        </w:rPr>
        <w:t>　　　　3.2.2 少儿语言培训市场特点分析</w:t>
      </w:r>
      <w:r>
        <w:rPr>
          <w:rFonts w:hint="eastAsia"/>
        </w:rPr>
        <w:br/>
      </w:r>
      <w:r>
        <w:rPr>
          <w:rFonts w:hint="eastAsia"/>
        </w:rPr>
        <w:t>　　　　3.2.3 少儿语言培训品牌关注度调研</w:t>
      </w:r>
      <w:r>
        <w:rPr>
          <w:rFonts w:hint="eastAsia"/>
        </w:rPr>
        <w:br/>
      </w:r>
      <w:r>
        <w:rPr>
          <w:rFonts w:hint="eastAsia"/>
        </w:rPr>
        <w:t>　　　　3.2.4 少儿英语培训市场调研</w:t>
      </w:r>
      <w:r>
        <w:rPr>
          <w:rFonts w:hint="eastAsia"/>
        </w:rPr>
        <w:br/>
      </w:r>
      <w:r>
        <w:rPr>
          <w:rFonts w:hint="eastAsia"/>
        </w:rPr>
        <w:t>　　　　（1）少儿英语培训市场现状调查</w:t>
      </w:r>
      <w:r>
        <w:rPr>
          <w:rFonts w:hint="eastAsia"/>
        </w:rPr>
        <w:br/>
      </w:r>
      <w:r>
        <w:rPr>
          <w:rFonts w:hint="eastAsia"/>
        </w:rPr>
        <w:t>　　　　（2）少儿英语培训市场两面观</w:t>
      </w:r>
      <w:r>
        <w:rPr>
          <w:rFonts w:hint="eastAsia"/>
        </w:rPr>
        <w:br/>
      </w:r>
      <w:r>
        <w:rPr>
          <w:rFonts w:hint="eastAsia"/>
        </w:rPr>
        <w:t>　　　　（3）少儿英语培训市场未来走势</w:t>
      </w:r>
      <w:r>
        <w:rPr>
          <w:rFonts w:hint="eastAsia"/>
        </w:rPr>
        <w:br/>
      </w:r>
      <w:r>
        <w:rPr>
          <w:rFonts w:hint="eastAsia"/>
        </w:rPr>
        <w:t>　　3.3 少儿艺术培训市场分析</w:t>
      </w:r>
      <w:r>
        <w:rPr>
          <w:rFonts w:hint="eastAsia"/>
        </w:rPr>
        <w:br/>
      </w:r>
      <w:r>
        <w:rPr>
          <w:rFonts w:hint="eastAsia"/>
        </w:rPr>
        <w:t>　　　　3.3.1 少儿艺术培训市场现状分析</w:t>
      </w:r>
      <w:r>
        <w:rPr>
          <w:rFonts w:hint="eastAsia"/>
        </w:rPr>
        <w:br/>
      </w:r>
      <w:r>
        <w:rPr>
          <w:rFonts w:hint="eastAsia"/>
        </w:rPr>
        <w:t>　　　　3.3.2 少儿艺术培训市场存在问题</w:t>
      </w:r>
      <w:r>
        <w:rPr>
          <w:rFonts w:hint="eastAsia"/>
        </w:rPr>
        <w:br/>
      </w:r>
      <w:r>
        <w:rPr>
          <w:rFonts w:hint="eastAsia"/>
        </w:rPr>
        <w:t>　　　　3.3.3 少儿艺术培训市场前景分析</w:t>
      </w:r>
      <w:r>
        <w:rPr>
          <w:rFonts w:hint="eastAsia"/>
        </w:rPr>
        <w:br/>
      </w:r>
      <w:r>
        <w:rPr>
          <w:rFonts w:hint="eastAsia"/>
        </w:rPr>
        <w:br/>
      </w:r>
      <w:r>
        <w:rPr>
          <w:rFonts w:hint="eastAsia"/>
        </w:rPr>
        <w:t>第四章 中⋅智⋅林⋅：中国教育培训行业投资分析</w:t>
      </w:r>
      <w:r>
        <w:rPr>
          <w:rFonts w:hint="eastAsia"/>
        </w:rPr>
        <w:br/>
      </w:r>
      <w:r>
        <w:rPr>
          <w:rFonts w:hint="eastAsia"/>
        </w:rPr>
        <w:t>　　4.1 教育培训行业投资特性分析</w:t>
      </w:r>
      <w:r>
        <w:rPr>
          <w:rFonts w:hint="eastAsia"/>
        </w:rPr>
        <w:br/>
      </w:r>
      <w:r>
        <w:rPr>
          <w:rFonts w:hint="eastAsia"/>
        </w:rPr>
        <w:t>　　　　4.1.1 教育培训行业进入壁垒分析</w:t>
      </w:r>
      <w:r>
        <w:rPr>
          <w:rFonts w:hint="eastAsia"/>
        </w:rPr>
        <w:br/>
      </w:r>
      <w:r>
        <w:rPr>
          <w:rFonts w:hint="eastAsia"/>
        </w:rPr>
        <w:t>　　　　4.1.2 教育培训行业盈利因素分析</w:t>
      </w:r>
      <w:r>
        <w:rPr>
          <w:rFonts w:hint="eastAsia"/>
        </w:rPr>
        <w:br/>
      </w:r>
      <w:r>
        <w:rPr>
          <w:rFonts w:hint="eastAsia"/>
        </w:rPr>
        <w:t>　　　　4.1.3 教育培训行业盈利模式分析</w:t>
      </w:r>
      <w:r>
        <w:rPr>
          <w:rFonts w:hint="eastAsia"/>
        </w:rPr>
        <w:br/>
      </w:r>
      <w:r>
        <w:rPr>
          <w:rFonts w:hint="eastAsia"/>
        </w:rPr>
        <w:t>　　4.2 教育培训行业投资现状分析</w:t>
      </w:r>
      <w:r>
        <w:rPr>
          <w:rFonts w:hint="eastAsia"/>
        </w:rPr>
        <w:br/>
      </w:r>
      <w:r>
        <w:rPr>
          <w:rFonts w:hint="eastAsia"/>
        </w:rPr>
        <w:t>　　　　4.2.1 教育行业投资现状分析</w:t>
      </w:r>
      <w:r>
        <w:rPr>
          <w:rFonts w:hint="eastAsia"/>
        </w:rPr>
        <w:br/>
      </w:r>
      <w:r>
        <w:rPr>
          <w:rFonts w:hint="eastAsia"/>
        </w:rPr>
        <w:t>　　　　4.2.2 教育行业投资分布情况</w:t>
      </w:r>
      <w:r>
        <w:rPr>
          <w:rFonts w:hint="eastAsia"/>
        </w:rPr>
        <w:br/>
      </w:r>
      <w:r>
        <w:rPr>
          <w:rFonts w:hint="eastAsia"/>
        </w:rPr>
        <w:t>　　　　（1）教育行业投资案例数量分布</w:t>
      </w:r>
      <w:r>
        <w:rPr>
          <w:rFonts w:hint="eastAsia"/>
        </w:rPr>
        <w:br/>
      </w:r>
      <w:r>
        <w:rPr>
          <w:rFonts w:hint="eastAsia"/>
        </w:rPr>
        <w:t>　　　　（2）教育行业投资案例金额分布</w:t>
      </w:r>
      <w:r>
        <w:rPr>
          <w:rFonts w:hint="eastAsia"/>
        </w:rPr>
        <w:br/>
      </w:r>
      <w:r>
        <w:rPr>
          <w:rFonts w:hint="eastAsia"/>
        </w:rPr>
        <w:t>　　　　4.2.3 教育培训行业投资现状分析</w:t>
      </w:r>
      <w:r>
        <w:rPr>
          <w:rFonts w:hint="eastAsia"/>
        </w:rPr>
        <w:br/>
      </w:r>
      <w:r>
        <w:rPr>
          <w:rFonts w:hint="eastAsia"/>
        </w:rPr>
        <w:t>　　　　（1）兼并收购情况</w:t>
      </w:r>
      <w:r>
        <w:rPr>
          <w:rFonts w:hint="eastAsia"/>
        </w:rPr>
        <w:br/>
      </w:r>
      <w:r>
        <w:rPr>
          <w:rFonts w:hint="eastAsia"/>
        </w:rPr>
        <w:t>　　　　（2）ipo情况</w:t>
      </w:r>
      <w:r>
        <w:rPr>
          <w:rFonts w:hint="eastAsia"/>
        </w:rPr>
        <w:br/>
      </w:r>
      <w:r>
        <w:rPr>
          <w:rFonts w:hint="eastAsia"/>
        </w:rPr>
        <w:t>　　4.3 教育培训行业投融资环境分析</w:t>
      </w:r>
      <w:r>
        <w:rPr>
          <w:rFonts w:hint="eastAsia"/>
        </w:rPr>
        <w:br/>
      </w:r>
      <w:r>
        <w:rPr>
          <w:rFonts w:hint="eastAsia"/>
        </w:rPr>
        <w:t>　　　　4.3.1 信贷环境变化</w:t>
      </w:r>
      <w:r>
        <w:rPr>
          <w:rFonts w:hint="eastAsia"/>
        </w:rPr>
        <w:br/>
      </w:r>
      <w:r>
        <w:rPr>
          <w:rFonts w:hint="eastAsia"/>
        </w:rPr>
        <w:t>　　　　（1）存款准备金率变化</w:t>
      </w:r>
      <w:r>
        <w:rPr>
          <w:rFonts w:hint="eastAsia"/>
        </w:rPr>
        <w:br/>
      </w:r>
      <w:r>
        <w:rPr>
          <w:rFonts w:hint="eastAsia"/>
        </w:rPr>
        <w:t>　　　　（2）利率变化</w:t>
      </w:r>
      <w:r>
        <w:rPr>
          <w:rFonts w:hint="eastAsia"/>
        </w:rPr>
        <w:br/>
      </w:r>
      <w:r>
        <w:rPr>
          <w:rFonts w:hint="eastAsia"/>
        </w:rPr>
        <w:t>　　　　（3）新增信贷变化</w:t>
      </w:r>
      <w:r>
        <w:rPr>
          <w:rFonts w:hint="eastAsia"/>
        </w:rPr>
        <w:br/>
      </w:r>
      <w:r>
        <w:rPr>
          <w:rFonts w:hint="eastAsia"/>
        </w:rPr>
        <w:t>　　　　4.3.2 金融支持政策</w:t>
      </w:r>
      <w:r>
        <w:rPr>
          <w:rFonts w:hint="eastAsia"/>
        </w:rPr>
        <w:br/>
      </w:r>
      <w:r>
        <w:rPr>
          <w:rFonts w:hint="eastAsia"/>
        </w:rPr>
        <w:t>　　　　4.3.3 "欺诈门"影响</w:t>
      </w:r>
      <w:r>
        <w:rPr>
          <w:rFonts w:hint="eastAsia"/>
        </w:rPr>
        <w:br/>
      </w:r>
      <w:r>
        <w:rPr>
          <w:rFonts w:hint="eastAsia"/>
        </w:rPr>
        <w:t>　　4.4 投资建议</w:t>
      </w:r>
      <w:r>
        <w:rPr>
          <w:rFonts w:hint="eastAsia"/>
        </w:rPr>
        <w:br/>
      </w:r>
      <w:r>
        <w:rPr>
          <w:rFonts w:hint="eastAsia"/>
        </w:rPr>
        <w:t>　　　　4.4.1 教育培训行业投资机会分析</w:t>
      </w:r>
      <w:r>
        <w:rPr>
          <w:rFonts w:hint="eastAsia"/>
        </w:rPr>
        <w:br/>
      </w:r>
      <w:r>
        <w:rPr>
          <w:rFonts w:hint="eastAsia"/>
        </w:rPr>
        <w:t>　　　　4.4.2 教育培训行业投资风险分析</w:t>
      </w:r>
      <w:r>
        <w:rPr>
          <w:rFonts w:hint="eastAsia"/>
        </w:rPr>
        <w:br/>
      </w:r>
      <w:r>
        <w:rPr>
          <w:rFonts w:hint="eastAsia"/>
        </w:rPr>
        <w:t>　　　　4.4.3 教育培训行业投资建议</w:t>
      </w:r>
      <w:r>
        <w:rPr>
          <w:rFonts w:hint="eastAsia"/>
        </w:rPr>
        <w:br/>
      </w:r>
      <w:r>
        <w:rPr>
          <w:rFonts w:hint="eastAsia"/>
        </w:rPr>
        <w:br/>
      </w:r>
      <w:r>
        <w:rPr>
          <w:rFonts w:hint="eastAsia"/>
        </w:rPr>
        <w:t>图表目录</w:t>
      </w:r>
      <w:r>
        <w:rPr>
          <w:rFonts w:hint="eastAsia"/>
        </w:rPr>
        <w:br/>
      </w:r>
      <w:r>
        <w:rPr>
          <w:rFonts w:hint="eastAsia"/>
        </w:rPr>
        <w:t>　　图表 1 2025-2031年国内生产总值同比增长速度（单位：%）</w:t>
      </w:r>
      <w:r>
        <w:rPr>
          <w:rFonts w:hint="eastAsia"/>
        </w:rPr>
        <w:br/>
      </w:r>
      <w:r>
        <w:rPr>
          <w:rFonts w:hint="eastAsia"/>
        </w:rPr>
        <w:t>　　图表 2 2025年固定资产投资同比增速（单位：%）</w:t>
      </w:r>
      <w:r>
        <w:rPr>
          <w:rFonts w:hint="eastAsia"/>
        </w:rPr>
        <w:br/>
      </w:r>
      <w:r>
        <w:rPr>
          <w:rFonts w:hint="eastAsia"/>
        </w:rPr>
        <w:t>　　图表 3 2025年房地产开发投资同比增速（单位：%）</w:t>
      </w:r>
      <w:r>
        <w:rPr>
          <w:rFonts w:hint="eastAsia"/>
        </w:rPr>
        <w:br/>
      </w:r>
      <w:r>
        <w:rPr>
          <w:rFonts w:hint="eastAsia"/>
        </w:rPr>
        <w:t>　　图表 4 2025-2031年全国进出口市场情况（单位：亿美元）</w:t>
      </w:r>
      <w:r>
        <w:rPr>
          <w:rFonts w:hint="eastAsia"/>
        </w:rPr>
        <w:br/>
      </w:r>
      <w:r>
        <w:rPr>
          <w:rFonts w:hint="eastAsia"/>
        </w:rPr>
        <w:t>　　图表 5 2025-2031年广义货币增长速度（单位：%）</w:t>
      </w:r>
      <w:r>
        <w:rPr>
          <w:rFonts w:hint="eastAsia"/>
        </w:rPr>
        <w:br/>
      </w:r>
      <w:r>
        <w:rPr>
          <w:rFonts w:hint="eastAsia"/>
        </w:rPr>
        <w:t>　　图表 6 2025-2031年城镇居民人均收入实际增长速度（单位：%）</w:t>
      </w:r>
      <w:r>
        <w:rPr>
          <w:rFonts w:hint="eastAsia"/>
        </w:rPr>
        <w:br/>
      </w:r>
      <w:r>
        <w:rPr>
          <w:rFonts w:hint="eastAsia"/>
        </w:rPr>
        <w:t>　　图表 7 2025-2031年农村居民人均收入实际增长速度（单位：%）</w:t>
      </w:r>
      <w:r>
        <w:rPr>
          <w:rFonts w:hint="eastAsia"/>
        </w:rPr>
        <w:br/>
      </w:r>
      <w:r>
        <w:rPr>
          <w:rFonts w:hint="eastAsia"/>
        </w:rPr>
        <w:t>　　图表 8 2025年我国ppi走势（单位：%）</w:t>
      </w:r>
      <w:r>
        <w:rPr>
          <w:rFonts w:hint="eastAsia"/>
        </w:rPr>
        <w:br/>
      </w:r>
      <w:r>
        <w:rPr>
          <w:rFonts w:hint="eastAsia"/>
        </w:rPr>
        <w:t>　　图表 9 2025-2031年居民消费价格同比上涨比较（单位：%）</w:t>
      </w:r>
      <w:r>
        <w:rPr>
          <w:rFonts w:hint="eastAsia"/>
        </w:rPr>
        <w:br/>
      </w:r>
      <w:r>
        <w:rPr>
          <w:rFonts w:hint="eastAsia"/>
        </w:rPr>
        <w:t>　　图表 10 2025-2031年社会消费品零售总额增长情况（单位：%）</w:t>
      </w:r>
      <w:r>
        <w:rPr>
          <w:rFonts w:hint="eastAsia"/>
        </w:rPr>
        <w:br/>
      </w:r>
      <w:r>
        <w:rPr>
          <w:rFonts w:hint="eastAsia"/>
        </w:rPr>
        <w:t>　　图表 11 2025年社会消费结构明细（单位：亿元，%）</w:t>
      </w:r>
      <w:r>
        <w:rPr>
          <w:rFonts w:hint="eastAsia"/>
        </w:rPr>
        <w:br/>
      </w:r>
      <w:r>
        <w:rPr>
          <w:rFonts w:hint="eastAsia"/>
        </w:rPr>
        <w:t>　　图表 12 2025-2031年中国城镇居民人均可支配收入及同比增速（单位：元，%）</w:t>
      </w:r>
      <w:r>
        <w:rPr>
          <w:rFonts w:hint="eastAsia"/>
        </w:rPr>
        <w:br/>
      </w:r>
      <w:r>
        <w:rPr>
          <w:rFonts w:hint="eastAsia"/>
        </w:rPr>
        <w:t>　　图表 13 2025-2031年中国农村居民人均纯收入及同比增速（单位：元，%）</w:t>
      </w:r>
      <w:r>
        <w:rPr>
          <w:rFonts w:hint="eastAsia"/>
        </w:rPr>
        <w:br/>
      </w:r>
      <w:r>
        <w:rPr>
          <w:rFonts w:hint="eastAsia"/>
        </w:rPr>
        <w:t>　　图表 14 中国人均消费性支出情况（单位：元，%）</w:t>
      </w:r>
      <w:r>
        <w:rPr>
          <w:rFonts w:hint="eastAsia"/>
        </w:rPr>
        <w:br/>
      </w:r>
      <w:r>
        <w:rPr>
          <w:rFonts w:hint="eastAsia"/>
        </w:rPr>
        <w:t>　　图表 15 中国人均消费性支出结构（单位：%）</w:t>
      </w:r>
      <w:r>
        <w:rPr>
          <w:rFonts w:hint="eastAsia"/>
        </w:rPr>
        <w:br/>
      </w:r>
      <w:r>
        <w:rPr>
          <w:rFonts w:hint="eastAsia"/>
        </w:rPr>
        <w:t>　　图表 16 少儿英语培训品牌关注度排行（单位：%）</w:t>
      </w:r>
      <w:r>
        <w:rPr>
          <w:rFonts w:hint="eastAsia"/>
        </w:rPr>
        <w:br/>
      </w:r>
      <w:r>
        <w:rPr>
          <w:rFonts w:hint="eastAsia"/>
        </w:rPr>
        <w:t>　　图表 17 南阳市少儿英语培训市场调查（单位：%）</w:t>
      </w:r>
      <w:r>
        <w:rPr>
          <w:rFonts w:hint="eastAsia"/>
        </w:rPr>
        <w:br/>
      </w:r>
      <w:r>
        <w:rPr>
          <w:rFonts w:hint="eastAsia"/>
        </w:rPr>
        <w:t>　　图表 18 中国教育行业vc/pe投资统计（单位：百万美元，起）</w:t>
      </w:r>
      <w:r>
        <w:rPr>
          <w:rFonts w:hint="eastAsia"/>
        </w:rPr>
        <w:br/>
      </w:r>
      <w:r>
        <w:rPr>
          <w:rFonts w:hint="eastAsia"/>
        </w:rPr>
        <w:t>　　图表 19 中国教育行业投资按数量分布（单位：百万美元，%）</w:t>
      </w:r>
      <w:r>
        <w:rPr>
          <w:rFonts w:hint="eastAsia"/>
        </w:rPr>
        <w:br/>
      </w:r>
      <w:r>
        <w:rPr>
          <w:rFonts w:hint="eastAsia"/>
        </w:rPr>
        <w:t>　　图表 20 中国教育行业投资按金额分布（单位：百万美元，%）</w:t>
      </w:r>
      <w:r>
        <w:rPr>
          <w:rFonts w:hint="eastAsia"/>
        </w:rPr>
        <w:br/>
      </w:r>
      <w:r>
        <w:rPr>
          <w:rFonts w:hint="eastAsia"/>
        </w:rPr>
        <w:t>　　图表 21 中国创投市场教育行业兼并收购案例（单位：万元）</w:t>
      </w:r>
      <w:r>
        <w:rPr>
          <w:rFonts w:hint="eastAsia"/>
        </w:rPr>
        <w:br/>
      </w:r>
      <w:r>
        <w:rPr>
          <w:rFonts w:hint="eastAsia"/>
        </w:rPr>
        <w:t>　　图表 22 中国创投市场教育行业兼并收购案例（单位：万元）</w:t>
      </w:r>
      <w:r>
        <w:rPr>
          <w:rFonts w:hint="eastAsia"/>
        </w:rPr>
        <w:br/>
      </w:r>
      <w:r>
        <w:rPr>
          <w:rFonts w:hint="eastAsia"/>
        </w:rPr>
        <w:t>　　图表 23 2025-2031年来我国存款准备金率调整（单位：%）</w:t>
      </w:r>
      <w:r>
        <w:rPr>
          <w:rFonts w:hint="eastAsia"/>
        </w:rPr>
        <w:br/>
      </w:r>
      <w:r>
        <w:rPr>
          <w:rFonts w:hint="eastAsia"/>
        </w:rPr>
        <w:t>　　图表 24 2025年以来利率调整情况（单位：%）</w:t>
      </w:r>
      <w:r>
        <w:rPr>
          <w:rFonts w:hint="eastAsia"/>
        </w:rPr>
        <w:br/>
      </w:r>
      <w:r>
        <w:rPr>
          <w:rFonts w:hint="eastAsia"/>
        </w:rPr>
        <w:t>　　图表 25 2025-2031年中国单月新增人民币贷款情况（单位：亿元，%）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9da3108004d44" w:history="1">
        <w:r>
          <w:rPr>
            <w:rStyle w:val="Hyperlink"/>
          </w:rPr>
          <w:t>2025-2031年中国少儿培训行业现状分析与发展趋势研究报告</w:t>
        </w:r>
      </w:hyperlink>
      <w:r>
        <w:rPr>
          <w:color w:val="C00000"/>
        </w:rPr>
        <w:t>》，报告编号：</w:t>
      </w:r>
      <w:r>
        <w:rPr>
          <w:rFonts w:hint="eastAsia"/>
          <w:color w:val="C00000"/>
        </w:rPr>
        <w:t>2187678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9da3108004d44" w:history="1">
        <w:r>
          <w:rPr>
            <w:rStyle w:val="Hyperlink"/>
          </w:rPr>
          <w:t>https://www.20087.com/8/67/ShaoErPeiXunDeFaZhanQuShi.html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热点：少儿编程教育、少儿培训机构连锁加盟、关于小孩的培训有哪些、少儿培训班有哪些项目、少儿、少儿培训机构退费法律规定、少儿编程培训、少儿培训编程教育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c5c5dd02744b6" w:history="1">
      <w:r>
        <w:rPr>
          <w:rStyle w:val="Hyperlink"/>
        </w:rPr>
        <w:t>2025-2031年中国少儿培训行业现状分析与发展趋势研究报告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ShaoErPeiXunDeFaZhanQuShi.html" TargetMode="External" Id="R8ff9da3108004d44" /></Relationships>
</file>

<file path=word/_rels/header2.xml.rels>&#65279;<?xml version="1.0" encoding="utf-8"?><Relationships xmlns="http://schemas.openxmlformats.org/package/2006/relationships"><Relationship Type="http://schemas.openxmlformats.org/officeDocument/2006/relationships/hyperlink" Target="https://www.20087.com/8/67/ShaoErPeiXunDeFaZhanQuShi.html" TargetMode="External" Id="R848c5c5dd027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2025-03-17T07:30:00Z</dcterms:created>
  <dcterms:modified xsi:type="dcterms:W3CDTF">2025-03-17T08:30:00Z</dcterms:modified>
  <dc:subject>2025-2031年中国少儿培训行业现状分析与发展趋势研究报告</dc:subject>
  <dc:title>2025-2031年中国少儿培训行业现状分析与发展趋势研究报告</dc:title>
  <cp:keywords>2025-2031年中国少儿培训行业现状分析与发展趋势研究报告</cp:keywords>
  <dc:description>2025-2031年中国少儿培训行业现状分析与发展趋势研究报告</dc:description>
</cp:coreProperties>
</file>