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98590325b4132" w:history="1">
              <w:r>
                <w:rPr>
                  <w:rStyle w:val="Hyperlink"/>
                </w:rPr>
                <w:t>2024-2030年中国油泥行业现状深度调研与发展趋势分析报告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98590325b4132" w:history="1">
              <w:r>
                <w:rPr>
                  <w:rStyle w:val="Hyperlink"/>
                </w:rPr>
                <w:t>2024-2030年中国油泥行业现状深度调研与发展趋势分析报告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98590325b4132" w:history="1">
                <w:r>
                  <w:rPr>
                    <w:rStyle w:val="Hyperlink"/>
                  </w:rPr>
                  <w:t>https://www.20087.com/8/27/YouNiHangYeFaZhanQuShi.html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雕塑和模型制作的重要材料，因其良好的可塑性和稳定性，在汽车、航空、艺术设计等领域广泛应用。近年来，随着3D打印和数字建模技术的发展，油泥的使用场景和制作流程发生了变化。然而，油泥在细节雕刻和手工触感方面仍无法被完全替代，特别是在原型设计的初期阶段和高端定制领域，其地位稳固。</w:t>
      </w:r>
      <w:r>
        <w:rPr>
          <w:rFonts w:hint="eastAsia"/>
        </w:rPr>
        <w:br/>
      </w:r>
      <w:r>
        <w:rPr>
          <w:rFonts w:hint="eastAsia"/>
        </w:rPr>
        <w:t>　　未来，油泥将更加注重环保性和可持续性。一方面，研发环保型油泥，减少有害物质的使用，提高回收率，减少对环境的影响。另一方面，油泥将与数字技术更紧密地结合，如通过扫描仪将油泥模型快速转换为数字模型，实现线上展示和远程协作。此外，随着定制化设计和个性化需求的增加，油泥在艺术创作和高端定制市场中的地位将进一步巩固，成为设计师表达创意和情感的独特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98590325b4132" w:history="1">
        <w:r>
          <w:rPr>
            <w:rStyle w:val="Hyperlink"/>
          </w:rPr>
          <w:t>2024-2030年中国油泥行业现状深度调研与发展趋势分析报告</w:t>
        </w:r>
      </w:hyperlink>
      <w:r>
        <w:rPr>
          <w:rFonts w:hint="eastAsia"/>
        </w:rPr>
        <w:t>》深入剖析了当前油泥行业的现状与市场需求，详细探讨了油泥市场规模及其价格动态。油泥报告从产业链角度出发，分析了上下游的影响因素，并进一步细分市场，对油泥各细分领域的具体情况进行探讨。油泥报告还根据现有数据，对油泥市场前景及发展趋势进行了科学预测，揭示了行业内重点企业的竞争格局，评估了品牌影响力和市场集中度，同时指出了油泥行业面临的风险与机遇。油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油泥行业相关概述</w:t>
      </w:r>
      <w:r>
        <w:rPr>
          <w:rFonts w:hint="eastAsia"/>
        </w:rPr>
        <w:br/>
      </w:r>
      <w:r>
        <w:rPr>
          <w:rFonts w:hint="eastAsia"/>
        </w:rPr>
        <w:t>　　　　一、油泥行业定义及特点</w:t>
      </w:r>
      <w:r>
        <w:rPr>
          <w:rFonts w:hint="eastAsia"/>
        </w:rPr>
        <w:br/>
      </w:r>
      <w:r>
        <w:rPr>
          <w:rFonts w:hint="eastAsia"/>
        </w:rPr>
        <w:t>　　　　　　1、油泥行业定义</w:t>
      </w:r>
      <w:r>
        <w:rPr>
          <w:rFonts w:hint="eastAsia"/>
        </w:rPr>
        <w:br/>
      </w:r>
      <w:r>
        <w:rPr>
          <w:rFonts w:hint="eastAsia"/>
        </w:rPr>
        <w:t>　　　　　　2、油泥行业特点</w:t>
      </w:r>
      <w:r>
        <w:rPr>
          <w:rFonts w:hint="eastAsia"/>
        </w:rPr>
        <w:br/>
      </w:r>
      <w:r>
        <w:rPr>
          <w:rFonts w:hint="eastAsia"/>
        </w:rPr>
        <w:t>　　　　二、油泥行业经营模式分析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1、油泥生产模式</w:t>
      </w:r>
      <w:r>
        <w:rPr>
          <w:rFonts w:hint="eastAsia"/>
        </w:rPr>
        <w:br/>
      </w:r>
      <w:r>
        <w:rPr>
          <w:rFonts w:hint="eastAsia"/>
        </w:rPr>
        <w:t>　　　　　　2、油泥采购模式</w:t>
      </w:r>
      <w:r>
        <w:rPr>
          <w:rFonts w:hint="eastAsia"/>
        </w:rPr>
        <w:br/>
      </w:r>
      <w:r>
        <w:rPr>
          <w:rFonts w:hint="eastAsia"/>
        </w:rPr>
        <w:t>　　　　　　3、油泥销售模式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2024年全球油泥行业发展概况</w:t>
      </w:r>
      <w:r>
        <w:rPr>
          <w:rFonts w:hint="eastAsia"/>
        </w:rPr>
        <w:br/>
      </w:r>
      <w:r>
        <w:rPr>
          <w:rFonts w:hint="eastAsia"/>
        </w:rPr>
        <w:t>　　第二节 世界油泥行业发展走势</w:t>
      </w:r>
      <w:r>
        <w:rPr>
          <w:rFonts w:hint="eastAsia"/>
        </w:rPr>
        <w:br/>
      </w:r>
      <w:r>
        <w:rPr>
          <w:rFonts w:hint="eastAsia"/>
        </w:rPr>
        <w:t>　　　　一、全球油泥行业市场分布情况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当前我国油泥技术发展现状</w:t>
      </w:r>
      <w:r>
        <w:rPr>
          <w:rFonts w:hint="eastAsia"/>
        </w:rPr>
        <w:br/>
      </w:r>
      <w:r>
        <w:rPr>
          <w:rFonts w:hint="eastAsia"/>
        </w:rPr>
        <w:t>　　第二节 中外油泥技术差距及产生差距的主要原因分析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提高我国油泥技术的对策</w:t>
      </w:r>
      <w:r>
        <w:rPr>
          <w:rFonts w:hint="eastAsia"/>
        </w:rPr>
        <w:br/>
      </w:r>
      <w:r>
        <w:rPr>
          <w:rFonts w:hint="eastAsia"/>
        </w:rPr>
        <w:t>　　第四节 我国油泥研发、设计发展趋势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一、2019-2024年油泥行业市场需求情况</w:t>
      </w:r>
      <w:r>
        <w:rPr>
          <w:rFonts w:hint="eastAsia"/>
        </w:rPr>
        <w:br/>
      </w:r>
      <w:r>
        <w:rPr>
          <w:rFonts w:hint="eastAsia"/>
        </w:rPr>
        <w:t>　　　　二、油泥行业市场需求特点分析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一、2019-2024年油泥行业市场供给情况</w:t>
      </w:r>
      <w:r>
        <w:rPr>
          <w:rFonts w:hint="eastAsia"/>
        </w:rPr>
        <w:br/>
      </w:r>
      <w:r>
        <w:rPr>
          <w:rFonts w:hint="eastAsia"/>
        </w:rPr>
        <w:t>　　　　二、油泥行业市场供给特点分析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三、2024-2030年油泥行业市场供给预测</w:t>
      </w:r>
      <w:r>
        <w:rPr>
          <w:rFonts w:hint="eastAsia"/>
        </w:rPr>
        <w:br/>
      </w:r>
      <w:r>
        <w:rPr>
          <w:rFonts w:hint="eastAsia"/>
        </w:rPr>
        <w:t>　　第五节 油泥行业市场供需平衡状况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二、**地区油泥市场调研分析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三、**地区油泥市场调研分析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四、**地区油泥市场调研分析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五、**地区油泥市场调研分析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油泥行业竞争格局分析</w:t>
      </w:r>
      <w:r>
        <w:rPr>
          <w:rFonts w:hint="eastAsia"/>
        </w:rPr>
        <w:br/>
      </w:r>
      <w:r>
        <w:rPr>
          <w:rFonts w:hint="eastAsia"/>
        </w:rPr>
        <w:t>　　第一节 油泥行业集中度分析</w:t>
      </w:r>
      <w:r>
        <w:rPr>
          <w:rFonts w:hint="eastAsia"/>
        </w:rPr>
        <w:br/>
      </w:r>
      <w:r>
        <w:rPr>
          <w:rFonts w:hint="eastAsia"/>
        </w:rPr>
        <w:t>　　　　一、油泥市场集中度分析</w:t>
      </w:r>
      <w:r>
        <w:rPr>
          <w:rFonts w:hint="eastAsia"/>
        </w:rPr>
        <w:br/>
      </w:r>
      <w:r>
        <w:rPr>
          <w:rFonts w:hint="eastAsia"/>
        </w:rPr>
        <w:t>　　　　二、油泥企业集中度分析</w:t>
      </w:r>
      <w:r>
        <w:rPr>
          <w:rFonts w:hint="eastAsia"/>
        </w:rPr>
        <w:br/>
      </w:r>
      <w:r>
        <w:rPr>
          <w:rFonts w:hint="eastAsia"/>
        </w:rPr>
        <w:t>　　　　三、油泥区域集中度分析</w:t>
      </w:r>
      <w:r>
        <w:rPr>
          <w:rFonts w:hint="eastAsia"/>
        </w:rPr>
        <w:br/>
      </w:r>
      <w:r>
        <w:rPr>
          <w:rFonts w:hint="eastAsia"/>
        </w:rPr>
        <w:t>　　第二节 油泥行业竞争格局分析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油泥企业发展策略分析</w:t>
      </w:r>
      <w:r>
        <w:rPr>
          <w:rFonts w:hint="eastAsia"/>
        </w:rPr>
        <w:br/>
      </w:r>
      <w:r>
        <w:rPr>
          <w:rFonts w:hint="eastAsia"/>
        </w:rPr>
        <w:t>　　第一节 油泥市场策略分析</w:t>
      </w:r>
      <w:r>
        <w:rPr>
          <w:rFonts w:hint="eastAsia"/>
        </w:rPr>
        <w:br/>
      </w:r>
      <w:r>
        <w:rPr>
          <w:rFonts w:hint="eastAsia"/>
        </w:rPr>
        <w:t>　　　　一、油泥价格策略分析</w:t>
      </w:r>
      <w:r>
        <w:rPr>
          <w:rFonts w:hint="eastAsia"/>
        </w:rPr>
        <w:br/>
      </w:r>
      <w:r>
        <w:rPr>
          <w:rFonts w:hint="eastAsia"/>
        </w:rPr>
        <w:t>　　　　二、油泥渠道策略分析</w:t>
      </w:r>
      <w:r>
        <w:rPr>
          <w:rFonts w:hint="eastAsia"/>
        </w:rPr>
        <w:br/>
      </w:r>
      <w:r>
        <w:rPr>
          <w:rFonts w:hint="eastAsia"/>
        </w:rPr>
        <w:t>　　第二节 油泥销售策略分析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对我国油泥品牌的战略思考</w:t>
      </w:r>
      <w:r>
        <w:rPr>
          <w:rFonts w:hint="eastAsia"/>
        </w:rPr>
        <w:br/>
      </w:r>
      <w:r>
        <w:rPr>
          <w:rFonts w:hint="eastAsia"/>
        </w:rPr>
        <w:t>　　　　一、油泥实施品牌战略的意义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三、我国油泥企业的品牌战略</w:t>
      </w:r>
      <w:r>
        <w:rPr>
          <w:rFonts w:hint="eastAsia"/>
        </w:rPr>
        <w:br/>
      </w:r>
      <w:r>
        <w:rPr>
          <w:rFonts w:hint="eastAsia"/>
        </w:rPr>
        <w:t>　　　　四、油泥品牌战略管理的策略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中国油泥行业营销策略分析</w:t>
      </w:r>
      <w:r>
        <w:rPr>
          <w:rFonts w:hint="eastAsia"/>
        </w:rPr>
        <w:br/>
      </w:r>
      <w:r>
        <w:rPr>
          <w:rFonts w:hint="eastAsia"/>
        </w:rPr>
        <w:t>　　第一节 油泥市场推广策略研究分析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一、做好油泥产品导入</w:t>
      </w:r>
      <w:r>
        <w:rPr>
          <w:rFonts w:hint="eastAsia"/>
        </w:rPr>
        <w:br/>
      </w:r>
      <w:r>
        <w:rPr>
          <w:rFonts w:hint="eastAsia"/>
        </w:rPr>
        <w:t>　　　　二、做好油泥产品组合和产品线决策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一、油泥行业营销环境分析</w:t>
      </w:r>
      <w:r>
        <w:rPr>
          <w:rFonts w:hint="eastAsia"/>
        </w:rPr>
        <w:br/>
      </w:r>
      <w:r>
        <w:rPr>
          <w:rFonts w:hint="eastAsia"/>
        </w:rPr>
        <w:t>　　　　二、油泥行业现存的营销渠道分析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中-智-林-－中国油泥行业多元化经营战略的可行性分析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油泥行业历程</w:t>
      </w:r>
      <w:r>
        <w:rPr>
          <w:rFonts w:hint="eastAsia"/>
        </w:rPr>
        <w:br/>
      </w:r>
      <w:r>
        <w:rPr>
          <w:rFonts w:hint="eastAsia"/>
        </w:rPr>
        <w:t>　　图表 油泥行业生命周期</w:t>
      </w:r>
      <w:r>
        <w:rPr>
          <w:rFonts w:hint="eastAsia"/>
        </w:rPr>
        <w:br/>
      </w:r>
      <w:r>
        <w:rPr>
          <w:rFonts w:hint="eastAsia"/>
        </w:rPr>
        <w:t>　　图表 油泥行业产业链分析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98590325b4132" w:history="1">
        <w:r>
          <w:rPr>
            <w:rStyle w:val="Hyperlink"/>
          </w:rPr>
          <w:t>2024-2030年中国油泥行业现状深度调研与发展趋势分析报告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98590325b4132" w:history="1">
        <w:r>
          <w:rPr>
            <w:rStyle w:val="Hyperlink"/>
          </w:rPr>
          <w:t>https://www.20087.com/8/27/YouNiHangYeFaZhanQuShi.html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58d5369142a8" w:history="1">
      <w:r>
        <w:rPr>
          <w:rStyle w:val="Hyperlink"/>
        </w:rPr>
        <w:t>2024-2030年中国油泥行业现状深度调研与发展趋势分析报告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ouNiHangYeFaZhanQuShi.html" TargetMode="External" Id="R5ff98590325b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ouNiHangYeFaZhanQuShi.html" TargetMode="External" Id="Re4a058d5369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2023-12-26T01:59:00Z</dcterms:created>
  <dcterms:modified xsi:type="dcterms:W3CDTF">2023-12-26T02:59:00Z</dcterms:modified>
  <dc:subject>2024-2030年中国油泥行业现状深度调研与发展趋势分析报告</dc:subject>
  <dc:title>2024-2030年中国油泥行业现状深度调研与发展趋势分析报告</dc:title>
  <cp:keywords>2024-2030年中国油泥行业现状深度调研与发展趋势分析报告</cp:keywords>
  <dc:description>2024-2030年中国油泥行业现状深度调研与发展趋势分析报告</dc:description>
</cp:coreProperties>
</file>