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0aeb2a7b9431f" w:history="1">
              <w:r>
                <w:rPr>
                  <w:rStyle w:val="Hyperlink"/>
                </w:rPr>
                <w:t>2025-2031年中国网络课程行业发展现状调研与发展趋势分析报告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0aeb2a7b9431f" w:history="1">
              <w:r>
                <w:rPr>
                  <w:rStyle w:val="Hyperlink"/>
                </w:rPr>
                <w:t>2025-2031年中国网络课程行业发展现状调研与发展趋势分析报告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0aeb2a7b9431f" w:history="1">
                <w:r>
                  <w:rPr>
                    <w:rStyle w:val="Hyperlink"/>
                  </w:rPr>
                  <w:t>https://www.20087.com/8/57/WangLuoKeChengFaZhanQuShiYuCeFen.html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课程是一种新兴的学习方式，近年来随着互联网技术的发展和普及，得到了快速的发展。它打破了地域限制，使得学习资源能够覆盖更广泛的受众。目前，网络课程种类繁多，涵盖了从小学到高等教育，甚至是职业培训等各个层次的内容。随着移动互联网的发展，网络课程的形式也更加多样化，包括视频讲座、在线互动课程、虚拟实验室等。</w:t>
      </w:r>
      <w:r>
        <w:rPr>
          <w:rFonts w:hint="eastAsia"/>
        </w:rPr>
        <w:br/>
      </w:r>
      <w:r>
        <w:rPr>
          <w:rFonts w:hint="eastAsia"/>
        </w:rPr>
        <w:t>　　未来，网络课程的发展将更加注重个性化学习和互动性。一方面，随着人工智能技术的应用，网络课程将能够提供个性化的学习路径和推荐系统，以满足不同学习者的需求。另一方面，随着虚拟现实和增强现实技术的进步，网络课程将提供更加沉浸式的学习体验，增强学生的学习兴趣和参与度。此外，随着终身学习理念的普及，网络课程将更加关注职业发展和技能培训，为职场人士提供便捷的学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0aeb2a7b9431f" w:history="1">
        <w:r>
          <w:rPr>
            <w:rStyle w:val="Hyperlink"/>
          </w:rPr>
          <w:t>2025-2031年中国网络课程行业发展现状调研与发展趋势分析报告</w:t>
        </w:r>
      </w:hyperlink>
      <w:r>
        <w:rPr>
          <w:rFonts w:hint="eastAsia"/>
        </w:rPr>
        <w:t>》全面梳理了网络课程产业链，结合市场需求和市场规模等数据，深入剖析网络课程行业现状。报告详细探讨了网络课程市场竞争格局，重点关注重点企业及其品牌影响力，并分析了网络课程价格机制和细分市场特征。通过对网络课程技术现状及未来方向的评估，报告展望了网络课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网络课程行业发展综述</w:t>
      </w:r>
      <w:r>
        <w:rPr>
          <w:rFonts w:hint="eastAsia"/>
        </w:rPr>
        <w:br/>
      </w:r>
      <w:r>
        <w:rPr>
          <w:rFonts w:hint="eastAsia"/>
        </w:rPr>
        <w:t>　　第一节 网络课程行业相关概述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二、网络课程的分类</w:t>
      </w:r>
      <w:r>
        <w:rPr>
          <w:rFonts w:hint="eastAsia"/>
        </w:rPr>
        <w:br/>
      </w:r>
      <w:r>
        <w:rPr>
          <w:rFonts w:hint="eastAsia"/>
        </w:rPr>
        <w:t>　　　　三、网络课程行业的特点分析</w:t>
      </w:r>
      <w:r>
        <w:rPr>
          <w:rFonts w:hint="eastAsia"/>
        </w:rPr>
        <w:br/>
      </w:r>
      <w:r>
        <w:rPr>
          <w:rFonts w:hint="eastAsia"/>
        </w:rPr>
        <w:t>　　第二节 网络课程行业发展环境分析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当代背景下网络课程的发展机会分析</w:t>
      </w:r>
      <w:r>
        <w:rPr>
          <w:rFonts w:hint="eastAsia"/>
        </w:rPr>
        <w:br/>
      </w:r>
      <w:r>
        <w:rPr>
          <w:rFonts w:hint="eastAsia"/>
        </w:rPr>
        <w:t>　　第一节 网络课程政策及其实施情况</w:t>
      </w:r>
      <w:r>
        <w:rPr>
          <w:rFonts w:hint="eastAsia"/>
        </w:rPr>
        <w:br/>
      </w:r>
      <w:r>
        <w:rPr>
          <w:rFonts w:hint="eastAsia"/>
        </w:rPr>
        <w:t>　　　　一、网络课程相关政策解读</w:t>
      </w:r>
      <w:r>
        <w:rPr>
          <w:rFonts w:hint="eastAsia"/>
        </w:rPr>
        <w:br/>
      </w:r>
      <w:r>
        <w:rPr>
          <w:rFonts w:hint="eastAsia"/>
        </w:rPr>
        <w:t>　　　　二、网络课程计划实施成果解读</w:t>
      </w:r>
      <w:r>
        <w:rPr>
          <w:rFonts w:hint="eastAsia"/>
        </w:rPr>
        <w:br/>
      </w:r>
      <w:r>
        <w:rPr>
          <w:rFonts w:hint="eastAsia"/>
        </w:rPr>
        <w:t>　　第二节 网络课程在国民经济中的地位及作用分析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一、网络课程内涵与特征</w:t>
      </w:r>
      <w:r>
        <w:rPr>
          <w:rFonts w:hint="eastAsia"/>
        </w:rPr>
        <w:br/>
      </w:r>
      <w:r>
        <w:rPr>
          <w:rFonts w:hint="eastAsia"/>
        </w:rPr>
        <w:t>　　　　二、网络课程与经济的关系分析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国内环境背景下网络课程发展的SWOT分析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一、国家战略对网络课程产业的影响分析</w:t>
      </w:r>
      <w:r>
        <w:rPr>
          <w:rFonts w:hint="eastAsia"/>
        </w:rPr>
        <w:br/>
      </w:r>
      <w:r>
        <w:rPr>
          <w:rFonts w:hint="eastAsia"/>
        </w:rPr>
        <w:t>　　　　　　1、对网络课程市场资源配置的影响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2、对网络课程产业市场格局的影响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3、对网络课程产业发展方式的影响</w:t>
      </w:r>
      <w:r>
        <w:rPr>
          <w:rFonts w:hint="eastAsia"/>
        </w:rPr>
        <w:br/>
      </w:r>
      <w:r>
        <w:rPr>
          <w:rFonts w:hint="eastAsia"/>
        </w:rPr>
        <w:t>　　　　二、网络课程国家战略背景下网络课程发展的SWOT分析</w:t>
      </w:r>
      <w:r>
        <w:rPr>
          <w:rFonts w:hint="eastAsia"/>
        </w:rPr>
        <w:br/>
      </w:r>
      <w:r>
        <w:rPr>
          <w:rFonts w:hint="eastAsia"/>
        </w:rPr>
        <w:t>　　　　　　1、网络课程发展的优势分析</w:t>
      </w:r>
      <w:r>
        <w:rPr>
          <w:rFonts w:hint="eastAsia"/>
        </w:rPr>
        <w:br/>
      </w:r>
      <w:r>
        <w:rPr>
          <w:rFonts w:hint="eastAsia"/>
        </w:rPr>
        <w:t>　　　　　　2、网络课程发展的劣势分析</w:t>
      </w:r>
      <w:r>
        <w:rPr>
          <w:rFonts w:hint="eastAsia"/>
        </w:rPr>
        <w:br/>
      </w:r>
      <w:r>
        <w:rPr>
          <w:rFonts w:hint="eastAsia"/>
        </w:rPr>
        <w:t>　　　　　　3、网络课程发展的机遇分析</w:t>
      </w:r>
      <w:r>
        <w:rPr>
          <w:rFonts w:hint="eastAsia"/>
        </w:rPr>
        <w:br/>
      </w:r>
      <w:r>
        <w:rPr>
          <w:rFonts w:hint="eastAsia"/>
        </w:rPr>
        <w:t>　　　　　　4、网络课程发展面临的挑战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国际网络课程行业发展分析</w:t>
      </w:r>
      <w:r>
        <w:rPr>
          <w:rFonts w:hint="eastAsia"/>
        </w:rPr>
        <w:br/>
      </w:r>
      <w:r>
        <w:rPr>
          <w:rFonts w:hint="eastAsia"/>
        </w:rPr>
        <w:t>　　第一节 国际网络课程行业发展环境分析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国际网络课程行业发展现状分析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一、国际网络课程行业发展概况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二、主要国家网络课程行业的经济效益分析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三、国际网络课程行业的发展趋势分析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主要国家及地区网络课程行业发展状况及经验借鉴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一、美国网络课程行业发展分析</w:t>
      </w:r>
      <w:r>
        <w:rPr>
          <w:rFonts w:hint="eastAsia"/>
        </w:rPr>
        <w:br/>
      </w:r>
      <w:r>
        <w:rPr>
          <w:rFonts w:hint="eastAsia"/>
        </w:rPr>
        <w:t>　　　　二、欧洲网络课程行业发展分析</w:t>
      </w:r>
      <w:r>
        <w:rPr>
          <w:rFonts w:hint="eastAsia"/>
        </w:rPr>
        <w:br/>
      </w:r>
      <w:r>
        <w:rPr>
          <w:rFonts w:hint="eastAsia"/>
        </w:rPr>
        <w:t>　　　　三、日本网络课程行业发展分析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四、中国台湾地区网络课程行业发展分析</w:t>
      </w:r>
      <w:r>
        <w:rPr>
          <w:rFonts w:hint="eastAsia"/>
        </w:rPr>
        <w:br/>
      </w:r>
      <w:r>
        <w:rPr>
          <w:rFonts w:hint="eastAsia"/>
        </w:rPr>
        <w:t>　　　　五、国外网络课程行业发展经验总结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2025年中国网络课程行业发展现状分析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中国网络课程行业发展概况</w:t>
      </w:r>
      <w:r>
        <w:rPr>
          <w:rFonts w:hint="eastAsia"/>
        </w:rPr>
        <w:br/>
      </w:r>
      <w:r>
        <w:rPr>
          <w:rFonts w:hint="eastAsia"/>
        </w:rPr>
        <w:t>　　　　一、中国网络课程行业发展历程</w:t>
      </w:r>
      <w:r>
        <w:rPr>
          <w:rFonts w:hint="eastAsia"/>
        </w:rPr>
        <w:br/>
      </w:r>
      <w:r>
        <w:rPr>
          <w:rFonts w:hint="eastAsia"/>
        </w:rPr>
        <w:t>　　　　二、中国网络课程发展状况</w:t>
      </w:r>
      <w:r>
        <w:rPr>
          <w:rFonts w:hint="eastAsia"/>
        </w:rPr>
        <w:br/>
      </w:r>
      <w:r>
        <w:rPr>
          <w:rFonts w:hint="eastAsia"/>
        </w:rPr>
        <w:t>　　　　　　1、网络课程行业发展规模</w:t>
      </w:r>
      <w:r>
        <w:rPr>
          <w:rFonts w:hint="eastAsia"/>
        </w:rPr>
        <w:br/>
      </w:r>
      <w:r>
        <w:rPr>
          <w:rFonts w:hint="eastAsia"/>
        </w:rPr>
        <w:t>　　　　　　2、网络课程行业供需状况</w:t>
      </w:r>
      <w:r>
        <w:rPr>
          <w:rFonts w:hint="eastAsia"/>
        </w:rPr>
        <w:br/>
      </w:r>
      <w:r>
        <w:rPr>
          <w:rFonts w:hint="eastAsia"/>
        </w:rPr>
        <w:t>　　第二节 中国网络课程运营分析</w:t>
      </w:r>
      <w:r>
        <w:rPr>
          <w:rFonts w:hint="eastAsia"/>
        </w:rPr>
        <w:br/>
      </w:r>
      <w:r>
        <w:rPr>
          <w:rFonts w:hint="eastAsia"/>
        </w:rPr>
        <w:t>　　　　一、中国网络课程经营模式分析</w:t>
      </w:r>
      <w:r>
        <w:rPr>
          <w:rFonts w:hint="eastAsia"/>
        </w:rPr>
        <w:br/>
      </w:r>
      <w:r>
        <w:rPr>
          <w:rFonts w:hint="eastAsia"/>
        </w:rPr>
        <w:t>　　　　二、中国网络课程经营项目分析</w:t>
      </w:r>
      <w:r>
        <w:rPr>
          <w:rFonts w:hint="eastAsia"/>
        </w:rPr>
        <w:br/>
      </w:r>
      <w:r>
        <w:rPr>
          <w:rFonts w:hint="eastAsia"/>
        </w:rPr>
        <w:t>　　　　三、中国网络课程运营存在的问题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互联网对网络课程的影响分析</w:t>
      </w:r>
      <w:r>
        <w:rPr>
          <w:rFonts w:hint="eastAsia"/>
        </w:rPr>
        <w:br/>
      </w:r>
      <w:r>
        <w:rPr>
          <w:rFonts w:hint="eastAsia"/>
        </w:rPr>
        <w:t>　　第一节 互联网对网络课程行业的影响</w:t>
      </w:r>
      <w:r>
        <w:rPr>
          <w:rFonts w:hint="eastAsia"/>
        </w:rPr>
        <w:br/>
      </w:r>
      <w:r>
        <w:rPr>
          <w:rFonts w:hint="eastAsia"/>
        </w:rPr>
        <w:t>　　　　一、智能网络课程设备发展情况分析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1、智能网络课程设备发展概况</w:t>
      </w:r>
      <w:r>
        <w:rPr>
          <w:rFonts w:hint="eastAsia"/>
        </w:rPr>
        <w:br/>
      </w:r>
      <w:r>
        <w:rPr>
          <w:rFonts w:hint="eastAsia"/>
        </w:rPr>
        <w:t>　　　　　　2、主要网络课程APP应用情况</w:t>
      </w:r>
      <w:r>
        <w:rPr>
          <w:rFonts w:hint="eastAsia"/>
        </w:rPr>
        <w:br/>
      </w:r>
      <w:r>
        <w:rPr>
          <w:rFonts w:hint="eastAsia"/>
        </w:rPr>
        <w:t>　　　　二、网络课程智能设备经营模式分析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2、网络课程APP模式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三、智能设备对网络课程行业的影响分析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1、智能设备对网络课程行业的影响</w:t>
      </w:r>
      <w:r>
        <w:rPr>
          <w:rFonts w:hint="eastAsia"/>
        </w:rPr>
        <w:br/>
      </w:r>
      <w:r>
        <w:rPr>
          <w:rFonts w:hint="eastAsia"/>
        </w:rPr>
        <w:t>　　　　　　2、网络课程智能设备的发展趋势分析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互联网+网络课程发展模式分析</w:t>
      </w:r>
      <w:r>
        <w:rPr>
          <w:rFonts w:hint="eastAsia"/>
        </w:rPr>
        <w:br/>
      </w:r>
      <w:r>
        <w:rPr>
          <w:rFonts w:hint="eastAsia"/>
        </w:rPr>
        <w:t>　　　　一、互联网+网络课程商业模式解析</w:t>
      </w:r>
      <w:r>
        <w:rPr>
          <w:rFonts w:hint="eastAsia"/>
        </w:rPr>
        <w:br/>
      </w:r>
      <w:r>
        <w:rPr>
          <w:rFonts w:hint="eastAsia"/>
        </w:rPr>
        <w:t>　　　　　　1、网络课程O2O模式分析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二、互联网+网络课程案例分析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三、互联网背景下网络课程行业发展趋势分析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中国网络课程需求与消费者偏好调查</w:t>
      </w:r>
      <w:r>
        <w:rPr>
          <w:rFonts w:hint="eastAsia"/>
        </w:rPr>
        <w:br/>
      </w:r>
      <w:r>
        <w:rPr>
          <w:rFonts w:hint="eastAsia"/>
        </w:rPr>
        <w:t>　　第一节 网络课程产品目标客户群体调查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网络课程产品的品牌市场调查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一、消费者对网络课程品牌认知度宏观调查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二、消费者对网络课程产品的品牌偏好调查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三、消费者对网络课程品牌的首要认知渠道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五、网络课程品牌忠诚度调查</w:t>
      </w:r>
      <w:r>
        <w:rPr>
          <w:rFonts w:hint="eastAsia"/>
        </w:rPr>
        <w:br/>
      </w:r>
      <w:r>
        <w:rPr>
          <w:rFonts w:hint="eastAsia"/>
        </w:rPr>
        <w:t>　　　　六、网络课程品牌市场占有率调查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中国重点城市网络课程市场分析</w:t>
      </w:r>
      <w:r>
        <w:rPr>
          <w:rFonts w:hint="eastAsia"/>
        </w:rPr>
        <w:br/>
      </w:r>
      <w:r>
        <w:rPr>
          <w:rFonts w:hint="eastAsia"/>
        </w:rPr>
        <w:t>　　第一节 北京市网络课程市场分析</w:t>
      </w:r>
      <w:r>
        <w:rPr>
          <w:rFonts w:hint="eastAsia"/>
        </w:rPr>
        <w:br/>
      </w:r>
      <w:r>
        <w:rPr>
          <w:rFonts w:hint="eastAsia"/>
        </w:rPr>
        <w:t>　　　　一、北京市网络课程行业需求分析</w:t>
      </w:r>
      <w:r>
        <w:rPr>
          <w:rFonts w:hint="eastAsia"/>
        </w:rPr>
        <w:br/>
      </w:r>
      <w:r>
        <w:rPr>
          <w:rFonts w:hint="eastAsia"/>
        </w:rPr>
        <w:t>　　　　二、北京市网络课程发展情况</w:t>
      </w:r>
      <w:r>
        <w:rPr>
          <w:rFonts w:hint="eastAsia"/>
        </w:rPr>
        <w:br/>
      </w:r>
      <w:r>
        <w:rPr>
          <w:rFonts w:hint="eastAsia"/>
        </w:rPr>
        <w:t>　　　　三、北京市网络课程存在的问题与建议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上海市网络课程市场分析</w:t>
      </w:r>
      <w:r>
        <w:rPr>
          <w:rFonts w:hint="eastAsia"/>
        </w:rPr>
        <w:br/>
      </w:r>
      <w:r>
        <w:rPr>
          <w:rFonts w:hint="eastAsia"/>
        </w:rPr>
        <w:t>　　　　一、上海市网络课程行业需求分析</w:t>
      </w:r>
      <w:r>
        <w:rPr>
          <w:rFonts w:hint="eastAsia"/>
        </w:rPr>
        <w:br/>
      </w:r>
      <w:r>
        <w:rPr>
          <w:rFonts w:hint="eastAsia"/>
        </w:rPr>
        <w:t>　　　　二、上海市网络课程发展情况</w:t>
      </w:r>
      <w:r>
        <w:rPr>
          <w:rFonts w:hint="eastAsia"/>
        </w:rPr>
        <w:br/>
      </w:r>
      <w:r>
        <w:rPr>
          <w:rFonts w:hint="eastAsia"/>
        </w:rPr>
        <w:t>　　　　三、上海市网络课程存在的问题与建议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天津市网络课程市场分析</w:t>
      </w:r>
      <w:r>
        <w:rPr>
          <w:rFonts w:hint="eastAsia"/>
        </w:rPr>
        <w:br/>
      </w:r>
      <w:r>
        <w:rPr>
          <w:rFonts w:hint="eastAsia"/>
        </w:rPr>
        <w:t>　　　　一、天津市网络课程行业需求分析</w:t>
      </w:r>
      <w:r>
        <w:rPr>
          <w:rFonts w:hint="eastAsia"/>
        </w:rPr>
        <w:br/>
      </w:r>
      <w:r>
        <w:rPr>
          <w:rFonts w:hint="eastAsia"/>
        </w:rPr>
        <w:t>　　　　二、天津市网络课程发展情况</w:t>
      </w:r>
      <w:r>
        <w:rPr>
          <w:rFonts w:hint="eastAsia"/>
        </w:rPr>
        <w:br/>
      </w:r>
      <w:r>
        <w:rPr>
          <w:rFonts w:hint="eastAsia"/>
        </w:rPr>
        <w:t>　　　　三、天津市网络课程存在的问题与建议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深圳市网络课程市场分析</w:t>
      </w:r>
      <w:r>
        <w:rPr>
          <w:rFonts w:hint="eastAsia"/>
        </w:rPr>
        <w:br/>
      </w:r>
      <w:r>
        <w:rPr>
          <w:rFonts w:hint="eastAsia"/>
        </w:rPr>
        <w:t>　　　　一、深圳市网络课程行业需求分析</w:t>
      </w:r>
      <w:r>
        <w:rPr>
          <w:rFonts w:hint="eastAsia"/>
        </w:rPr>
        <w:br/>
      </w:r>
      <w:r>
        <w:rPr>
          <w:rFonts w:hint="eastAsia"/>
        </w:rPr>
        <w:t>　　　　二、深圳市网络课程发展情况</w:t>
      </w:r>
      <w:r>
        <w:rPr>
          <w:rFonts w:hint="eastAsia"/>
        </w:rPr>
        <w:br/>
      </w:r>
      <w:r>
        <w:rPr>
          <w:rFonts w:hint="eastAsia"/>
        </w:rPr>
        <w:t>　　　　三、深圳市网络课程存在的问题与建议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重庆市网络课程市场分析</w:t>
      </w:r>
      <w:r>
        <w:rPr>
          <w:rFonts w:hint="eastAsia"/>
        </w:rPr>
        <w:br/>
      </w:r>
      <w:r>
        <w:rPr>
          <w:rFonts w:hint="eastAsia"/>
        </w:rPr>
        <w:t>　　　　一、重庆市网络课程行业需求分析</w:t>
      </w:r>
      <w:r>
        <w:rPr>
          <w:rFonts w:hint="eastAsia"/>
        </w:rPr>
        <w:br/>
      </w:r>
      <w:r>
        <w:rPr>
          <w:rFonts w:hint="eastAsia"/>
        </w:rPr>
        <w:t>　　　　二、重庆市网络课程发展情况</w:t>
      </w:r>
      <w:r>
        <w:rPr>
          <w:rFonts w:hint="eastAsia"/>
        </w:rPr>
        <w:br/>
      </w:r>
      <w:r>
        <w:rPr>
          <w:rFonts w:hint="eastAsia"/>
        </w:rPr>
        <w:t>　　　　三、重庆市网络课程存在的问题与建议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中国领先企业网络课程经营分析</w:t>
      </w:r>
      <w:r>
        <w:rPr>
          <w:rFonts w:hint="eastAsia"/>
        </w:rPr>
        <w:br/>
      </w:r>
      <w:r>
        <w:rPr>
          <w:rFonts w:hint="eastAsia"/>
        </w:rPr>
        <w:t>　　第一节 腾讯学堂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智慧树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VIPkids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云朵课堂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英语流利说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无忧课堂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百度教育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中国网络课程行业投资与前景预测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中国网络课程行业投资风险分析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中国网络课程行业投资特性分析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中国网络课程行业投资潜力分析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中智~林~－中国网络课程行业前景预测</w:t>
      </w:r>
      <w:r>
        <w:rPr>
          <w:rFonts w:hint="eastAsia"/>
        </w:rPr>
        <w:br/>
      </w:r>
      <w:r>
        <w:rPr>
          <w:rFonts w:hint="eastAsia"/>
        </w:rPr>
        <w:t>　　　　一、网络课程市场规模预测</w:t>
      </w:r>
      <w:r>
        <w:rPr>
          <w:rFonts w:hint="eastAsia"/>
        </w:rPr>
        <w:br/>
      </w:r>
      <w:r>
        <w:rPr>
          <w:rFonts w:hint="eastAsia"/>
        </w:rPr>
        <w:t>　　　　二、网络课程市场发展预测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网络课程市场产品构成图</w:t>
      </w:r>
      <w:r>
        <w:rPr>
          <w:rFonts w:hint="eastAsia"/>
        </w:rPr>
        <w:br/>
      </w:r>
      <w:r>
        <w:rPr>
          <w:rFonts w:hint="eastAsia"/>
        </w:rPr>
        <w:t>　　图表 网络课程市场生命周期示意图</w:t>
      </w:r>
      <w:r>
        <w:rPr>
          <w:rFonts w:hint="eastAsia"/>
        </w:rPr>
        <w:br/>
      </w:r>
      <w:r>
        <w:rPr>
          <w:rFonts w:hint="eastAsia"/>
        </w:rPr>
        <w:t>　　图表 网络课程市场产销规模对比</w:t>
      </w:r>
      <w:r>
        <w:rPr>
          <w:rFonts w:hint="eastAsia"/>
        </w:rPr>
        <w:br/>
      </w:r>
      <w:r>
        <w:rPr>
          <w:rFonts w:hint="eastAsia"/>
        </w:rPr>
        <w:t>　　图表 网络课程市场企业竞争格局</w:t>
      </w:r>
      <w:r>
        <w:rPr>
          <w:rFonts w:hint="eastAsia"/>
        </w:rPr>
        <w:br/>
      </w:r>
      <w:r>
        <w:rPr>
          <w:rFonts w:hint="eastAsia"/>
        </w:rPr>
        <w:t>　　图表 2019-2024年中国网络课程市场规模</w:t>
      </w:r>
      <w:r>
        <w:rPr>
          <w:rFonts w:hint="eastAsia"/>
        </w:rPr>
        <w:br/>
      </w:r>
      <w:r>
        <w:rPr>
          <w:rFonts w:hint="eastAsia"/>
        </w:rPr>
        <w:t>　　图表 2019-2024年我国网络课程供应情况</w:t>
      </w:r>
      <w:r>
        <w:rPr>
          <w:rFonts w:hint="eastAsia"/>
        </w:rPr>
        <w:br/>
      </w:r>
      <w:r>
        <w:rPr>
          <w:rFonts w:hint="eastAsia"/>
        </w:rPr>
        <w:t>　　图表 2019-2024年我国网络课程需求情况</w:t>
      </w:r>
      <w:r>
        <w:rPr>
          <w:rFonts w:hint="eastAsia"/>
        </w:rPr>
        <w:br/>
      </w:r>
      <w:r>
        <w:rPr>
          <w:rFonts w:hint="eastAsia"/>
        </w:rPr>
        <w:t>　　图表 2025-2031年中国网络课程市场规模预测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2025-2031年我国网络课程供应情况预测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2025-2031年我国网络课程需求情况预测</w:t>
      </w:r>
      <w:r>
        <w:rPr>
          <w:rFonts w:hint="eastAsia"/>
        </w:rPr>
        <w:br/>
      </w:r>
      <w:r>
        <w:rPr>
          <w:rFonts w:hint="eastAsia"/>
        </w:rPr>
        <w:t>　　图表 网络课程市场上游供给情况</w:t>
      </w:r>
      <w:r>
        <w:rPr>
          <w:rFonts w:hint="eastAsia"/>
        </w:rPr>
        <w:br/>
      </w:r>
      <w:r>
        <w:rPr>
          <w:rFonts w:hint="eastAsia"/>
        </w:rPr>
        <w:t>　　图表 网络课程市场下游消费市场构成图</w:t>
      </w:r>
      <w:r>
        <w:rPr>
          <w:rFonts w:hint="eastAsia"/>
        </w:rPr>
        <w:br/>
      </w:r>
      <w:r>
        <w:rPr>
          <w:rFonts w:hint="eastAsia"/>
        </w:rPr>
        <w:t>　　图表 网络课程市场企业市场占有率对比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2019-2024年网络课程市场投资规模</w:t>
      </w:r>
      <w:r>
        <w:rPr>
          <w:rFonts w:hint="eastAsia"/>
        </w:rPr>
        <w:br/>
      </w:r>
      <w:r>
        <w:rPr>
          <w:rFonts w:hint="eastAsia"/>
        </w:rPr>
        <w:t>　　图表 2025-2031年网络课程市场投资规模预测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0aeb2a7b9431f" w:history="1">
        <w:r>
          <w:rPr>
            <w:rStyle w:val="Hyperlink"/>
          </w:rPr>
          <w:t>2025-2031年中国网络课程行业发展现状调研与发展趋势分析报告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0aeb2a7b9431f" w:history="1">
        <w:r>
          <w:rPr>
            <w:rStyle w:val="Hyperlink"/>
          </w:rPr>
          <w:t>https://www.20087.com/8/57/WangLuoKeChengFaZhanQuShiYuCeFen.html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热点：网络课堂教学、网络课程退款法律、网络教育在线课堂网站有哪些、网络课程投诉相关部门、网络课程是什么、网络课程平台、免费网络课程平台、网络课程观后感、网络课堂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54fca340d4572" w:history="1">
      <w:r>
        <w:rPr>
          <w:rStyle w:val="Hyperlink"/>
        </w:rPr>
        <w:t>2025-2031年中国网络课程行业发展现状调研与发展趋势分析报告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angLuoKeChengFaZhanQuShiYuCeFen.html" TargetMode="External" Id="Rce50aeb2a7b9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angLuoKeChengFaZhanQuShiYuCeFen.html" TargetMode="External" Id="R37d54fca340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2024-11-04T05:06:00Z</dcterms:created>
  <dcterms:modified xsi:type="dcterms:W3CDTF">2024-11-04T06:06:00Z</dcterms:modified>
  <dc:subject>2025-2031年中国网络课程行业发展现状调研与发展趋势分析报告</dc:subject>
  <dc:title>2025-2031年中国网络课程行业发展现状调研与发展趋势分析报告</dc:title>
  <cp:keywords>2025-2031年中国网络课程行业发展现状调研与发展趋势分析报告</cp:keywords>
  <dc:description>2025-2031年中国网络课程行业发展现状调研与发展趋势分析报告</dc:description>
</cp:coreProperties>
</file>