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8bb7546bc4354" w:history="1">
              <w:r>
                <w:rPr>
                  <w:rStyle w:val="Hyperlink"/>
                </w:rPr>
                <w:t>2025-2031年中国视听设备租赁市场现状调研与发展前景预测分析报告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8bb7546bc4354" w:history="1">
              <w:r>
                <w:rPr>
                  <w:rStyle w:val="Hyperlink"/>
                </w:rPr>
                <w:t>2025-2031年中国视听设备租赁市场现状调研与发展前景预测分析报告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8bb7546bc4354" w:history="1">
                <w:r>
                  <w:rPr>
                    <w:rStyle w:val="Hyperlink"/>
                  </w:rPr>
                  <w:t>https://www.20087.com/8/17/ShiTingSheBeiZuLinQianJing.html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听设备租赁是活动技术保障与企业IT弹性部署的重要服务模式，当前覆盖会议系统、舞台演出、展览展示、远程协作及教育培训等多个场景。服务内容包括投影仪、LED屏、音响、调音台、视频会议终端及配套支架线缆等设备的短期租用与技术支持。现代视听设备租赁企业普遍建立标准化设备池、快速响应团队及云端预约平台，强调设备兼容性、即插即用性与现场调试能力。在混合办公与沉浸式体验需求驱动下，4K/8K超高清、无线投屏、AI降噪及虚拟背景等技术成为高端租赁服务的标配，服务边界从硬件提供延伸至全流程技术解决方案。</w:t>
      </w:r>
      <w:r>
        <w:rPr>
          <w:rFonts w:hint="eastAsia"/>
        </w:rPr>
        <w:br/>
      </w:r>
      <w:r>
        <w:rPr>
          <w:rFonts w:hint="eastAsia"/>
        </w:rPr>
        <w:t>　　未来，视听设备租赁将向“硬件+软件+服务”一体化、远程运维与可持续运营方向发展。租赁设备将预装统一管理平台，支持远程配置、故障诊断与使用数据分析；AR/VR设备与全息投影系统的加入将拓展至元宇宙活动场景。在环保层面，服务商将推行设备生命周期管理，包括翻新、部件回收与碳足迹核算，打造绿色租赁模式。此外，订阅制与按需付费模式将提升中小企业使用高端视听技术的可及性。长期来看，视听设备租赁将从传统资产替代方案升级为数字体验即服务（DXaaS）的核心载体，在混合工作与沉浸式传播时代构建灵活、智能、低碳的技术赋能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8bb7546bc4354" w:history="1">
        <w:r>
          <w:rPr>
            <w:rStyle w:val="Hyperlink"/>
          </w:rPr>
          <w:t>2025-2031年中国视听设备租赁市场现状调研与发展前景预测分析报告</w:t>
        </w:r>
      </w:hyperlink>
      <w:r>
        <w:rPr>
          <w:rFonts w:hint="eastAsia"/>
        </w:rPr>
        <w:t>》基于权威数据和长期市场监测，全面分析了视听设备租赁行业的市场规模、供需状况及竞争格局。报告梳理了视听设备租赁技术现状与未来方向，预测了市场前景与趋势，并评估了重点企业的表现与地位。同时，报告揭示了视听设备租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视听设备租赁产业概述</w:t>
      </w:r>
      <w:r>
        <w:rPr>
          <w:rFonts w:hint="eastAsia"/>
        </w:rPr>
        <w:br/>
      </w:r>
      <w:r>
        <w:rPr>
          <w:rFonts w:hint="eastAsia"/>
        </w:rPr>
        <w:t>　　第一节 视听设备租赁定义与分类</w:t>
      </w:r>
      <w:r>
        <w:rPr>
          <w:rFonts w:hint="eastAsia"/>
        </w:rPr>
        <w:br/>
      </w:r>
      <w:r>
        <w:rPr>
          <w:rFonts w:hint="eastAsia"/>
        </w:rPr>
        <w:t>　　第二节 视听设备租赁产业链结构及关键环节剖析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视听设备租赁商业模式与盈利模式解析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视听设备租赁经济指标与行业评估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全球视听设备租赁市场发展综述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2019-2024年全球视听设备租赁市场规模及增长趋势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主要国家与地区视听设备租赁市场对比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2025-2031年全球视听设备租赁行业发展趋势与前景预测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国际视听设备租赁市场发展趋势及对我国启示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二、对我国视听设备租赁市场的借鉴意义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中国视听设备租赁行业市场规模分析与预测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视听设备租赁市场的总体规模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一、2019-2024年视听设备租赁市场规模变化及趋势分析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二、2025年视听设备租赁行业市场规模特点</w:t>
      </w:r>
      <w:r>
        <w:rPr>
          <w:rFonts w:hint="eastAsia"/>
        </w:rPr>
        <w:br/>
      </w:r>
      <w:r>
        <w:rPr>
          <w:rFonts w:hint="eastAsia"/>
        </w:rPr>
        <w:t>　　第二节 视听设备租赁市场规模的构成</w:t>
      </w:r>
      <w:r>
        <w:rPr>
          <w:rFonts w:hint="eastAsia"/>
        </w:rPr>
        <w:br/>
      </w:r>
      <w:r>
        <w:rPr>
          <w:rFonts w:hint="eastAsia"/>
        </w:rPr>
        <w:t>　　　　一、视听设备租赁客户群体特征与偏好分析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二、不同类型视听设备租赁市场规模分布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三、各地区视听设备租赁市场规模差异与特点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视听设备租赁市场规模的预测与展望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一、未来几年视听设备租赁市场规模增长预测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2024-2025年视听设备租赁行业技术发展现状及趋势分析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视听设备租赁行业技术发展现状分析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国内外视听设备租赁行业技术差距分析及差距形成的主要原因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视听设备租赁行业技术发展方向、趋势预测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提升视听设备租赁行业技术能力策略建议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2019-2024年中国视听设备租赁行业总体发展与财务状况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2019-2024年视听设备租赁行业规模情况</w:t>
      </w:r>
      <w:r>
        <w:rPr>
          <w:rFonts w:hint="eastAsia"/>
        </w:rPr>
        <w:br/>
      </w:r>
      <w:r>
        <w:rPr>
          <w:rFonts w:hint="eastAsia"/>
        </w:rPr>
        <w:t>　　　　一、视听设备租赁行业企业数量规模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二、视听设备租赁行业从业人员规模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三、视听设备租赁行业市场敏感性分析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2019-2024年视听设备租赁行业财务能力分析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一、视听设备租赁行业盈利能力</w:t>
      </w:r>
      <w:r>
        <w:rPr>
          <w:rFonts w:hint="eastAsia"/>
        </w:rPr>
        <w:br/>
      </w:r>
      <w:r>
        <w:rPr>
          <w:rFonts w:hint="eastAsia"/>
        </w:rPr>
        <w:t>　　　　二、视听设备租赁行业偿债能力</w:t>
      </w:r>
      <w:r>
        <w:rPr>
          <w:rFonts w:hint="eastAsia"/>
        </w:rPr>
        <w:br/>
      </w:r>
      <w:r>
        <w:rPr>
          <w:rFonts w:hint="eastAsia"/>
        </w:rPr>
        <w:t>　　　　三、视听设备租赁行业营运能力</w:t>
      </w:r>
      <w:r>
        <w:rPr>
          <w:rFonts w:hint="eastAsia"/>
        </w:rPr>
        <w:br/>
      </w:r>
      <w:r>
        <w:rPr>
          <w:rFonts w:hint="eastAsia"/>
        </w:rPr>
        <w:t>　　　　四、视听设备租赁行业发展能力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中国视听设备租赁行业细分市场调研与机会挖掘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视听设备租赁细分市场（一）市场调研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视听设备租赁细分市场（二）市场调研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中国视听设备租赁行业区域市场调研分析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2019-2024年中国视听设备租赁行业重点区域调研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一、重点地区（一）视听设备租赁市场规模与特点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二、重点地区（二）视听设备租赁市场规模及特点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三、重点地区（三）视听设备租赁市场规模及特点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四、重点地区（四）视听设备租赁市场规模及特点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不同区域视听设备租赁市场的对比与启示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二、视听设备租赁市场拓展策略与建议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中国视听设备租赁行业的营销渠道与客户分析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视听设备租赁行业渠道分析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二、各类渠道对视听设备租赁行业的影响</w:t>
      </w:r>
      <w:r>
        <w:rPr>
          <w:rFonts w:hint="eastAsia"/>
        </w:rPr>
        <w:br/>
      </w:r>
      <w:r>
        <w:rPr>
          <w:rFonts w:hint="eastAsia"/>
        </w:rPr>
        <w:t>　　　　三、主要视听设备租赁企业渠道策略研究</w:t>
      </w:r>
      <w:r>
        <w:rPr>
          <w:rFonts w:hint="eastAsia"/>
        </w:rPr>
        <w:br/>
      </w:r>
      <w:r>
        <w:rPr>
          <w:rFonts w:hint="eastAsia"/>
        </w:rPr>
        <w:t>　　第二节 视听设备租赁行业客户分析与定位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中国视听设备租赁行业竞争格局及策略选择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视听设备租赁行业总体市场竞争状况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一、视听设备租赁行业竞争结构分析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二、视听设备租赁企业竞争格局与集中度评估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三、视听设备租赁行业SWOT分析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视听设备租赁行业重点企业调研分析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视听设备租赁企业发展策略分析</w:t>
      </w:r>
      <w:r>
        <w:rPr>
          <w:rFonts w:hint="eastAsia"/>
        </w:rPr>
        <w:br/>
      </w:r>
      <w:r>
        <w:rPr>
          <w:rFonts w:hint="eastAsia"/>
        </w:rPr>
        <w:t>　　第一节 视听设备租赁市场与销售策略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视听设备租赁品牌战略思考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中国视听设备租赁行业发展环境分析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二、视听设备租赁行业主管部门、监管体制及相关政策法规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3、视听设备租赁行业的主要法律、法规和政策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4、2025年视听设备租赁行业法律法规和政策对行业的影响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二、视听设备租赁消费者需求分析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一、视听设备租赁技术的应用与创新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二、视听设备租赁行业发展的技术趋势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2025-2031年视听设备租赁行业展趋势预测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2025-2031年视听设备租赁市场发展前景分析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一、视听设备租赁市场发展潜力</w:t>
      </w:r>
      <w:r>
        <w:rPr>
          <w:rFonts w:hint="eastAsia"/>
        </w:rPr>
        <w:br/>
      </w:r>
      <w:r>
        <w:rPr>
          <w:rFonts w:hint="eastAsia"/>
        </w:rPr>
        <w:t>　　　　二、视听设备租赁市场前景分析</w:t>
      </w:r>
      <w:r>
        <w:rPr>
          <w:rFonts w:hint="eastAsia"/>
        </w:rPr>
        <w:br/>
      </w:r>
      <w:r>
        <w:rPr>
          <w:rFonts w:hint="eastAsia"/>
        </w:rPr>
        <w:t>　　　　三、视听设备租赁细分行业发展前景分析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2025-2031年视听设备租赁发展趋势预测</w:t>
      </w:r>
      <w:r>
        <w:rPr>
          <w:rFonts w:hint="eastAsia"/>
        </w:rPr>
        <w:br/>
      </w:r>
      <w:r>
        <w:rPr>
          <w:rFonts w:hint="eastAsia"/>
        </w:rPr>
        <w:t>　　　　一、视听设备租赁发展趋势预测</w:t>
      </w:r>
      <w:r>
        <w:rPr>
          <w:rFonts w:hint="eastAsia"/>
        </w:rPr>
        <w:br/>
      </w:r>
      <w:r>
        <w:rPr>
          <w:rFonts w:hint="eastAsia"/>
        </w:rPr>
        <w:t>　　　　二、视听设备租赁市场规模预测</w:t>
      </w:r>
      <w:r>
        <w:rPr>
          <w:rFonts w:hint="eastAsia"/>
        </w:rPr>
        <w:br/>
      </w:r>
      <w:r>
        <w:rPr>
          <w:rFonts w:hint="eastAsia"/>
        </w:rPr>
        <w:t>　　　　三、视听设备租赁细分市场发展趋势预测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未来视听设备租赁行业挑战与机遇探讨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一、视听设备租赁行业挑战</w:t>
      </w:r>
      <w:r>
        <w:rPr>
          <w:rFonts w:hint="eastAsia"/>
        </w:rPr>
        <w:br/>
      </w:r>
      <w:r>
        <w:rPr>
          <w:rFonts w:hint="eastAsia"/>
        </w:rPr>
        <w:t>　　　　二、视听设备租赁行业机遇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视听设备租赁行业研究结论及建议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对视听设备租赁行业发展的建议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中⋅智⋅林⋅对视听设备租赁企业和投资者的建议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视听设备租赁介绍</w:t>
      </w:r>
      <w:r>
        <w:rPr>
          <w:rFonts w:hint="eastAsia"/>
        </w:rPr>
        <w:br/>
      </w:r>
      <w:r>
        <w:rPr>
          <w:rFonts w:hint="eastAsia"/>
        </w:rPr>
        <w:t>　　图表 视听设备租赁图片</w:t>
      </w:r>
      <w:r>
        <w:rPr>
          <w:rFonts w:hint="eastAsia"/>
        </w:rPr>
        <w:br/>
      </w:r>
      <w:r>
        <w:rPr>
          <w:rFonts w:hint="eastAsia"/>
        </w:rPr>
        <w:t>　　图表 视听设备租赁产业链分析</w:t>
      </w:r>
      <w:r>
        <w:rPr>
          <w:rFonts w:hint="eastAsia"/>
        </w:rPr>
        <w:br/>
      </w:r>
      <w:r>
        <w:rPr>
          <w:rFonts w:hint="eastAsia"/>
        </w:rPr>
        <w:t>　　图表 视听设备租赁主要特点</w:t>
      </w:r>
      <w:r>
        <w:rPr>
          <w:rFonts w:hint="eastAsia"/>
        </w:rPr>
        <w:br/>
      </w:r>
      <w:r>
        <w:rPr>
          <w:rFonts w:hint="eastAsia"/>
        </w:rPr>
        <w:t>　　图表 视听设备租赁政策分析</w:t>
      </w:r>
      <w:r>
        <w:rPr>
          <w:rFonts w:hint="eastAsia"/>
        </w:rPr>
        <w:br/>
      </w:r>
      <w:r>
        <w:rPr>
          <w:rFonts w:hint="eastAsia"/>
        </w:rPr>
        <w:t>　　图表 视听设备租赁标准 技术</w:t>
      </w:r>
      <w:r>
        <w:rPr>
          <w:rFonts w:hint="eastAsia"/>
        </w:rPr>
        <w:br/>
      </w:r>
      <w:r>
        <w:rPr>
          <w:rFonts w:hint="eastAsia"/>
        </w:rPr>
        <w:t>　　图表 视听设备租赁最新消息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2019-2024年视听设备租赁行业市场容量统计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2019-2024年中国视听设备租赁行业市场规模及增长情况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2019-2024年中国视听设备租赁行业销售收入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2019-2024年中国视听设备租赁行业利润总额分析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2019-2024年中国视听设备租赁行业企业数量情况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2019-2024年中国视听设备租赁行业企业平均规模情况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视听设备租赁价格走势</w:t>
      </w:r>
      <w:r>
        <w:rPr>
          <w:rFonts w:hint="eastAsia"/>
        </w:rPr>
        <w:br/>
      </w:r>
      <w:r>
        <w:rPr>
          <w:rFonts w:hint="eastAsia"/>
        </w:rPr>
        <w:t>　　图表 2024年视听设备租赁成本和利润分析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2024年中国视听设备租赁行业竞争力分析</w:t>
      </w:r>
      <w:r>
        <w:rPr>
          <w:rFonts w:hint="eastAsia"/>
        </w:rPr>
        <w:br/>
      </w:r>
      <w:r>
        <w:rPr>
          <w:rFonts w:hint="eastAsia"/>
        </w:rPr>
        <w:t>　　图表 视听设备租赁优势</w:t>
      </w:r>
      <w:r>
        <w:rPr>
          <w:rFonts w:hint="eastAsia"/>
        </w:rPr>
        <w:br/>
      </w:r>
      <w:r>
        <w:rPr>
          <w:rFonts w:hint="eastAsia"/>
        </w:rPr>
        <w:t>　　图表 视听设备租赁劣势</w:t>
      </w:r>
      <w:r>
        <w:rPr>
          <w:rFonts w:hint="eastAsia"/>
        </w:rPr>
        <w:br/>
      </w:r>
      <w:r>
        <w:rPr>
          <w:rFonts w:hint="eastAsia"/>
        </w:rPr>
        <w:t>　　图表 视听设备租赁机会</w:t>
      </w:r>
      <w:r>
        <w:rPr>
          <w:rFonts w:hint="eastAsia"/>
        </w:rPr>
        <w:br/>
      </w:r>
      <w:r>
        <w:rPr>
          <w:rFonts w:hint="eastAsia"/>
        </w:rPr>
        <w:t>　　图表 视听设备租赁威胁</w:t>
      </w:r>
      <w:r>
        <w:rPr>
          <w:rFonts w:hint="eastAsia"/>
        </w:rPr>
        <w:br/>
      </w:r>
      <w:r>
        <w:rPr>
          <w:rFonts w:hint="eastAsia"/>
        </w:rPr>
        <w:t>　　图表 2019-2024年中国视听设备租赁行业盈利能力分析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2019-2024年中国视听设备租赁行业运营能力分析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2019-2024年中国视听设备租赁行业偿债能力分析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2019-2024年中国视听设备租赁行业发展能力分析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2019-2024年中国视听设备租赁行业经营效益分析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**地区视听设备租赁市场规模及增长情况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**地区视听设备租赁行业市场需求情况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**地区视听设备租赁市场规模及增长情况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**地区视听设备租赁行业市场需求情况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**地区视听设备租赁市场规模及增长情况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**地区视听设备租赁行业市场需求情况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视听设备租赁品牌分析</w:t>
      </w:r>
      <w:r>
        <w:rPr>
          <w:rFonts w:hint="eastAsia"/>
        </w:rPr>
        <w:br/>
      </w:r>
      <w:r>
        <w:rPr>
          <w:rFonts w:hint="eastAsia"/>
        </w:rPr>
        <w:t>　　图表 视听设备租赁企业（一）概述</w:t>
      </w:r>
      <w:r>
        <w:rPr>
          <w:rFonts w:hint="eastAsia"/>
        </w:rPr>
        <w:br/>
      </w:r>
      <w:r>
        <w:rPr>
          <w:rFonts w:hint="eastAsia"/>
        </w:rPr>
        <w:t>　　图表 企业视听设备租赁业务分析</w:t>
      </w:r>
      <w:r>
        <w:rPr>
          <w:rFonts w:hint="eastAsia"/>
        </w:rPr>
        <w:br/>
      </w:r>
      <w:r>
        <w:rPr>
          <w:rFonts w:hint="eastAsia"/>
        </w:rPr>
        <w:t>　　图表 视听设备租赁企业（一）经营情况分析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视听设备租赁企业（一）盈利能力情况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视听设备租赁企业（一）偿债能力情况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视听设备租赁企业（一）运营能力情况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视听设备租赁企业（一）成长能力情况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视听设备租赁企业（二）简介</w:t>
      </w:r>
      <w:r>
        <w:rPr>
          <w:rFonts w:hint="eastAsia"/>
        </w:rPr>
        <w:br/>
      </w:r>
      <w:r>
        <w:rPr>
          <w:rFonts w:hint="eastAsia"/>
        </w:rPr>
        <w:t>　　图表 企业视听设备租赁业务</w:t>
      </w:r>
      <w:r>
        <w:rPr>
          <w:rFonts w:hint="eastAsia"/>
        </w:rPr>
        <w:br/>
      </w:r>
      <w:r>
        <w:rPr>
          <w:rFonts w:hint="eastAsia"/>
        </w:rPr>
        <w:t>　　图表 视听设备租赁企业（二）经营情况分析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视听设备租赁企业（二）盈利能力情况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视听设备租赁企业（二）偿债能力情况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视听设备租赁企业（二）运营能力情况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视听设备租赁企业（二）成长能力情况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视听设备租赁企业（三）概况</w:t>
      </w:r>
      <w:r>
        <w:rPr>
          <w:rFonts w:hint="eastAsia"/>
        </w:rPr>
        <w:br/>
      </w:r>
      <w:r>
        <w:rPr>
          <w:rFonts w:hint="eastAsia"/>
        </w:rPr>
        <w:t>　　图表 企业视听设备租赁业务情况</w:t>
      </w:r>
      <w:r>
        <w:rPr>
          <w:rFonts w:hint="eastAsia"/>
        </w:rPr>
        <w:br/>
      </w:r>
      <w:r>
        <w:rPr>
          <w:rFonts w:hint="eastAsia"/>
        </w:rPr>
        <w:t>　　图表 视听设备租赁企业（三）经营情况分析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视听设备租赁企业（三）盈利能力情况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视听设备租赁企业（三）偿债能力情况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视听设备租赁企业（三）运营能力情况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视听设备租赁企业（三）成长能力情况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视听设备租赁发展有利因素分析</w:t>
      </w:r>
      <w:r>
        <w:rPr>
          <w:rFonts w:hint="eastAsia"/>
        </w:rPr>
        <w:br/>
      </w:r>
      <w:r>
        <w:rPr>
          <w:rFonts w:hint="eastAsia"/>
        </w:rPr>
        <w:t>　　图表 视听设备租赁发展不利因素分析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进入视听设备租赁行业壁垒</w:t>
      </w:r>
      <w:r>
        <w:rPr>
          <w:rFonts w:hint="eastAsia"/>
        </w:rPr>
        <w:br/>
      </w:r>
      <w:r>
        <w:rPr>
          <w:rFonts w:hint="eastAsia"/>
        </w:rPr>
        <w:t>　　图表 2025-2031年中国视听设备租赁行业市场容量预测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2025-2031年中国视听设备租赁行业市场规模预测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2025-2031年中国视听设备租赁市场前景分析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2025-2031年中国视听设备租赁行业风险研究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2025-2031年中国视听设备租赁行业发展趋势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8bb7546bc4354" w:history="1">
        <w:r>
          <w:rPr>
            <w:rStyle w:val="Hyperlink"/>
          </w:rPr>
          <w:t>2025-2031年中国视听设备租赁市场现状调研与发展前景预测分析报告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8bb7546bc4354" w:history="1">
        <w:r>
          <w:rPr>
            <w:rStyle w:val="Hyperlink"/>
          </w:rPr>
          <w:t>https://www.20087.com/8/17/ShiTingSheBeiZuLinQianJing.html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热点：音响租赁、视听设备租赁价格、影视器材租赁、视听设备属于什么行业、摄像设备租赁价格表、视听设备包括哪些、演出器材设备租赁、视听设备是什么、舞台演艺设备租赁公司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1a32e09874beb" w:history="1">
      <w:r>
        <w:rPr>
          <w:rStyle w:val="Hyperlink"/>
        </w:rPr>
        <w:t>2025-2031年中国视听设备租赁市场现状调研与发展前景预测分析报告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ShiTingSheBeiZuLinQianJing.html" TargetMode="External" Id="R5208bb7546bc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ShiTingSheBeiZuLinQianJing.html" TargetMode="External" Id="R1631a32e0987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2025-10-29T08:06:38Z</dcterms:created>
  <dcterms:modified xsi:type="dcterms:W3CDTF">2025-10-29T09:06:38Z</dcterms:modified>
  <dc:subject>2025-2031年中国视听设备租赁市场现状调研与发展前景预测分析报告</dc:subject>
  <dc:title>2025-2031年中国视听设备租赁市场现状调研与发展前景预测分析报告</dc:title>
  <cp:keywords>2025-2031年中国视听设备租赁市场现状调研与发展前景预测分析报告</cp:keywords>
  <dc:description>2025-2031年中国视听设备租赁市场现状调研与发展前景预测分析报告</dc:description>
</cp:coreProperties>
</file>