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e3ec4d1d04063" w:history="1">
              <w:r>
                <w:rPr>
                  <w:rStyle w:val="Hyperlink"/>
                </w:rPr>
                <w:t>2024-2030年中国连锁药店行业研究分析与市场前景报告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e3ec4d1d04063" w:history="1">
              <w:r>
                <w:rPr>
                  <w:rStyle w:val="Hyperlink"/>
                </w:rPr>
                <w:t>2024-2030年中国连锁药店行业研究分析与市场前景报告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e3ec4d1d04063" w:history="1">
                <w:r>
                  <w:rPr>
                    <w:rStyle w:val="Hyperlink"/>
                  </w:rPr>
                  <w:t>https://www.20087.com/8/97/LianSuoYaoDianQianJing.html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在全球范围内展现出强劲的增长势头，尤其在北美、欧洲和亚洲的发达经济体中，连锁药店已经成为药品零售的主要形式。这些药店通常提供处方药、非处方药、保健品以及个人护理产品，通过规模化经营和集中采购，能有效降低成本，提供更具竞争力的价格。近年来，随着电子处方和远程医疗的兴起，连锁药店开始整合线上服务，如网上购药、送药上门，以满足消费者日益增长的便利性需求。</w:t>
      </w:r>
      <w:r>
        <w:rPr>
          <w:rFonts w:hint="eastAsia"/>
        </w:rPr>
        <w:br/>
      </w:r>
      <w:r>
        <w:rPr>
          <w:rFonts w:hint="eastAsia"/>
        </w:rPr>
        <w:t>　　未来，连锁药店将更加注重数字化转型和健康服务的多元化。一方面，通过构建数字化平台，实现药品库存管理、顾客健康档案的电子化，提升运营效率和顾客体验。另一方面，药店将扩展服务范围，如提供慢性病管理咨询、健康检测服务，甚至设立小型诊所，成为社区健康服务的中心。同时，随着人口老龄化和慢性病患病率的上升，药店将加强与保险公司、医疗机构的合作，构建以患者为中心的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e3ec4d1d04063" w:history="1">
        <w:r>
          <w:rPr>
            <w:rStyle w:val="Hyperlink"/>
          </w:rPr>
          <w:t>2024-2030年中国连锁药店行业研究分析与市场前景报告</w:t>
        </w:r>
      </w:hyperlink>
      <w:r>
        <w:rPr>
          <w:rFonts w:hint="eastAsia"/>
        </w:rPr>
        <w:t>》通过丰富的数据与专业分析，深入揭示了连锁药店行业的产业链结构、市场规模与需求现状，并对连锁药店价格动态进行了细致探讨。连锁药店报告客观呈现了连锁药店行业的发展状况，科学预测了市场前景与趋势。在竞争格局方面，连锁药店报告聚焦于重点企业，全面分析了连锁药店市场竞争、集中度及品牌影响力。同时，进一步细分了市场，挖掘了连锁药店各细分领域的增长潜力。连锁药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连锁药店产业概述</w:t>
      </w:r>
      <w:r>
        <w:rPr>
          <w:rFonts w:hint="eastAsia"/>
        </w:rPr>
        <w:br/>
      </w:r>
      <w:r>
        <w:rPr>
          <w:rFonts w:hint="eastAsia"/>
        </w:rPr>
        <w:t>　　第一节 连锁药店定义与分类</w:t>
      </w:r>
      <w:r>
        <w:rPr>
          <w:rFonts w:hint="eastAsia"/>
        </w:rPr>
        <w:br/>
      </w:r>
      <w:r>
        <w:rPr>
          <w:rFonts w:hint="eastAsia"/>
        </w:rPr>
        <w:t>　　第二节 连锁药店产业链结构及关键环节剖析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连锁药店商业模式与盈利模式解析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连锁药店经济指标与行业评估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全球连锁药店市场发展综述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2019-2023年全球连锁药店市场规模及增长趋势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主要国家与地区连锁药店市场对比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2024-2030年全球连锁药店行业发展趋势与前景预测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国际连锁药店市场发展趋势及对我国启示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二、对我国连锁药店市场的借鉴意义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连锁药店市场的总体规模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一、2019-2023年连锁药店市场规模变化及趋势分析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二、2024年连锁药店行业市场规模特点</w:t>
      </w:r>
      <w:r>
        <w:rPr>
          <w:rFonts w:hint="eastAsia"/>
        </w:rPr>
        <w:br/>
      </w:r>
      <w:r>
        <w:rPr>
          <w:rFonts w:hint="eastAsia"/>
        </w:rPr>
        <w:t>　　第二节 连锁药店市场规模的构成</w:t>
      </w:r>
      <w:r>
        <w:rPr>
          <w:rFonts w:hint="eastAsia"/>
        </w:rPr>
        <w:br/>
      </w:r>
      <w:r>
        <w:rPr>
          <w:rFonts w:hint="eastAsia"/>
        </w:rPr>
        <w:t>　　　　一、连锁药店客户群体特征与偏好分析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二、不同类型连锁药店市场规模分布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三、各地区连锁药店市场规模差异与特点</w:t>
      </w:r>
      <w:r>
        <w:rPr>
          <w:rFonts w:hint="eastAsia"/>
        </w:rPr>
        <w:br/>
      </w:r>
      <w:r>
        <w:rPr>
          <w:rFonts w:hint="eastAsia"/>
        </w:rPr>
        <w:t>　　第三节 连锁药店市场规模的预测与展望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一、未来几年连锁药店市场规模增长预测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2019-2023年中国连锁药店行业总体发展与财务状况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2019-2023年连锁药店行业规模情况</w:t>
      </w:r>
      <w:r>
        <w:rPr>
          <w:rFonts w:hint="eastAsia"/>
        </w:rPr>
        <w:br/>
      </w:r>
      <w:r>
        <w:rPr>
          <w:rFonts w:hint="eastAsia"/>
        </w:rPr>
        <w:t>　　　　一、连锁药店行业企业数量规模</w:t>
      </w:r>
      <w:r>
        <w:rPr>
          <w:rFonts w:hint="eastAsia"/>
        </w:rPr>
        <w:br/>
      </w:r>
      <w:r>
        <w:rPr>
          <w:rFonts w:hint="eastAsia"/>
        </w:rPr>
        <w:t>　　　　二、连锁药店行业从业人员规模</w:t>
      </w:r>
      <w:r>
        <w:rPr>
          <w:rFonts w:hint="eastAsia"/>
        </w:rPr>
        <w:br/>
      </w:r>
      <w:r>
        <w:rPr>
          <w:rFonts w:hint="eastAsia"/>
        </w:rPr>
        <w:t>　　　　三、连锁药店行业市场敏感性分析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2019-2023年连锁药店行业财务能力分析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一、连锁药店行业盈利能力</w:t>
      </w:r>
      <w:r>
        <w:rPr>
          <w:rFonts w:hint="eastAsia"/>
        </w:rPr>
        <w:br/>
      </w:r>
      <w:r>
        <w:rPr>
          <w:rFonts w:hint="eastAsia"/>
        </w:rPr>
        <w:t>　　　　二、连锁药店行业偿债能力</w:t>
      </w:r>
      <w:r>
        <w:rPr>
          <w:rFonts w:hint="eastAsia"/>
        </w:rPr>
        <w:br/>
      </w:r>
      <w:r>
        <w:rPr>
          <w:rFonts w:hint="eastAsia"/>
        </w:rPr>
        <w:t>　　　　三、连锁药店行业营运能力</w:t>
      </w:r>
      <w:r>
        <w:rPr>
          <w:rFonts w:hint="eastAsia"/>
        </w:rPr>
        <w:br/>
      </w:r>
      <w:r>
        <w:rPr>
          <w:rFonts w:hint="eastAsia"/>
        </w:rPr>
        <w:t>　　　　四、连锁药店行业发展能力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中国连锁药店行业细分市场调研与机会挖掘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连锁药店细分市场（一）市场调研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连锁药店细分市场（二）市场调研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中国连锁药店行业区域市场调研分析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2019-2023年中国连锁药店行业重点区域调研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一、重点地区（一）连锁药店市场规模与特点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二、重点地区（二）连锁药店市场规模及特点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三、重点地区（三）连锁药店市场规模及特点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四、重点地区（四）连锁药店市场规模及特点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不同区域连锁药店市场的对比与启示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二、连锁药店市场拓展策略与建议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中国连锁药店行业的营销渠道与客户分析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连锁药店行业渠道分析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二、各类渠道对连锁药店行业的影响</w:t>
      </w:r>
      <w:r>
        <w:rPr>
          <w:rFonts w:hint="eastAsia"/>
        </w:rPr>
        <w:br/>
      </w:r>
      <w:r>
        <w:rPr>
          <w:rFonts w:hint="eastAsia"/>
        </w:rPr>
        <w:t>　　　　三、主要连锁药店企业渠道策略研究</w:t>
      </w:r>
      <w:r>
        <w:rPr>
          <w:rFonts w:hint="eastAsia"/>
        </w:rPr>
        <w:br/>
      </w:r>
      <w:r>
        <w:rPr>
          <w:rFonts w:hint="eastAsia"/>
        </w:rPr>
        <w:t>　　第二节 连锁药店行业客户分析与定位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中国连锁药店行业竞争格局及策略选择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连锁药店行业总体市场竞争状况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一、连锁药店行业竞争结构分析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二、连锁药店企业竞争格局与集中度评估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三、连锁药店行业SWOT分析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连锁药店行业重点企业调研分析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连锁药店企业发展策略分析</w:t>
      </w:r>
      <w:r>
        <w:rPr>
          <w:rFonts w:hint="eastAsia"/>
        </w:rPr>
        <w:br/>
      </w:r>
      <w:r>
        <w:rPr>
          <w:rFonts w:hint="eastAsia"/>
        </w:rPr>
        <w:t>　　第一节 连锁药店市场与销售策略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连锁药店品牌战略思考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中国连锁药店行业发展环境分析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二、连锁药店行业主管部门、监管体制及相关政策法规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3、连锁药店行业的主要法律、法规和政策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4、2024年连锁药店行业法律法规和政策对行业的影响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二、连锁药店消费者需求分析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一、连锁药店技术的应用与创新</w:t>
      </w:r>
      <w:r>
        <w:rPr>
          <w:rFonts w:hint="eastAsia"/>
        </w:rPr>
        <w:br/>
      </w:r>
      <w:r>
        <w:rPr>
          <w:rFonts w:hint="eastAsia"/>
        </w:rPr>
        <w:t>　　　　二、连锁药店行业发展的技术趋势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2024-2030年连锁药店行业展趋势预测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2024-2030年连锁药店市场发展前景分析</w:t>
      </w:r>
      <w:r>
        <w:rPr>
          <w:rFonts w:hint="eastAsia"/>
        </w:rPr>
        <w:br/>
      </w:r>
      <w:r>
        <w:rPr>
          <w:rFonts w:hint="eastAsia"/>
        </w:rPr>
        <w:t>　　　　一、连锁药店市场发展潜力</w:t>
      </w:r>
      <w:r>
        <w:rPr>
          <w:rFonts w:hint="eastAsia"/>
        </w:rPr>
        <w:br/>
      </w:r>
      <w:r>
        <w:rPr>
          <w:rFonts w:hint="eastAsia"/>
        </w:rPr>
        <w:t>　　　　二、连锁药店市场前景分析</w:t>
      </w:r>
      <w:r>
        <w:rPr>
          <w:rFonts w:hint="eastAsia"/>
        </w:rPr>
        <w:br/>
      </w:r>
      <w:r>
        <w:rPr>
          <w:rFonts w:hint="eastAsia"/>
        </w:rPr>
        <w:t>　　　　三、连锁药店细分行业发展前景分析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2024-2030年连锁药店发展趋势预测</w:t>
      </w:r>
      <w:r>
        <w:rPr>
          <w:rFonts w:hint="eastAsia"/>
        </w:rPr>
        <w:br/>
      </w:r>
      <w:r>
        <w:rPr>
          <w:rFonts w:hint="eastAsia"/>
        </w:rPr>
        <w:t>　　　　一、连锁药店发展趋势预测</w:t>
      </w:r>
      <w:r>
        <w:rPr>
          <w:rFonts w:hint="eastAsia"/>
        </w:rPr>
        <w:br/>
      </w:r>
      <w:r>
        <w:rPr>
          <w:rFonts w:hint="eastAsia"/>
        </w:rPr>
        <w:t>　　　　二、连锁药店市场规模预测</w:t>
      </w:r>
      <w:r>
        <w:rPr>
          <w:rFonts w:hint="eastAsia"/>
        </w:rPr>
        <w:br/>
      </w:r>
      <w:r>
        <w:rPr>
          <w:rFonts w:hint="eastAsia"/>
        </w:rPr>
        <w:t>　　　　三、连锁药店细分市场发展趋势预测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未来连锁药店行业挑战与机遇探讨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一、连锁药店行业挑战</w:t>
      </w:r>
      <w:r>
        <w:rPr>
          <w:rFonts w:hint="eastAsia"/>
        </w:rPr>
        <w:br/>
      </w:r>
      <w:r>
        <w:rPr>
          <w:rFonts w:hint="eastAsia"/>
        </w:rPr>
        <w:t>　　　　二、连锁药店行业机遇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连锁药店行业研究结论及建议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对连锁药店行业发展的建议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(中-智林)对连锁药店企业和投资者的建议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连锁药店行业现状</w:t>
      </w:r>
      <w:r>
        <w:rPr>
          <w:rFonts w:hint="eastAsia"/>
        </w:rPr>
        <w:br/>
      </w:r>
      <w:r>
        <w:rPr>
          <w:rFonts w:hint="eastAsia"/>
        </w:rPr>
        <w:t>　　图表 连锁药店行业产业链调研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2019-2023年连锁药店行业市场容量统计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2019-2023年中国连锁药店行业市场规模情况</w:t>
      </w:r>
      <w:r>
        <w:rPr>
          <w:rFonts w:hint="eastAsia"/>
        </w:rPr>
        <w:br/>
      </w:r>
      <w:r>
        <w:rPr>
          <w:rFonts w:hint="eastAsia"/>
        </w:rPr>
        <w:t>　　图表 连锁药店行业动态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2019-2023年中国连锁药店行业经营效益分析</w:t>
      </w:r>
      <w:r>
        <w:rPr>
          <w:rFonts w:hint="eastAsia"/>
        </w:rPr>
        <w:br/>
      </w:r>
      <w:r>
        <w:rPr>
          <w:rFonts w:hint="eastAsia"/>
        </w:rPr>
        <w:t>　　图表 连锁药店行业竞争对手分析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**地区连锁药店市场规模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</w:t>
      </w:r>
      <w:r>
        <w:rPr>
          <w:rFonts w:hint="eastAsia"/>
        </w:rPr>
        <w:br/>
      </w:r>
      <w:r>
        <w:rPr>
          <w:rFonts w:hint="eastAsia"/>
        </w:rPr>
        <w:t>　　图表 **地区连锁药店市场调研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**地区连锁药店市场规模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</w:t>
      </w:r>
      <w:r>
        <w:rPr>
          <w:rFonts w:hint="eastAsia"/>
        </w:rPr>
        <w:br/>
      </w:r>
      <w:r>
        <w:rPr>
          <w:rFonts w:hint="eastAsia"/>
        </w:rPr>
        <w:t>　　图表 **地区连锁药店市场调研</w:t>
      </w:r>
      <w:r>
        <w:rPr>
          <w:rFonts w:hint="eastAsia"/>
        </w:rPr>
        <w:br/>
      </w:r>
      <w:r>
        <w:rPr>
          <w:rFonts w:hint="eastAsia"/>
        </w:rPr>
        <w:t>　　图表 **地区连锁药店行业市场需求分析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2024-2030年中国连锁药店行业信息化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2024-2030年中国连锁药店行业市场容量预测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2024-2030年中国连锁药店行业市场规模预测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2024-2030年中国连锁药店行业风险分析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2024-2030年中国连锁药店市场前景分析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2024-2030年中国连锁药店行业发展趋势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e3ec4d1d04063" w:history="1">
        <w:r>
          <w:rPr>
            <w:rStyle w:val="Hyperlink"/>
          </w:rPr>
          <w:t>2024-2030年中国连锁药店行业研究分析与市场前景报告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e3ec4d1d04063" w:history="1">
        <w:r>
          <w:rPr>
            <w:rStyle w:val="Hyperlink"/>
          </w:rPr>
          <w:t>https://www.20087.com/8/97/LianSuoYaoDianQianJing.html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70d9e35c34fab" w:history="1">
      <w:r>
        <w:rPr>
          <w:rStyle w:val="Hyperlink"/>
        </w:rPr>
        <w:t>2024-2030年中国连锁药店行业研究分析与市场前景报告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anSuoYaoDianQianJing.html" TargetMode="External" Id="R9f8e3ec4d1d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anSuoYaoDianQianJing.html" TargetMode="External" Id="Raea70d9e35c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2024-10-08T23:32:44Z</dcterms:created>
  <dcterms:modified xsi:type="dcterms:W3CDTF">2024-10-09T00:32:44Z</dcterms:modified>
  <dc:subject>2024-2030年中国连锁药店行业研究分析与市场前景报告</dc:subject>
  <dc:title>2024-2030年中国连锁药店行业研究分析与市场前景报告</dc:title>
  <cp:keywords>2024-2030年中国连锁药店行业研究分析与市场前景报告</cp:keywords>
  <dc:description>2024-2030年中国连锁药店行业研究分析与市场前景报告</dc:description>
</cp:coreProperties>
</file>