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44186fce740b9" w:history="1">
              <w:r>
                <w:rPr>
                  <w:rStyle w:val="Hyperlink"/>
                </w:rPr>
                <w:t>2025-2031年中国PCB电路板行业研究分析及发展趋势预测报告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44186fce740b9" w:history="1">
              <w:r>
                <w:rPr>
                  <w:rStyle w:val="Hyperlink"/>
                </w:rPr>
                <w:t>2025-2031年中国PCB电路板行业研究分析及发展趋势预测报告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44186fce740b9" w:history="1">
                <w:r>
                  <w:rPr>
                    <w:rStyle w:val="Hyperlink"/>
                  </w:rPr>
                  <w:t>https://www.20087.com/M_QiTa/78/PCBDianLuBanHangYeXianZhuangYuFaZhanQianJing.html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（PCB）是现代电子设备的核心组件，承载着电路元件并实现电气连接。随着电子产品向小型化、多功能化方向发展，高密度互连（HDI）和柔性PCB（FPC）的需求日益增长。制造商正通过采用更细的线路宽度和间距，以及多层堆叠技术，提高PCB的集成度和信号完整性。</w:t>
      </w:r>
      <w:r>
        <w:rPr>
          <w:rFonts w:hint="eastAsia"/>
        </w:rPr>
        <w:br/>
      </w:r>
      <w:r>
        <w:rPr>
          <w:rFonts w:hint="eastAsia"/>
        </w:rPr>
        <w:t>　　未来，PCB技术将更加聚焦于微细化和高性能。纳米级制造工艺将允许更小的元件布局和更复杂的电路设计，推动5G通信、人工智能和物联网设备的发展。同时，环保型材料和可回收设计将成为PCB行业的重要趋势，以减少电子废弃物对环境的影响。此外，智能PCB将集成传感器和执行器，实现自我诊断和维护，提高电子产品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44186fce740b9" w:history="1">
        <w:r>
          <w:rPr>
            <w:rStyle w:val="Hyperlink"/>
          </w:rPr>
          <w:t>2025-2031年中国PCB电路板行业研究分析及发展趋势预测报告</w:t>
        </w:r>
      </w:hyperlink>
      <w:r>
        <w:rPr>
          <w:rFonts w:hint="eastAsia"/>
        </w:rPr>
        <w:t>》基于多年市场监测与行业研究，全面分析了PCB电路板行业的现状、市场需求及市场规模，详细解读了PCB电路板产业链结构、价格趋势及细分市场特点。报告科学预测了行业前景与发展方向，重点剖析了品牌竞争格局、市场集中度及主要企业的经营表现，并通过SWOT分析揭示了PCB电路板行业机遇与风险。为投资者和决策者提供专业、客观的战略建议，是把握PCB电路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2025年中国PCB电路板行业发展环境分析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四、2024-2025年中国城市及农村居民年均可支配收入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PCB电路板行业相关政策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2025年中国PCB电路板行业发展社会环境分析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PCB电路板行业发展概述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一、PCB电路板行业定义及分类</w:t>
      </w:r>
      <w:r>
        <w:rPr>
          <w:rFonts w:hint="eastAsia"/>
        </w:rPr>
        <w:br/>
      </w:r>
      <w:r>
        <w:rPr>
          <w:rFonts w:hint="eastAsia"/>
        </w:rPr>
        <w:t>　　　　二、PCB电路板行业经济特性</w:t>
      </w:r>
      <w:r>
        <w:rPr>
          <w:rFonts w:hint="eastAsia"/>
        </w:rPr>
        <w:br/>
      </w:r>
      <w:r>
        <w:rPr>
          <w:rFonts w:hint="eastAsia"/>
        </w:rPr>
        <w:t>　　　　三、PCB电路板产业链模型介绍及PCB电路板产业链图分析</w:t>
      </w:r>
      <w:r>
        <w:rPr>
          <w:rFonts w:hint="eastAsia"/>
        </w:rPr>
        <w:br/>
      </w:r>
      <w:r>
        <w:rPr>
          <w:rFonts w:hint="eastAsia"/>
        </w:rPr>
        <w:t>　　第二节 PCB电路板行业发展成熟度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PCB电路板行业相关产业动态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2025年世界PCB电路板行业市场运行形势分析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世界PCB电路板行业市场运行环境分析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世界PCB电路板行业市场发展情况分析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一、世界PCB电路板行业市场供需分析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二、世界PCB电路板行业市场规模分析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2020-2025年全球PCB产值</w:t>
      </w:r>
      <w:r>
        <w:rPr>
          <w:rFonts w:hint="eastAsia"/>
        </w:rPr>
        <w:br/>
      </w:r>
      <w:r>
        <w:rPr>
          <w:rFonts w:hint="eastAsia"/>
        </w:rPr>
        <w:t>　　　　目前全区PCB生产区域中，全球PCB产值90.93%来自亚洲地区，其中中国产值占全球的45.47%，东南亚，韩国占33.97%，日本占11.5%，美洲及欧洲产值分别占5.23%，3.38%。</w:t>
      </w:r>
      <w:r>
        <w:rPr>
          <w:rFonts w:hint="eastAsia"/>
        </w:rPr>
        <w:br/>
      </w:r>
      <w:r>
        <w:rPr>
          <w:rFonts w:hint="eastAsia"/>
        </w:rPr>
        <w:t>　　　　2020-2025年全球PCB进出口总额（美元）</w:t>
      </w:r>
      <w:r>
        <w:rPr>
          <w:rFonts w:hint="eastAsia"/>
        </w:rPr>
        <w:br/>
      </w:r>
      <w:r>
        <w:rPr>
          <w:rFonts w:hint="eastAsia"/>
        </w:rPr>
        <w:t>　　　　2020-2025年全球PCB进口TOP5（美元）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三、世界PCB电路板行业主要国家发展情况分析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世界PCB电路板行业重点企业分析</w:t>
      </w:r>
      <w:r>
        <w:rPr>
          <w:rFonts w:hint="eastAsia"/>
        </w:rPr>
        <w:br/>
      </w:r>
      <w:r>
        <w:rPr>
          <w:rFonts w:hint="eastAsia"/>
        </w:rPr>
        <w:t>　　节 2020-2031年世界PCB电路板行业市场规模预测分析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2025年中国PCB电路板行业技术发展分析</w:t>
      </w:r>
      <w:r>
        <w:rPr>
          <w:rFonts w:hint="eastAsia"/>
        </w:rPr>
        <w:br/>
      </w:r>
      <w:r>
        <w:rPr>
          <w:rFonts w:hint="eastAsia"/>
        </w:rPr>
        <w:t>　　第一节 中国PCB电路板行业技术发展现状</w:t>
      </w:r>
      <w:r>
        <w:rPr>
          <w:rFonts w:hint="eastAsia"/>
        </w:rPr>
        <w:br/>
      </w:r>
      <w:r>
        <w:rPr>
          <w:rFonts w:hint="eastAsia"/>
        </w:rPr>
        <w:t>　　第二节 PCB电路板行业技术特点分析</w:t>
      </w:r>
      <w:r>
        <w:rPr>
          <w:rFonts w:hint="eastAsia"/>
        </w:rPr>
        <w:br/>
      </w:r>
      <w:r>
        <w:rPr>
          <w:rFonts w:hint="eastAsia"/>
        </w:rPr>
        <w:t>　　第三节 PCB电路板行业技术专利情况</w:t>
      </w:r>
      <w:r>
        <w:rPr>
          <w:rFonts w:hint="eastAsia"/>
        </w:rPr>
        <w:br/>
      </w:r>
      <w:r>
        <w:rPr>
          <w:rFonts w:hint="eastAsia"/>
        </w:rPr>
        <w:t>　　第四节 PCB电路板行业技术发展趋势分析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我国PCB电路板行业发展分析</w:t>
      </w:r>
      <w:r>
        <w:rPr>
          <w:rFonts w:hint="eastAsia"/>
        </w:rPr>
        <w:br/>
      </w:r>
      <w:r>
        <w:rPr>
          <w:rFonts w:hint="eastAsia"/>
        </w:rPr>
        <w:t>　　第一节 2025年中国PCB电路板行业发展状况</w:t>
      </w:r>
      <w:r>
        <w:rPr>
          <w:rFonts w:hint="eastAsia"/>
        </w:rPr>
        <w:br/>
      </w:r>
      <w:r>
        <w:rPr>
          <w:rFonts w:hint="eastAsia"/>
        </w:rPr>
        <w:t>　　　　一、2025年PCB电路板行业发展状况分析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二、2025年中国PCB电路板行业发展动态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三、2025年我国PCB电路板行业发展热点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四、2025年我国PCB电路板行业存在的问题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2025年中国PCB电路板行业市场供需状况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一、2020-2025年中国PCB电路板行业供给分析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二、2020-2025年中国PCB电路板行业市场需求分析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三、中国PCB电路板行业产品价格分析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1、中国PCB电路板行业产品价格分析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四、2020-2025年中国PCB电路板行业市场规模分析</w:t>
      </w:r>
      <w:r>
        <w:rPr>
          <w:rFonts w:hint="eastAsia"/>
        </w:rPr>
        <w:br/>
      </w:r>
      <w:r>
        <w:rPr>
          <w:rFonts w:hint="eastAsia"/>
        </w:rPr>
        <w:t>　　　　2014年我国PCB电路板行业销售收入约3518亿元，进口约832亿元，出口约858亿元，国内需求市场规模约3490亿元，近几年我国PCB电路板行业市场规模情况如下图所示：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2020-2025年我国PCB电路板行业市场规模情况</w:t>
      </w:r>
      <w:r>
        <w:rPr>
          <w:rFonts w:hint="eastAsia"/>
        </w:rPr>
        <w:br/>
      </w:r>
      <w:r>
        <w:rPr>
          <w:rFonts w:hint="eastAsia"/>
        </w:rPr>
        <w:t>　　　　章 2025年中国PCB电路板行业竞争格局分析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PCB电路板行业集中度分析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2025年中国PCB电路板行业SWOT模型分析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2020-2025年中国PCB电路板所属行业数据监测分析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2020-2025年中国PCB电路板所属行业规模分析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2020-2025年中国PCB电路板所属行业产值分析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2020-2025年中国PCB电路板所属行业成本费用分析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2020-2025年中国PCB电路板所属行业运营效益分析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2025年PCB电路板行业优势生产企业竞争力分析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二、公司经营产品分析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章 2024-2025年中国PCB电路板行业上下游分析及其影响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2025年中国PCB电路板行业上游发展及影响分析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一、2025年中国PCB电路板行业上游运行现状分析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2025年中国PCB电路板行业下游发展及影响分析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一、2025年中国PCB电路板行业下游运行现状分析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2020-2031年PCB电路板行业发展及行业前景调研分析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2020-2031年PCB电路板行业市场规模预测分析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2020-2031年PCB电路板行业供需预测分析</w:t>
      </w:r>
      <w:r>
        <w:rPr>
          <w:rFonts w:hint="eastAsia"/>
        </w:rPr>
        <w:br/>
      </w:r>
      <w:r>
        <w:rPr>
          <w:rFonts w:hint="eastAsia"/>
        </w:rPr>
        <w:t>　　第三节 中国PCB电路板行业五力分析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2020-2031年我国PCB电路板行业投资环境分析</w:t>
      </w:r>
      <w:r>
        <w:rPr>
          <w:rFonts w:hint="eastAsia"/>
        </w:rPr>
        <w:br/>
      </w:r>
      <w:r>
        <w:rPr>
          <w:rFonts w:hint="eastAsia"/>
        </w:rPr>
        <w:t>　　第五节 2020-2031年我国PCB电路板行业前景展望分析</w:t>
      </w:r>
      <w:r>
        <w:rPr>
          <w:rFonts w:hint="eastAsia"/>
        </w:rPr>
        <w:br/>
      </w:r>
      <w:r>
        <w:rPr>
          <w:rFonts w:hint="eastAsia"/>
        </w:rPr>
        <w:t>　　第六节 2020-2031年我国PCB电路板行业盈利能力预测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2020-2031年中国PCB电路板行业投资前景分析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2020-2025年中国PCB电路板行业投资金额分析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近年中国PCB电路板行业主要投资项目分析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2020-2031年中国PCB电路板行业投资周期分析</w:t>
      </w:r>
      <w:r>
        <w:rPr>
          <w:rFonts w:hint="eastAsia"/>
        </w:rPr>
        <w:br/>
      </w:r>
      <w:r>
        <w:rPr>
          <w:rFonts w:hint="eastAsia"/>
        </w:rPr>
        <w:t>　　第四节 2020-2031年中国PCB电路板行业投资前景分析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2020-2031年中国PCB电路板行业投资策略及投资分析</w:t>
      </w:r>
      <w:r>
        <w:rPr>
          <w:rFonts w:hint="eastAsia"/>
        </w:rPr>
        <w:br/>
      </w:r>
      <w:r>
        <w:rPr>
          <w:rFonts w:hint="eastAsia"/>
        </w:rPr>
        <w:t>　　第一节 PCB电路板行业投资策略分析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PCB电路板行业市场的重点客户战略实施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2020-2031年中国PCB电路板产品生产及销售投资运作模式探讨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2020-2031年中国PCB电路板行业发展建议</w:t>
      </w:r>
      <w:r>
        <w:rPr>
          <w:rFonts w:hint="eastAsia"/>
        </w:rPr>
        <w:br/>
      </w:r>
      <w:r>
        <w:rPr>
          <w:rFonts w:hint="eastAsia"/>
        </w:rPr>
        <w:t>　　第五节 [~中~智~林~]2020-2031年中国PCB电路板行业投资建议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44186fce740b9" w:history="1">
        <w:r>
          <w:rPr>
            <w:rStyle w:val="Hyperlink"/>
          </w:rPr>
          <w:t>2025-2031年中国PCB电路板行业研究分析及发展趋势预测报告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44186fce740b9" w:history="1">
        <w:r>
          <w:rPr>
            <w:rStyle w:val="Hyperlink"/>
          </w:rPr>
          <w:t>https://www.20087.com/M_QiTa/78/PCBDianLuBanHangYeXianZhuangYuFaZhanQianJing.html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热点：电路板厂、PCB电路板生产流程、电路板是怎么做出来的、PCB电路板板厂、PCBA电路板、PCB电路板厂家、PCB电路板设计图、PCB电路板尺寸、PCB电路板的制作流程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230f2c1f349e8" w:history="1">
      <w:r>
        <w:rPr>
          <w:rStyle w:val="Hyperlink"/>
        </w:rPr>
        <w:t>2025-2031年中国PCB电路板行业研究分析及发展趋势预测报告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PCBDianLuBanHangYeXianZhuangYuFaZhanQianJing.html" TargetMode="External" Id="Ra9144186fce7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PCBDianLuBanHangYeXianZhuangYuFaZhanQianJing.html" TargetMode="External" Id="R828230f2c1f3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2025-03-14T07:20:00Z</dcterms:created>
  <dcterms:modified xsi:type="dcterms:W3CDTF">2025-03-14T08:20:00Z</dcterms:modified>
  <dc:subject>2025-2031年中国PCB电路板行业研究分析及发展趋势预测报告</dc:subject>
  <dc:title>2025-2031年中国PCB电路板行业研究分析及发展趋势预测报告</dc:title>
  <cp:keywords>2025-2031年中国PCB电路板行业研究分析及发展趋势预测报告</cp:keywords>
  <dc:description>2025-2031年中国PCB电路板行业研究分析及发展趋势预测报告</dc:description>
</cp:coreProperties>
</file>