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d203cd5144109" w:history="1">
              <w:r>
                <w:rPr>
                  <w:rStyle w:val="Hyperlink"/>
                </w:rPr>
                <w:t>中国水晶市场调研及发展前景分析报告（2026-2032年）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d203cd5144109" w:history="1">
              <w:r>
                <w:rPr>
                  <w:rStyle w:val="Hyperlink"/>
                </w:rPr>
                <w:t>中国水晶市场调研及发展前景分析报告（2026-2032年）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d203cd5144109" w:history="1">
                <w:r>
                  <w:rPr>
                    <w:rStyle w:val="Hyperlink"/>
                  </w:rPr>
                  <w:t>https://www.20087.com/A/66/ShuiJingHangYeFenXi.html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，无论是天然水晶还是合成水晶，都在珠宝首饰、装饰品和工业应用中占有一席之地。近年来，合成水晶技术的进步使得高品质、大尺寸的水晶晶体可以被制造出来，满足了高端电子和光学器件的需求。同时，水晶的治疗和灵性价值在一些文化中被重新发现，推动了水晶饰品和工艺品市场的增长。</w:t>
      </w:r>
      <w:r>
        <w:rPr>
          <w:rFonts w:hint="eastAsia"/>
        </w:rPr>
        <w:br/>
      </w:r>
      <w:r>
        <w:rPr>
          <w:rFonts w:hint="eastAsia"/>
        </w:rPr>
        <w:t>　　未来，水晶行业将更加注重创新和个性化。合成水晶技术将不断发展，以生产具有特殊光学性能和颜色的晶体，满足特定工业和艺术需求。同时，个性化定制服务和3D打印技术的应用将允许消费者参与设计过程，创造独一无二的水晶艺术品和首饰。此外，可持续开采和公平贸易实践将成为行业标准，以确保自然资源的合理利用和社区的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d203cd5144109" w:history="1">
        <w:r>
          <w:rPr>
            <w:rStyle w:val="Hyperlink"/>
          </w:rPr>
          <w:t>中国水晶市场调研及发展前景分析报告（2026-2032年）</w:t>
        </w:r>
      </w:hyperlink>
      <w:r>
        <w:rPr>
          <w:rFonts w:hint="eastAsia"/>
        </w:rPr>
        <w:t>》全面分析了水晶行业的市场规模、产业链结构及技术现状，结合水晶市场需求、价格动态与竞争格局，提供了清晰的数据支持。报告预测了水晶发展趋势与市场前景，重点解读了水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水晶行业概述</w:t>
      </w:r>
      <w:r>
        <w:rPr>
          <w:rFonts w:hint="eastAsia"/>
        </w:rPr>
        <w:br/>
      </w:r>
      <w:r>
        <w:rPr>
          <w:rFonts w:hint="eastAsia"/>
        </w:rPr>
        <w:t>　　第一节 水晶行业界定</w:t>
      </w:r>
      <w:r>
        <w:rPr>
          <w:rFonts w:hint="eastAsia"/>
        </w:rPr>
        <w:br/>
      </w:r>
      <w:r>
        <w:rPr>
          <w:rFonts w:hint="eastAsia"/>
        </w:rPr>
        <w:t>　　第二节 水晶行业发展历程</w:t>
      </w:r>
      <w:r>
        <w:rPr>
          <w:rFonts w:hint="eastAsia"/>
        </w:rPr>
        <w:br/>
      </w:r>
      <w:r>
        <w:rPr>
          <w:rFonts w:hint="eastAsia"/>
        </w:rPr>
        <w:t>　　第三节 水晶产业链分析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2025-2026年中国水晶行业发展环境分析</w:t>
      </w:r>
      <w:r>
        <w:rPr>
          <w:rFonts w:hint="eastAsia"/>
        </w:rPr>
        <w:br/>
      </w:r>
      <w:r>
        <w:rPr>
          <w:rFonts w:hint="eastAsia"/>
        </w:rPr>
        <w:t>　　第一节 水晶行业经济环境分析</w:t>
      </w:r>
      <w:r>
        <w:rPr>
          <w:rFonts w:hint="eastAsia"/>
        </w:rPr>
        <w:br/>
      </w:r>
      <w:r>
        <w:rPr>
          <w:rFonts w:hint="eastAsia"/>
        </w:rPr>
        <w:t>　　第二节 水晶行业政策环境分析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一、水晶行业相关政策</w:t>
      </w:r>
      <w:r>
        <w:rPr>
          <w:rFonts w:hint="eastAsia"/>
        </w:rPr>
        <w:br/>
      </w:r>
      <w:r>
        <w:rPr>
          <w:rFonts w:hint="eastAsia"/>
        </w:rPr>
        <w:t>　　　　二、水晶行业相关标准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2020-2025年中国水晶行业总体规模</w:t>
      </w:r>
      <w:r>
        <w:rPr>
          <w:rFonts w:hint="eastAsia"/>
        </w:rPr>
        <w:br/>
      </w:r>
      <w:r>
        <w:rPr>
          <w:rFonts w:hint="eastAsia"/>
        </w:rPr>
        <w:t>　　第二节 中国水晶行业盈利情况分析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一、2020-2025年水晶行业产量统计分析</w:t>
      </w:r>
      <w:r>
        <w:rPr>
          <w:rFonts w:hint="eastAsia"/>
        </w:rPr>
        <w:br/>
      </w:r>
      <w:r>
        <w:rPr>
          <w:rFonts w:hint="eastAsia"/>
        </w:rPr>
        <w:t>　　　　二、水晶行业区域产量分析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三、2026-2032年中国水晶行业产量预测分析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水晶细分市场深度分析</w:t>
      </w:r>
      <w:r>
        <w:rPr>
          <w:rFonts w:hint="eastAsia"/>
        </w:rPr>
        <w:br/>
      </w:r>
      <w:r>
        <w:rPr>
          <w:rFonts w:hint="eastAsia"/>
        </w:rPr>
        <w:t>　　第一节 水晶细分市场（一）发展研究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水晶行业竞争格局分析</w:t>
      </w:r>
      <w:r>
        <w:rPr>
          <w:rFonts w:hint="eastAsia"/>
        </w:rPr>
        <w:br/>
      </w:r>
      <w:r>
        <w:rPr>
          <w:rFonts w:hint="eastAsia"/>
        </w:rPr>
        <w:t>　　第一节 水晶行业集中度分析</w:t>
      </w:r>
      <w:r>
        <w:rPr>
          <w:rFonts w:hint="eastAsia"/>
        </w:rPr>
        <w:br/>
      </w:r>
      <w:r>
        <w:rPr>
          <w:rFonts w:hint="eastAsia"/>
        </w:rPr>
        <w:t>　　　　一、水晶市场集中度分析</w:t>
      </w:r>
      <w:r>
        <w:rPr>
          <w:rFonts w:hint="eastAsia"/>
        </w:rPr>
        <w:br/>
      </w:r>
      <w:r>
        <w:rPr>
          <w:rFonts w:hint="eastAsia"/>
        </w:rPr>
        <w:t>　　　　二、水晶企业集中度分析</w:t>
      </w:r>
      <w:r>
        <w:rPr>
          <w:rFonts w:hint="eastAsia"/>
        </w:rPr>
        <w:br/>
      </w:r>
      <w:r>
        <w:rPr>
          <w:rFonts w:hint="eastAsia"/>
        </w:rPr>
        <w:t>　　　　三、水晶区域集中度分析</w:t>
      </w:r>
      <w:r>
        <w:rPr>
          <w:rFonts w:hint="eastAsia"/>
        </w:rPr>
        <w:br/>
      </w:r>
      <w:r>
        <w:rPr>
          <w:rFonts w:hint="eastAsia"/>
        </w:rPr>
        <w:t>　　第二节 水晶行业竞争格局分析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二、济研：现行水晶行业多样化经营的方向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一、我国水晶行业发展前景</w:t>
      </w:r>
      <w:r>
        <w:rPr>
          <w:rFonts w:hint="eastAsia"/>
        </w:rPr>
        <w:br/>
      </w:r>
      <w:r>
        <w:rPr>
          <w:rFonts w:hint="eastAsia"/>
        </w:rPr>
        <w:t>　　　　二、我国水晶发展机遇分析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2026-2032年中国水晶市场趋势分析</w:t>
      </w:r>
      <w:r>
        <w:rPr>
          <w:rFonts w:hint="eastAsia"/>
        </w:rPr>
        <w:br/>
      </w:r>
      <w:r>
        <w:rPr>
          <w:rFonts w:hint="eastAsia"/>
        </w:rPr>
        <w:t>　　　　一、水晶市场趋势总结</w:t>
      </w:r>
      <w:r>
        <w:rPr>
          <w:rFonts w:hint="eastAsia"/>
        </w:rPr>
        <w:br/>
      </w:r>
      <w:r>
        <w:rPr>
          <w:rFonts w:hint="eastAsia"/>
        </w:rPr>
        <w:t>　　　　二、水晶发展趋势分析</w:t>
      </w:r>
      <w:r>
        <w:rPr>
          <w:rFonts w:hint="eastAsia"/>
        </w:rPr>
        <w:br/>
      </w:r>
      <w:r>
        <w:rPr>
          <w:rFonts w:hint="eastAsia"/>
        </w:rPr>
        <w:t>　　　　三、水晶市场发展空间</w:t>
      </w:r>
      <w:r>
        <w:rPr>
          <w:rFonts w:hint="eastAsia"/>
        </w:rPr>
        <w:br/>
      </w:r>
      <w:r>
        <w:rPr>
          <w:rFonts w:hint="eastAsia"/>
        </w:rPr>
        <w:t>　　　　四、水晶产业政策趋向</w:t>
      </w:r>
      <w:r>
        <w:rPr>
          <w:rFonts w:hint="eastAsia"/>
        </w:rPr>
        <w:br/>
      </w:r>
      <w:r>
        <w:rPr>
          <w:rFonts w:hint="eastAsia"/>
        </w:rPr>
        <w:t>　　　　五、水晶技术革新趋势</w:t>
      </w:r>
      <w:r>
        <w:rPr>
          <w:rFonts w:hint="eastAsia"/>
        </w:rPr>
        <w:br/>
      </w:r>
      <w:r>
        <w:rPr>
          <w:rFonts w:hint="eastAsia"/>
        </w:rPr>
        <w:t>　　　　六、水晶价格走势分析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2026-2032年中国水晶行业投资机会</w:t>
      </w:r>
      <w:r>
        <w:rPr>
          <w:rFonts w:hint="eastAsia"/>
        </w:rPr>
        <w:br/>
      </w:r>
      <w:r>
        <w:rPr>
          <w:rFonts w:hint="eastAsia"/>
        </w:rPr>
        <w:t>　　　　一、水晶市场前景</w:t>
      </w:r>
      <w:r>
        <w:rPr>
          <w:rFonts w:hint="eastAsia"/>
        </w:rPr>
        <w:br/>
      </w:r>
      <w:r>
        <w:rPr>
          <w:rFonts w:hint="eastAsia"/>
        </w:rPr>
        <w:t>　　　　二、水晶投资机会</w:t>
      </w:r>
      <w:r>
        <w:rPr>
          <w:rFonts w:hint="eastAsia"/>
        </w:rPr>
        <w:br/>
      </w:r>
      <w:r>
        <w:rPr>
          <w:rFonts w:hint="eastAsia"/>
        </w:rPr>
        <w:t>　　第二节 水晶行业投资效益分析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四、水晶行业发展面临的挑战分析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五、水晶行业发展面临的机遇分析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 水晶行业投资风险及控制策略分析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二、水晶政策风险及控制策略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三、水晶经营风险及控制策略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五、水晶同业竞争风险及控制策略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水晶行业历程</w:t>
      </w:r>
      <w:r>
        <w:rPr>
          <w:rFonts w:hint="eastAsia"/>
        </w:rPr>
        <w:br/>
      </w:r>
      <w:r>
        <w:rPr>
          <w:rFonts w:hint="eastAsia"/>
        </w:rPr>
        <w:t>　　图表 水晶行业生命周期</w:t>
      </w:r>
      <w:r>
        <w:rPr>
          <w:rFonts w:hint="eastAsia"/>
        </w:rPr>
        <w:br/>
      </w:r>
      <w:r>
        <w:rPr>
          <w:rFonts w:hint="eastAsia"/>
        </w:rPr>
        <w:t>　　图表 水晶行业产业链分析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d203cd5144109" w:history="1">
        <w:r>
          <w:rPr>
            <w:rStyle w:val="Hyperlink"/>
          </w:rPr>
          <w:t>中国水晶市场调研及发展前景分析报告（2026-2032年）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d203cd5144109" w:history="1">
        <w:r>
          <w:rPr>
            <w:rStyle w:val="Hyperlink"/>
          </w:rPr>
          <w:t>https://www.20087.com/A/66/ShuiJingHangYeFenXi.html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热点：天然水晶与人造水晶的区别、水晶宫0-0战平10人埃弗顿、真水晶一般多少钱、水晶相机、查询生辰八字佩戴水晶、水晶怎么分辨真假、水晶的保养方法、水晶石价格图片 原石 纯天然、长期戴水晶对人体的好处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a286f73ab4aaa" w:history="1">
      <w:r>
        <w:rPr>
          <w:rStyle w:val="Hyperlink"/>
        </w:rPr>
        <w:t>中国水晶市场调研及发展前景分析报告（2026-2032年）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ShuiJingHangYeFenXi.html" TargetMode="External" Id="R5f1d203cd514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ShuiJingHangYeFenXi.html" TargetMode="External" Id="Rd34a286f73ab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2025-12-31T04:04:00Z</dcterms:created>
  <dcterms:modified xsi:type="dcterms:W3CDTF">2025-12-31T05:04:00Z</dcterms:modified>
  <dc:subject>中国水晶市场调研及发展前景分析报告（2026-2032年）</dc:subject>
  <dc:title>中国水晶市场调研及发展前景分析报告（2026-2032年）</dc:title>
  <cp:keywords>中国水晶市场调研及发展前景分析报告（2026-2032年）</cp:keywords>
  <dc:description>中国水晶市场调研及发展前景分析报告（2026-2032年）</dc:description>
</cp:coreProperties>
</file>