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6e68354364c1e" w:history="1">
              <w:r>
                <w:rPr>
                  <w:rStyle w:val="Hyperlink"/>
                </w:rPr>
                <w:t>2025-2031年中国互联网造车市场现状调研分析及发展前景报告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6e68354364c1e" w:history="1">
              <w:r>
                <w:rPr>
                  <w:rStyle w:val="Hyperlink"/>
                </w:rPr>
                <w:t>2025-2031年中国互联网造车市场现状调研分析及发展前景报告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6e68354364c1e" w:history="1">
                <w:r>
                  <w:rPr>
                    <w:rStyle w:val="Hyperlink"/>
                  </w:rPr>
                  <w:t>https://www.20087.com/8/57/HuLianWangZaoCheChanYeXianZhuang.html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造车是利用互联网技术和平台进行汽车设计、制造和销售的新模式，广泛应用于电动汽车、自动驾驶和共享出行领域。近年来，随着信息技术和新能源技术的进步，互联网造车在技术创新、用户体验和商业模式方面得到了明显提升。现代互联网造车不仅具备高效的生产流程和良好的用户体验，还采用了先进的车联网技术和智能管理系统，如OTA（Over-The-Air）升级和无人驾驶技术，提升了其市场竞争力和用户满意度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互联网造车将更加高效和智能化。一方面，新材料和新技术的应用将进一步丰富互联网造车的功能和服务，例如开发具有更高续航里程和更强数据分析能力的新型电动汽车，拓宽其应用范围。研究人员正在探索如何在互联网造车中使用人工智能（AI）和区块链技术以提高其性能，实现智能驾驶和数据安全。另一方面，随着智能制造和大数据分析技术的发展，互联网造车的生产和供应链管理将更加智能化，通过传感器实时监测生产和物流状态，优化资源配置和生产计划。此外，严格的环保法规将促使互联网造车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6e68354364c1e" w:history="1">
        <w:r>
          <w:rPr>
            <w:rStyle w:val="Hyperlink"/>
          </w:rPr>
          <w:t>2025-2031年中国互联网造车市场现状调研分析及发展前景报告</w:t>
        </w:r>
      </w:hyperlink>
      <w:r>
        <w:rPr>
          <w:rFonts w:hint="eastAsia"/>
        </w:rPr>
        <w:t>》通过对互联网造车行业的全面调研，系统分析了互联网造车市场规模、技术现状及未来发展方向，揭示了行业竞争格局的演变趋势与潜在问题。同时，报告评估了互联网造车行业投资价值与效益，识别了发展中的主要挑战与机遇，并结合SWOT分析为投资者和企业提供了科学的战略建议。此外，报告重点聚焦互联网造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互联网造车行业发展概述</w:t>
      </w:r>
      <w:r>
        <w:rPr>
          <w:rFonts w:hint="eastAsia"/>
        </w:rPr>
        <w:br/>
      </w:r>
      <w:r>
        <w:rPr>
          <w:rFonts w:hint="eastAsia"/>
        </w:rPr>
        <w:t>　　第一节 互联网造车行业定义及分类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互联网造车行业特征分析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二、互联网造车行业在国民经济中的地位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互联网造车行业经济指标分析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互联网造车行业市场环境及影响分析（PEST）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一、互联网造车生产工艺分析</w:t>
      </w:r>
      <w:r>
        <w:rPr>
          <w:rFonts w:hint="eastAsia"/>
        </w:rPr>
        <w:br/>
      </w:r>
      <w:r>
        <w:rPr>
          <w:rFonts w:hint="eastAsia"/>
        </w:rPr>
        <w:t>　　　　二、互联网造车应用技术发展分析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中国汽车智能化、电动化、互联网化发展情况</w:t>
      </w:r>
      <w:r>
        <w:rPr>
          <w:rFonts w:hint="eastAsia"/>
        </w:rPr>
        <w:br/>
      </w:r>
      <w:r>
        <w:rPr>
          <w:rFonts w:hint="eastAsia"/>
        </w:rPr>
        <w:t>　　第一节 电动汽车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第二节 互联网化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三、企业布局</w:t>
      </w:r>
      <w:r>
        <w:rPr>
          <w:rFonts w:hint="eastAsia"/>
        </w:rPr>
        <w:br/>
      </w:r>
      <w:r>
        <w:rPr>
          <w:rFonts w:hint="eastAsia"/>
        </w:rPr>
        <w:t>　　第三节 智能汽车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三、企业布局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我国互联网造车行业发展分析</w:t>
      </w:r>
      <w:r>
        <w:rPr>
          <w:rFonts w:hint="eastAsia"/>
        </w:rPr>
        <w:br/>
      </w:r>
      <w:r>
        <w:rPr>
          <w:rFonts w:hint="eastAsia"/>
        </w:rPr>
        <w:t>　　第一节 我国互联网造车行业发展状况分析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一、我国互联网造车行业发展阶段</w:t>
      </w:r>
      <w:r>
        <w:rPr>
          <w:rFonts w:hint="eastAsia"/>
        </w:rPr>
        <w:br/>
      </w:r>
      <w:r>
        <w:rPr>
          <w:rFonts w:hint="eastAsia"/>
        </w:rPr>
        <w:t>　　　　二、我国互联网造车行业发展总体概况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三、我国互联网造车行业发展特点分析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四、我国互联网造车行业商业模式分析</w:t>
      </w:r>
      <w:r>
        <w:rPr>
          <w:rFonts w:hint="eastAsia"/>
        </w:rPr>
        <w:br/>
      </w:r>
      <w:r>
        <w:rPr>
          <w:rFonts w:hint="eastAsia"/>
        </w:rPr>
        <w:t>　　第二节 我国互联网造车行业市场供需状况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一、2024-2025年我国互联网造车行业市场供给分析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二、2024-2025年我国互联网造车行业市场需求分析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三、2024-2025年我国互联网造车行业产品价格分析</w:t>
      </w:r>
      <w:r>
        <w:rPr>
          <w:rFonts w:hint="eastAsia"/>
        </w:rPr>
        <w:br/>
      </w:r>
      <w:r>
        <w:rPr>
          <w:rFonts w:hint="eastAsia"/>
        </w:rPr>
        <w:t>　　第三节 我国互联网造车市场价格走势分析</w:t>
      </w:r>
      <w:r>
        <w:rPr>
          <w:rFonts w:hint="eastAsia"/>
        </w:rPr>
        <w:br/>
      </w:r>
      <w:r>
        <w:rPr>
          <w:rFonts w:hint="eastAsia"/>
        </w:rPr>
        <w:t>　　　　一、互联网造车市场定价机制组成</w:t>
      </w:r>
      <w:r>
        <w:rPr>
          <w:rFonts w:hint="eastAsia"/>
        </w:rPr>
        <w:br/>
      </w:r>
      <w:r>
        <w:rPr>
          <w:rFonts w:hint="eastAsia"/>
        </w:rPr>
        <w:t>　　　　二、互联网造车市场价格影响因素</w:t>
      </w:r>
      <w:r>
        <w:rPr>
          <w:rFonts w:hint="eastAsia"/>
        </w:rPr>
        <w:br/>
      </w:r>
      <w:r>
        <w:rPr>
          <w:rFonts w:hint="eastAsia"/>
        </w:rPr>
        <w:t>　　　　三、互联网造车产品价格走势分析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互联网造车行业经济运行分析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2024-2025年中国互联网造车行业总体规模分析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2024-2025年我国互联网造车行业工业总产值分析</w:t>
      </w:r>
      <w:r>
        <w:rPr>
          <w:rFonts w:hint="eastAsia"/>
        </w:rPr>
        <w:br/>
      </w:r>
      <w:r>
        <w:rPr>
          <w:rFonts w:hint="eastAsia"/>
        </w:rPr>
        <w:t>　　第三节 2024-2025年我国互联网造车行业产品成本利润分析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2024-2025年我国互联网造车行业运营能力分析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互联网造车行业竞争格局分析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互联网造车行业主要企业竞争力分析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2024-2025年互联网造车行业竞争格局分析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一、2024-2025年国内外互联网造车行业竞争分析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二、2024-2025年我国互联网造车行业市场竞争分析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三、2024-2025年国内主要互联网造车行业企业动向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互联网造车行业上下游产业分析</w:t>
      </w:r>
      <w:r>
        <w:rPr>
          <w:rFonts w:hint="eastAsia"/>
        </w:rPr>
        <w:br/>
      </w:r>
      <w:r>
        <w:rPr>
          <w:rFonts w:hint="eastAsia"/>
        </w:rPr>
        <w:t>　　第一节 互联网造车产业结构分析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四、行业竞争状况及其对互联网造车行业的意义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四、行业新动态及其对互联网造车行业的影响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五、行业竞争状况及其对互联网造车行业的意义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中国互联网造车行业主要企业调研分析</w:t>
      </w:r>
      <w:r>
        <w:rPr>
          <w:rFonts w:hint="eastAsia"/>
        </w:rPr>
        <w:br/>
      </w:r>
      <w:r>
        <w:rPr>
          <w:rFonts w:hint="eastAsia"/>
        </w:rPr>
        <w:t>　　第一节 乐视超级汽车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　　六、战略布局</w:t>
      </w:r>
      <w:r>
        <w:rPr>
          <w:rFonts w:hint="eastAsia"/>
        </w:rPr>
        <w:br/>
      </w:r>
      <w:r>
        <w:rPr>
          <w:rFonts w:hint="eastAsia"/>
        </w:rPr>
        <w:t>　　　　七、发展动态</w:t>
      </w:r>
      <w:r>
        <w:rPr>
          <w:rFonts w:hint="eastAsia"/>
        </w:rPr>
        <w:br/>
      </w:r>
      <w:r>
        <w:rPr>
          <w:rFonts w:hint="eastAsia"/>
        </w:rPr>
        <w:t>　　第二节 蔚来汽车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四、工厂</w:t>
      </w:r>
      <w:r>
        <w:rPr>
          <w:rFonts w:hint="eastAsia"/>
        </w:rPr>
        <w:br/>
      </w:r>
      <w:r>
        <w:rPr>
          <w:rFonts w:hint="eastAsia"/>
        </w:rPr>
        <w:t>　　　　五、产品</w:t>
      </w:r>
      <w:r>
        <w:rPr>
          <w:rFonts w:hint="eastAsia"/>
        </w:rPr>
        <w:br/>
      </w:r>
      <w:r>
        <w:rPr>
          <w:rFonts w:hint="eastAsia"/>
        </w:rPr>
        <w:t>　　　　六、最新动态</w:t>
      </w:r>
      <w:r>
        <w:rPr>
          <w:rFonts w:hint="eastAsia"/>
        </w:rPr>
        <w:br/>
      </w:r>
      <w:r>
        <w:rPr>
          <w:rFonts w:hint="eastAsia"/>
        </w:rPr>
        <w:t>　　第三节 和谐富腾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　　五、战略</w:t>
      </w:r>
      <w:r>
        <w:rPr>
          <w:rFonts w:hint="eastAsia"/>
        </w:rPr>
        <w:br/>
      </w:r>
      <w:r>
        <w:rPr>
          <w:rFonts w:hint="eastAsia"/>
        </w:rPr>
        <w:t>　　第四节 车和家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　　六、战略</w:t>
      </w:r>
      <w:r>
        <w:rPr>
          <w:rFonts w:hint="eastAsia"/>
        </w:rPr>
        <w:br/>
      </w:r>
      <w:r>
        <w:rPr>
          <w:rFonts w:hint="eastAsia"/>
        </w:rPr>
        <w:t>　　第五节 威马汽车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三、融资</w:t>
      </w:r>
      <w:r>
        <w:rPr>
          <w:rFonts w:hint="eastAsia"/>
        </w:rPr>
        <w:br/>
      </w:r>
      <w:r>
        <w:rPr>
          <w:rFonts w:hint="eastAsia"/>
        </w:rPr>
        <w:t>　　　　四、工厂</w:t>
      </w:r>
      <w:r>
        <w:rPr>
          <w:rFonts w:hint="eastAsia"/>
        </w:rPr>
        <w:br/>
      </w:r>
      <w:r>
        <w:rPr>
          <w:rFonts w:hint="eastAsia"/>
        </w:rPr>
        <w:t>　　　　五、战略</w:t>
      </w:r>
      <w:r>
        <w:rPr>
          <w:rFonts w:hint="eastAsia"/>
        </w:rPr>
        <w:br/>
      </w:r>
      <w:r>
        <w:rPr>
          <w:rFonts w:hint="eastAsia"/>
        </w:rPr>
        <w:t>　　第六节 云度新能源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三、战略</w:t>
      </w:r>
      <w:r>
        <w:rPr>
          <w:rFonts w:hint="eastAsia"/>
        </w:rPr>
        <w:br/>
      </w:r>
      <w:r>
        <w:rPr>
          <w:rFonts w:hint="eastAsia"/>
        </w:rPr>
        <w:t>　　　　四、产品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t>　　　　六、最新动态</w:t>
      </w:r>
      <w:r>
        <w:rPr>
          <w:rFonts w:hint="eastAsia"/>
        </w:rPr>
        <w:br/>
      </w:r>
      <w:r>
        <w:rPr>
          <w:rFonts w:hint="eastAsia"/>
        </w:rPr>
        <w:t>　　第七节 百度无人车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　　五、无人车测试</w:t>
      </w:r>
      <w:r>
        <w:rPr>
          <w:rFonts w:hint="eastAsia"/>
        </w:rPr>
        <w:br/>
      </w:r>
      <w:r>
        <w:rPr>
          <w:rFonts w:hint="eastAsia"/>
        </w:rPr>
        <w:t>　　第八节 小鹏汽车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二、核心人才</w:t>
      </w:r>
      <w:r>
        <w:rPr>
          <w:rFonts w:hint="eastAsia"/>
        </w:rPr>
        <w:br/>
      </w:r>
      <w:r>
        <w:rPr>
          <w:rFonts w:hint="eastAsia"/>
        </w:rPr>
        <w:t>　　　　三、产品</w:t>
      </w:r>
      <w:r>
        <w:rPr>
          <w:rFonts w:hint="eastAsia"/>
        </w:rPr>
        <w:br/>
      </w:r>
      <w:r>
        <w:rPr>
          <w:rFonts w:hint="eastAsia"/>
        </w:rPr>
        <w:t>　　　　四、融资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第九节 智车优行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　　四、融资</w:t>
      </w:r>
      <w:r>
        <w:rPr>
          <w:rFonts w:hint="eastAsia"/>
        </w:rPr>
        <w:br/>
      </w:r>
      <w:r>
        <w:rPr>
          <w:rFonts w:hint="eastAsia"/>
        </w:rPr>
        <w:t>　　　　五、产品</w:t>
      </w:r>
      <w:r>
        <w:rPr>
          <w:rFonts w:hint="eastAsia"/>
        </w:rPr>
        <w:br/>
      </w:r>
      <w:r>
        <w:rPr>
          <w:rFonts w:hint="eastAsia"/>
        </w:rPr>
        <w:t>　　　　六、战略规划及进展</w:t>
      </w:r>
      <w:r>
        <w:rPr>
          <w:rFonts w:hint="eastAsia"/>
        </w:rPr>
        <w:br/>
      </w:r>
      <w:r>
        <w:rPr>
          <w:rFonts w:hint="eastAsia"/>
        </w:rPr>
        <w:t>　　第十节 电咖汽车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　　四、融资</w:t>
      </w:r>
      <w:r>
        <w:rPr>
          <w:rFonts w:hint="eastAsia"/>
        </w:rPr>
        <w:br/>
      </w:r>
      <w:r>
        <w:rPr>
          <w:rFonts w:hint="eastAsia"/>
        </w:rPr>
        <w:t>　　　　五、产品</w:t>
      </w:r>
      <w:r>
        <w:rPr>
          <w:rFonts w:hint="eastAsia"/>
        </w:rPr>
        <w:br/>
      </w:r>
      <w:r>
        <w:rPr>
          <w:rFonts w:hint="eastAsia"/>
        </w:rPr>
        <w:t>　　　　六、战略规划及进展</w:t>
      </w:r>
      <w:r>
        <w:rPr>
          <w:rFonts w:hint="eastAsia"/>
        </w:rPr>
        <w:br/>
      </w:r>
      <w:r>
        <w:rPr>
          <w:rFonts w:hint="eastAsia"/>
        </w:rPr>
        <w:t>　　第十一节 阿里巴巴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　　四、融资</w:t>
      </w:r>
      <w:r>
        <w:rPr>
          <w:rFonts w:hint="eastAsia"/>
        </w:rPr>
        <w:br/>
      </w:r>
      <w:r>
        <w:rPr>
          <w:rFonts w:hint="eastAsia"/>
        </w:rPr>
        <w:t>　　　　五、产品</w:t>
      </w:r>
      <w:r>
        <w:rPr>
          <w:rFonts w:hint="eastAsia"/>
        </w:rPr>
        <w:br/>
      </w:r>
      <w:r>
        <w:rPr>
          <w:rFonts w:hint="eastAsia"/>
        </w:rPr>
        <w:t>　　　　六、战略规划及进展</w:t>
      </w:r>
      <w:r>
        <w:rPr>
          <w:rFonts w:hint="eastAsia"/>
        </w:rPr>
        <w:br/>
      </w:r>
      <w:r>
        <w:rPr>
          <w:rFonts w:hint="eastAsia"/>
        </w:rPr>
        <w:t>　　第十二节 游侠汽车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　　四、融资</w:t>
      </w:r>
      <w:r>
        <w:rPr>
          <w:rFonts w:hint="eastAsia"/>
        </w:rPr>
        <w:br/>
      </w:r>
      <w:r>
        <w:rPr>
          <w:rFonts w:hint="eastAsia"/>
        </w:rPr>
        <w:t>　　　　五、产品</w:t>
      </w:r>
      <w:r>
        <w:rPr>
          <w:rFonts w:hint="eastAsia"/>
        </w:rPr>
        <w:br/>
      </w:r>
      <w:r>
        <w:rPr>
          <w:rFonts w:hint="eastAsia"/>
        </w:rPr>
        <w:t>　　　　六、战略规划及进展</w:t>
      </w:r>
      <w:r>
        <w:rPr>
          <w:rFonts w:hint="eastAsia"/>
        </w:rPr>
        <w:br/>
      </w:r>
      <w:r>
        <w:rPr>
          <w:rFonts w:hint="eastAsia"/>
        </w:rPr>
        <w:t>　　第十三节 凌云汽车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二、核心人员</w:t>
      </w:r>
      <w:r>
        <w:rPr>
          <w:rFonts w:hint="eastAsia"/>
        </w:rPr>
        <w:br/>
      </w:r>
      <w:r>
        <w:rPr>
          <w:rFonts w:hint="eastAsia"/>
        </w:rPr>
        <w:t>　　　　三、合作伙伴</w:t>
      </w:r>
      <w:r>
        <w:rPr>
          <w:rFonts w:hint="eastAsia"/>
        </w:rPr>
        <w:br/>
      </w:r>
      <w:r>
        <w:rPr>
          <w:rFonts w:hint="eastAsia"/>
        </w:rPr>
        <w:t>　　　　四、融资</w:t>
      </w:r>
      <w:r>
        <w:rPr>
          <w:rFonts w:hint="eastAsia"/>
        </w:rPr>
        <w:br/>
      </w:r>
      <w:r>
        <w:rPr>
          <w:rFonts w:hint="eastAsia"/>
        </w:rPr>
        <w:t>　　　　五、产品</w:t>
      </w:r>
      <w:r>
        <w:rPr>
          <w:rFonts w:hint="eastAsia"/>
        </w:rPr>
        <w:br/>
      </w:r>
      <w:r>
        <w:rPr>
          <w:rFonts w:hint="eastAsia"/>
        </w:rPr>
        <w:t>　　　　六、战略规划及进展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互联网造车行业发展趋势分析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2025-2031年我国互联网造车行业趋势分析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一、2025-2031年我国互联网造车行业发展趋势分析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二、2025-2031年我国互联网造车行业市场发展空间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三、2025-2031年我国互联网造车行业政策趋向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四、2025-2031年我国互联网造车行业价格走势分析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六、2025-2031年互联网造车市场规模预测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互联网造车行业发展前景预测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2025-2031年我国互联网造车行业需求与消费预测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一、2025-2031年互联网造车行业产品消费预测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二、2025-2031年互联网造车行业市场规模预测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2025-2031年我国互联网造车行业供需预测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一、2025-2031年互联网造车行业供给预测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二、2025-2031年互联网造车行业产量预测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三、2025-2031年互联网造车市场销量预测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四、2025-2031年互联网造车行业潜在需求预测</w:t>
      </w:r>
      <w:r>
        <w:rPr>
          <w:rFonts w:hint="eastAsia"/>
        </w:rPr>
        <w:br/>
      </w:r>
      <w:r>
        <w:rPr>
          <w:rFonts w:hint="eastAsia"/>
        </w:rPr>
        <w:t>　　　　五、2025-2031年互联网造车行业供需平衡预测</w:t>
      </w:r>
      <w:r>
        <w:rPr>
          <w:rFonts w:hint="eastAsia"/>
        </w:rPr>
        <w:br/>
      </w:r>
      <w:r>
        <w:rPr>
          <w:rFonts w:hint="eastAsia"/>
        </w:rPr>
        <w:t>　　　　六、2025-2031年互联网造车行业产品价格预测</w:t>
      </w:r>
      <w:r>
        <w:rPr>
          <w:rFonts w:hint="eastAsia"/>
        </w:rPr>
        <w:br/>
      </w:r>
      <w:r>
        <w:rPr>
          <w:rFonts w:hint="eastAsia"/>
        </w:rPr>
        <w:t>　　　　七、2025-2031年主要互联网造车行业产品进出口预测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我国互联网造车行业营销趋势及策略分析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互联网造车行业销售渠道分析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二、互联网造车营销环境分析与评价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互联网造车行业营销策略分析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一、中国互联网造车营销概况</w:t>
      </w:r>
      <w:r>
        <w:rPr>
          <w:rFonts w:hint="eastAsia"/>
        </w:rPr>
        <w:br/>
      </w:r>
      <w:r>
        <w:rPr>
          <w:rFonts w:hint="eastAsia"/>
        </w:rPr>
        <w:t>　　　　二、互联网造车营销策略探讨</w:t>
      </w:r>
      <w:r>
        <w:rPr>
          <w:rFonts w:hint="eastAsia"/>
        </w:rPr>
        <w:br/>
      </w:r>
      <w:r>
        <w:rPr>
          <w:rFonts w:hint="eastAsia"/>
        </w:rPr>
        <w:t>　　　　　　1、中国互联网造车产品营销策略浅析</w:t>
      </w:r>
      <w:r>
        <w:rPr>
          <w:rFonts w:hint="eastAsia"/>
        </w:rPr>
        <w:br/>
      </w:r>
      <w:r>
        <w:rPr>
          <w:rFonts w:hint="eastAsia"/>
        </w:rPr>
        <w:t>　　　　　　2、互联网造车新产品的市场推广策略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3、互联网造车细分产品营销策略分析</w:t>
      </w:r>
      <w:r>
        <w:rPr>
          <w:rFonts w:hint="eastAsia"/>
        </w:rPr>
        <w:br/>
      </w:r>
      <w:r>
        <w:rPr>
          <w:rFonts w:hint="eastAsia"/>
        </w:rPr>
        <w:t>　　第三节 互联网造车营销的发展趋势</w:t>
      </w:r>
      <w:r>
        <w:rPr>
          <w:rFonts w:hint="eastAsia"/>
        </w:rPr>
        <w:br/>
      </w:r>
      <w:r>
        <w:rPr>
          <w:rFonts w:hint="eastAsia"/>
        </w:rPr>
        <w:t>　　　　一、未来互联网造车市场营销的出路</w:t>
      </w:r>
      <w:r>
        <w:rPr>
          <w:rFonts w:hint="eastAsia"/>
        </w:rPr>
        <w:br/>
      </w:r>
      <w:r>
        <w:rPr>
          <w:rFonts w:hint="eastAsia"/>
        </w:rPr>
        <w:t>　　　　二、中国互联网造车营销的趋势预测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互联网造车行业发展趋势与投资战略研究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互联网造车市场发展潜力分析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互联网造车行业发展趋势分析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互联网造车行业发展战略研究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对我国互联网造车品牌的战略思考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二、互联网造车实施品牌战略的意义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三、互联网造车企业品牌的现状分析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四、我国互联网造车企业的品牌战略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五、互联网造车品牌战略管理的策略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2025-2031年中国互联网造车的投资风险与投资建议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2025-2031年中国互联网造车制造行业的投资风险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2025-2031年中国互联网造车制造行业的投资建议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一、中国互联网造车制造行业的重点投资区域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二、中国互联网造车制造行业的重点投资产品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2025-2031年中国互联网造车项目投资可行性分析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互联网造车行业研究结论及建议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中⋅智⋅林⋅：互联网造车行业发展建议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互联网造车行业生命周期</w:t>
      </w:r>
      <w:r>
        <w:rPr>
          <w:rFonts w:hint="eastAsia"/>
        </w:rPr>
        <w:br/>
      </w:r>
      <w:r>
        <w:rPr>
          <w:rFonts w:hint="eastAsia"/>
        </w:rPr>
        <w:t>　　图表 互联网造车行业产业链结构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2024-2025年我国互联网造车行业重点企业资产总计对比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2024-2025年我国互联网造车行业重点企业从业人员对比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2024-2025年我国互联网造车行业重点企业全年营业收入对比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2024-2025年我国互联网造车行业重点企业利润总额对比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2024-2025年我国互联网造车行业重点企业综合竞争力对比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2024-2025年我国互联网造车行业成长性</w:t>
      </w:r>
      <w:r>
        <w:rPr>
          <w:rFonts w:hint="eastAsia"/>
        </w:rPr>
        <w:br/>
      </w:r>
      <w:r>
        <w:rPr>
          <w:rFonts w:hint="eastAsia"/>
        </w:rPr>
        <w:t>　　图表 2024-2025年我国互联网造车行业经营能力</w:t>
      </w:r>
      <w:r>
        <w:rPr>
          <w:rFonts w:hint="eastAsia"/>
        </w:rPr>
        <w:br/>
      </w:r>
      <w:r>
        <w:rPr>
          <w:rFonts w:hint="eastAsia"/>
        </w:rPr>
        <w:t>　　图表 2024-2025年我国互联网造车行业盈利能力</w:t>
      </w:r>
      <w:r>
        <w:rPr>
          <w:rFonts w:hint="eastAsia"/>
        </w:rPr>
        <w:br/>
      </w:r>
      <w:r>
        <w:rPr>
          <w:rFonts w:hint="eastAsia"/>
        </w:rPr>
        <w:t>　　图表 2024-2025年我国互联网造车行业偿债能力</w:t>
      </w:r>
      <w:r>
        <w:rPr>
          <w:rFonts w:hint="eastAsia"/>
        </w:rPr>
        <w:br/>
      </w:r>
      <w:r>
        <w:rPr>
          <w:rFonts w:hint="eastAsia"/>
        </w:rPr>
        <w:t>　　图表 2024-2025年全球互联网造车行业市场规模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2024-2025年中国互联网造车行业市场规模</w:t>
      </w:r>
      <w:r>
        <w:rPr>
          <w:rFonts w:hint="eastAsia"/>
        </w:rPr>
        <w:br/>
      </w:r>
      <w:r>
        <w:rPr>
          <w:rFonts w:hint="eastAsia"/>
        </w:rPr>
        <w:t>　　图表 2024-2025年互联网造车行业需求分析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2025-2031年我国互联网造车行业总资产预测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6e68354364c1e" w:history="1">
        <w:r>
          <w:rPr>
            <w:rStyle w:val="Hyperlink"/>
          </w:rPr>
          <w:t>2025-2031年中国互联网造车市场现状调研分析及发展前景报告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6e68354364c1e" w:history="1">
        <w:r>
          <w:rPr>
            <w:rStyle w:val="Hyperlink"/>
          </w:rPr>
          <w:t>https://www.20087.com/8/57/HuLianWangZaoCheChanYeXianZhuang.html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热点：互联网造车品牌有哪些、互联网造车新势力、特斯拉是互联网造车的鼻祖吗、互联网造车企业、造车鼻祖、互联网造车三傻、造车什么什么、互联网造车倒闭、开个造车的企业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9eac243f64328" w:history="1">
      <w:r>
        <w:rPr>
          <w:rStyle w:val="Hyperlink"/>
        </w:rPr>
        <w:t>2025-2031年中国互联网造车市场现状调研分析及发展前景报告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LianWangZaoCheChanYeXianZhuang.html" TargetMode="External" Id="R3b96e683543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LianWangZaoCheChanYeXianZhuang.html" TargetMode="External" Id="R3699eac243f6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2025-05-10T02:22:00Z</dcterms:created>
  <dcterms:modified xsi:type="dcterms:W3CDTF">2025-05-10T03:22:00Z</dcterms:modified>
  <dc:subject>2025-2031年中国互联网造车市场现状调研分析及发展前景报告</dc:subject>
  <dc:title>2025-2031年中国互联网造车市场现状调研分析及发展前景报告</dc:title>
  <cp:keywords>2025-2031年中国互联网造车市场现状调研分析及发展前景报告</cp:keywords>
  <dc:description>2025-2031年中国互联网造车市场现状调研分析及发展前景报告</dc:description>
</cp:coreProperties>
</file>