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70652724324150" w:history="1">
              <w:r>
                <w:rPr>
                  <w:rStyle w:val="Hyperlink"/>
                </w:rPr>
                <w:t>中国企业国内外上市市场现状调研与发展趋势分析报告（2024-2030年）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70652724324150" w:history="1">
              <w:r>
                <w:rPr>
                  <w:rStyle w:val="Hyperlink"/>
                </w:rPr>
                <w:t>中国企业国内外上市市场现状调研与发展趋势分析报告（2024-2030年）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2302378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70652724324150" w:history="1">
                <w:r>
                  <w:rPr>
                    <w:rStyle w:val="Hyperlink"/>
                  </w:rPr>
                  <w:t>https://www.20087.com/8/37/QiYeGuoNeiWaiShangShiDeFaZhanQia.html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国内外上市是一种用于企业融资和发展战略的关键途径，近年来随着资本市场和全球经济环境的变化而受到广泛关注。这一过程不仅在提高企业知名度和降低融资成本方面取得了显著进步，还在促进企业发展和国际化方面实现了突破。近年来，随着资本市场和全球经济环境的变化，企业国内外上市的战略更加灵活多样，提高了企业知名度。此外，随着新技术的应用，市场上出现了更多采用创新上市方式的企业案例。</w:t>
      </w:r>
      <w:r>
        <w:rPr>
          <w:rFonts w:hint="eastAsia"/>
        </w:rPr>
        <w:br/>
      </w:r>
      <w:r>
        <w:rPr>
          <w:rFonts w:hint="eastAsia"/>
        </w:rPr>
        <w:t>　　未来，企业国内外上市的趋势预计将持续增长。一方面，随着资本市场和全球经济环境的变化，对于能够提供高效融资渠道和良好国际影响力的企业国内外上市需求将持续增加；另一方面，随着资本市场和全球经济环境的变化，能够提供特殊优势（如多功能集成、智能控制）的企业国内外上市方式将成为市场新宠。此外，随着环保法规的趋严，注重社会责任和可持续发展的上市模式也将成为行业趋势之一。</w:t>
      </w:r>
      <w:r>
        <w:rPr>
          <w:rFonts w:hint="eastAsia"/>
        </w:rPr>
        <w:br/>
      </w:r>
      <w:r>
        <w:rPr>
          <w:rFonts w:hint="eastAsia"/>
        </w:rPr>
        <w:t>　　《</w:t>
      </w:r>
      <w:hyperlink r:id="R4070652724324150" w:history="1">
        <w:r>
          <w:rPr>
            <w:rStyle w:val="Hyperlink"/>
          </w:rPr>
          <w:t>中国企业国内外上市市场现状调研与发展趋势分析报告（2024-2030年）</w:t>
        </w:r>
      </w:hyperlink>
      <w:r>
        <w:rPr>
          <w:rFonts w:hint="eastAsia"/>
        </w:rPr>
        <w:t>》在多年企业国内外上市行业研究结论的基础上，结合中国企业国内外上市行业市场的发展现状，通过资深研究团队对企业国内外上市市场各类资讯进行整理分析，并依托国家权威数据资源和长期市场监测的数据库，对企业国内外上市行业进行了全面、细致的调查研究。</w:t>
      </w:r>
      <w:r>
        <w:rPr>
          <w:rFonts w:hint="eastAsia"/>
        </w:rPr>
        <w:br/>
      </w:r>
      <w:r>
        <w:rPr>
          <w:rFonts w:hint="eastAsia"/>
        </w:rPr>
        <w:t>　　市场调研网发布的</w:t>
      </w:r>
      <w:hyperlink r:id="R4070652724324150" w:history="1">
        <w:r>
          <w:rPr>
            <w:rStyle w:val="Hyperlink"/>
          </w:rPr>
          <w:t>中国企业国内外上市市场现状调研与发展趋势分析报告（2024-2030年）</w:t>
        </w:r>
      </w:hyperlink>
      <w:r>
        <w:rPr>
          <w:rFonts w:hint="eastAsia"/>
        </w:rPr>
        <w:t>可以帮助投资者准确把握企业国内外上市行业的市场现状，为投资者进行投资作出企业国内外上市行业前景预判，挖掘企业国内外上市行业投资价值，同时提出企业国内外上市行业投资策略、营销策略等方面的建议。</w:t>
      </w:r>
      <w:r>
        <w:rPr>
          <w:rFonts w:hint="eastAsia"/>
        </w:rPr>
        <w:br/>
      </w:r>
      <w:r>
        <w:rPr>
          <w:rFonts w:hint="eastAsia"/>
        </w:rPr>
        <w:br/>
      </w:r>
      <w:r>
        <w:rPr>
          <w:rFonts w:hint="eastAsia"/>
        </w:rPr>
        <w:t>第一章 2024年中国企业上市环境及现状分析</w:t>
      </w:r>
      <w:r>
        <w:rPr>
          <w:rFonts w:hint="eastAsia"/>
        </w:rPr>
        <w:br/>
      </w:r>
      <w:r>
        <w:rPr>
          <w:rFonts w:hint="eastAsia"/>
        </w:rPr>
        <w:t>　　第一节 中国企业上市环境分析</w:t>
      </w:r>
      <w:r>
        <w:rPr>
          <w:rFonts w:hint="eastAsia"/>
        </w:rPr>
        <w:br/>
      </w:r>
      <w:r>
        <w:rPr>
          <w:rFonts w:hint="eastAsia"/>
        </w:rPr>
        <w:t>　　　　一、全球资本市场发展环境分析</w:t>
      </w:r>
      <w:r>
        <w:rPr>
          <w:rFonts w:hint="eastAsia"/>
        </w:rPr>
        <w:br/>
      </w:r>
      <w:r>
        <w:rPr>
          <w:rFonts w:hint="eastAsia"/>
        </w:rPr>
        <w:t>　　　　二、中国企业上市资本市场环境</w:t>
      </w:r>
      <w:r>
        <w:rPr>
          <w:rFonts w:hint="eastAsia"/>
        </w:rPr>
        <w:br/>
      </w:r>
      <w:r>
        <w:rPr>
          <w:rFonts w:hint="eastAsia"/>
        </w:rPr>
        <w:t>　　　　三、中国企业上市法律政策环境</w:t>
      </w:r>
      <w:r>
        <w:rPr>
          <w:rFonts w:hint="eastAsia"/>
        </w:rPr>
        <w:br/>
      </w:r>
      <w:r>
        <w:rPr>
          <w:rFonts w:hint="eastAsia"/>
        </w:rPr>
        <w:t>　　第二节 2024年中国企业上市统计</w:t>
      </w:r>
      <w:r>
        <w:rPr>
          <w:rFonts w:hint="eastAsia"/>
        </w:rPr>
        <w:br/>
      </w:r>
      <w:r>
        <w:rPr>
          <w:rFonts w:hint="eastAsia"/>
        </w:rPr>
        <w:t>　　　　一、一月</w:t>
      </w:r>
      <w:r>
        <w:rPr>
          <w:rFonts w:hint="eastAsia"/>
        </w:rPr>
        <w:br/>
      </w:r>
      <w:r>
        <w:rPr>
          <w:rFonts w:hint="eastAsia"/>
        </w:rPr>
        <w:t>　　　　　　1、上市企业数据统计</w:t>
      </w:r>
      <w:r>
        <w:rPr>
          <w:rFonts w:hint="eastAsia"/>
        </w:rPr>
        <w:br/>
      </w:r>
      <w:r>
        <w:rPr>
          <w:rFonts w:hint="eastAsia"/>
        </w:rPr>
        <w:t>　　　　　　2、上市企业分布</w:t>
      </w:r>
      <w:r>
        <w:rPr>
          <w:rFonts w:hint="eastAsia"/>
        </w:rPr>
        <w:br/>
      </w:r>
      <w:r>
        <w:rPr>
          <w:rFonts w:hint="eastAsia"/>
        </w:rPr>
        <w:t>　　　　　　3、上市企业区域分布</w:t>
      </w:r>
      <w:r>
        <w:rPr>
          <w:rFonts w:hint="eastAsia"/>
        </w:rPr>
        <w:br/>
      </w:r>
      <w:r>
        <w:rPr>
          <w:rFonts w:hint="eastAsia"/>
        </w:rPr>
        <w:t>　　　　　　4、VC/PE 支持上市统计</w:t>
      </w:r>
      <w:r>
        <w:rPr>
          <w:rFonts w:hint="eastAsia"/>
        </w:rPr>
        <w:br/>
      </w:r>
      <w:r>
        <w:rPr>
          <w:rFonts w:hint="eastAsia"/>
        </w:rPr>
        <w:t>　　　　二、二月</w:t>
      </w:r>
      <w:r>
        <w:rPr>
          <w:rFonts w:hint="eastAsia"/>
        </w:rPr>
        <w:br/>
      </w:r>
      <w:r>
        <w:rPr>
          <w:rFonts w:hint="eastAsia"/>
        </w:rPr>
        <w:t>　　　　　　1、上市企业数据统计</w:t>
      </w:r>
      <w:r>
        <w:rPr>
          <w:rFonts w:hint="eastAsia"/>
        </w:rPr>
        <w:br/>
      </w:r>
      <w:r>
        <w:rPr>
          <w:rFonts w:hint="eastAsia"/>
        </w:rPr>
        <w:t>　　　　　　2、上市企业分布</w:t>
      </w:r>
      <w:r>
        <w:rPr>
          <w:rFonts w:hint="eastAsia"/>
        </w:rPr>
        <w:br/>
      </w:r>
      <w:r>
        <w:rPr>
          <w:rFonts w:hint="eastAsia"/>
        </w:rPr>
        <w:t>　　　　　　3、上市企业区域分布</w:t>
      </w:r>
      <w:r>
        <w:rPr>
          <w:rFonts w:hint="eastAsia"/>
        </w:rPr>
        <w:br/>
      </w:r>
      <w:r>
        <w:rPr>
          <w:rFonts w:hint="eastAsia"/>
        </w:rPr>
        <w:t>　　　　　　4、VC/PE 支持上市统计</w:t>
      </w:r>
      <w:r>
        <w:rPr>
          <w:rFonts w:hint="eastAsia"/>
        </w:rPr>
        <w:br/>
      </w:r>
      <w:r>
        <w:rPr>
          <w:rFonts w:hint="eastAsia"/>
        </w:rPr>
        <w:t>　　　　三、三月</w:t>
      </w:r>
      <w:r>
        <w:rPr>
          <w:rFonts w:hint="eastAsia"/>
        </w:rPr>
        <w:br/>
      </w:r>
      <w:r>
        <w:rPr>
          <w:rFonts w:hint="eastAsia"/>
        </w:rPr>
        <w:t>　　　　　　1、上市企业数据统计</w:t>
      </w:r>
      <w:r>
        <w:rPr>
          <w:rFonts w:hint="eastAsia"/>
        </w:rPr>
        <w:br/>
      </w:r>
      <w:r>
        <w:rPr>
          <w:rFonts w:hint="eastAsia"/>
        </w:rPr>
        <w:t>　　　　　　2、上市企业分布</w:t>
      </w:r>
      <w:r>
        <w:rPr>
          <w:rFonts w:hint="eastAsia"/>
        </w:rPr>
        <w:br/>
      </w:r>
      <w:r>
        <w:rPr>
          <w:rFonts w:hint="eastAsia"/>
        </w:rPr>
        <w:t>　　　　　　3、上市企业区域分布</w:t>
      </w:r>
      <w:r>
        <w:rPr>
          <w:rFonts w:hint="eastAsia"/>
        </w:rPr>
        <w:br/>
      </w:r>
      <w:r>
        <w:rPr>
          <w:rFonts w:hint="eastAsia"/>
        </w:rPr>
        <w:t>　　　　　　4、VC/PE 支持上市统计</w:t>
      </w:r>
      <w:r>
        <w:rPr>
          <w:rFonts w:hint="eastAsia"/>
        </w:rPr>
        <w:br/>
      </w:r>
      <w:r>
        <w:rPr>
          <w:rFonts w:hint="eastAsia"/>
        </w:rPr>
        <w:t>　　　　四、四月</w:t>
      </w:r>
      <w:r>
        <w:rPr>
          <w:rFonts w:hint="eastAsia"/>
        </w:rPr>
        <w:br/>
      </w:r>
      <w:r>
        <w:rPr>
          <w:rFonts w:hint="eastAsia"/>
        </w:rPr>
        <w:t>　　　　　　1、上市企业数据统计</w:t>
      </w:r>
      <w:r>
        <w:rPr>
          <w:rFonts w:hint="eastAsia"/>
        </w:rPr>
        <w:br/>
      </w:r>
      <w:r>
        <w:rPr>
          <w:rFonts w:hint="eastAsia"/>
        </w:rPr>
        <w:t>　　　　　　2、上市企业分布</w:t>
      </w:r>
      <w:r>
        <w:rPr>
          <w:rFonts w:hint="eastAsia"/>
        </w:rPr>
        <w:br/>
      </w:r>
      <w:r>
        <w:rPr>
          <w:rFonts w:hint="eastAsia"/>
        </w:rPr>
        <w:t>　　　　　　3、上市企业区域分布</w:t>
      </w:r>
      <w:r>
        <w:rPr>
          <w:rFonts w:hint="eastAsia"/>
        </w:rPr>
        <w:br/>
      </w:r>
      <w:r>
        <w:rPr>
          <w:rFonts w:hint="eastAsia"/>
        </w:rPr>
        <w:t>　　　　　　4、VC/PE 支持上市统计</w:t>
      </w:r>
      <w:r>
        <w:rPr>
          <w:rFonts w:hint="eastAsia"/>
        </w:rPr>
        <w:br/>
      </w:r>
      <w:r>
        <w:rPr>
          <w:rFonts w:hint="eastAsia"/>
        </w:rPr>
        <w:t>　　　　五、五月</w:t>
      </w:r>
      <w:r>
        <w:rPr>
          <w:rFonts w:hint="eastAsia"/>
        </w:rPr>
        <w:br/>
      </w:r>
      <w:r>
        <w:rPr>
          <w:rFonts w:hint="eastAsia"/>
        </w:rPr>
        <w:t>　　　　　　1、上市企业数据统计</w:t>
      </w:r>
      <w:r>
        <w:rPr>
          <w:rFonts w:hint="eastAsia"/>
        </w:rPr>
        <w:br/>
      </w:r>
      <w:r>
        <w:rPr>
          <w:rFonts w:hint="eastAsia"/>
        </w:rPr>
        <w:t>　　　　　　2、上市企业分布</w:t>
      </w:r>
      <w:r>
        <w:rPr>
          <w:rFonts w:hint="eastAsia"/>
        </w:rPr>
        <w:br/>
      </w:r>
      <w:r>
        <w:rPr>
          <w:rFonts w:hint="eastAsia"/>
        </w:rPr>
        <w:t>　　　　　　3、上市企业区域分布</w:t>
      </w:r>
      <w:r>
        <w:rPr>
          <w:rFonts w:hint="eastAsia"/>
        </w:rPr>
        <w:br/>
      </w:r>
      <w:r>
        <w:rPr>
          <w:rFonts w:hint="eastAsia"/>
        </w:rPr>
        <w:t>　　　　　　4、VC/PE 支持上市统计</w:t>
      </w:r>
      <w:r>
        <w:rPr>
          <w:rFonts w:hint="eastAsia"/>
        </w:rPr>
        <w:br/>
      </w:r>
      <w:r>
        <w:rPr>
          <w:rFonts w:hint="eastAsia"/>
        </w:rPr>
        <w:t>　　　　六、六月</w:t>
      </w:r>
      <w:r>
        <w:rPr>
          <w:rFonts w:hint="eastAsia"/>
        </w:rPr>
        <w:br/>
      </w:r>
      <w:r>
        <w:rPr>
          <w:rFonts w:hint="eastAsia"/>
        </w:rPr>
        <w:t>　　　　　　1、上市企业数据统计</w:t>
      </w:r>
      <w:r>
        <w:rPr>
          <w:rFonts w:hint="eastAsia"/>
        </w:rPr>
        <w:br/>
      </w:r>
      <w:r>
        <w:rPr>
          <w:rFonts w:hint="eastAsia"/>
        </w:rPr>
        <w:t>　　　　　　2、上市企业分布</w:t>
      </w:r>
      <w:r>
        <w:rPr>
          <w:rFonts w:hint="eastAsia"/>
        </w:rPr>
        <w:br/>
      </w:r>
      <w:r>
        <w:rPr>
          <w:rFonts w:hint="eastAsia"/>
        </w:rPr>
        <w:t>　　　　　　3、上市企业区域分布</w:t>
      </w:r>
      <w:r>
        <w:rPr>
          <w:rFonts w:hint="eastAsia"/>
        </w:rPr>
        <w:br/>
      </w:r>
      <w:r>
        <w:rPr>
          <w:rFonts w:hint="eastAsia"/>
        </w:rPr>
        <w:t>　　　　　　4、VC/PE 支持上市统计</w:t>
      </w:r>
      <w:r>
        <w:rPr>
          <w:rFonts w:hint="eastAsia"/>
        </w:rPr>
        <w:br/>
      </w:r>
      <w:r>
        <w:rPr>
          <w:rFonts w:hint="eastAsia"/>
        </w:rPr>
        <w:t>　　　　七、七月</w:t>
      </w:r>
      <w:r>
        <w:rPr>
          <w:rFonts w:hint="eastAsia"/>
        </w:rPr>
        <w:br/>
      </w:r>
      <w:r>
        <w:rPr>
          <w:rFonts w:hint="eastAsia"/>
        </w:rPr>
        <w:t>　　　　　　1、上市企业数据统计</w:t>
      </w:r>
      <w:r>
        <w:rPr>
          <w:rFonts w:hint="eastAsia"/>
        </w:rPr>
        <w:br/>
      </w:r>
      <w:r>
        <w:rPr>
          <w:rFonts w:hint="eastAsia"/>
        </w:rPr>
        <w:t>　　　　　　2、上市企业分布</w:t>
      </w:r>
      <w:r>
        <w:rPr>
          <w:rFonts w:hint="eastAsia"/>
        </w:rPr>
        <w:br/>
      </w:r>
      <w:r>
        <w:rPr>
          <w:rFonts w:hint="eastAsia"/>
        </w:rPr>
        <w:t>　　　　　　3、上市企业区域分布</w:t>
      </w:r>
      <w:r>
        <w:rPr>
          <w:rFonts w:hint="eastAsia"/>
        </w:rPr>
        <w:br/>
      </w:r>
      <w:r>
        <w:rPr>
          <w:rFonts w:hint="eastAsia"/>
        </w:rPr>
        <w:t>　　　　　　4、VC/PE 支持上市统计</w:t>
      </w:r>
      <w:r>
        <w:rPr>
          <w:rFonts w:hint="eastAsia"/>
        </w:rPr>
        <w:br/>
      </w:r>
      <w:r>
        <w:rPr>
          <w:rFonts w:hint="eastAsia"/>
        </w:rPr>
        <w:t>　　　　八、八月</w:t>
      </w:r>
      <w:r>
        <w:rPr>
          <w:rFonts w:hint="eastAsia"/>
        </w:rPr>
        <w:br/>
      </w:r>
      <w:r>
        <w:rPr>
          <w:rFonts w:hint="eastAsia"/>
        </w:rPr>
        <w:t>　　　　　　1、上市企业数据统计</w:t>
      </w:r>
      <w:r>
        <w:rPr>
          <w:rFonts w:hint="eastAsia"/>
        </w:rPr>
        <w:br/>
      </w:r>
      <w:r>
        <w:rPr>
          <w:rFonts w:hint="eastAsia"/>
        </w:rPr>
        <w:t>　　　　　　2、上市企业分布</w:t>
      </w:r>
      <w:r>
        <w:rPr>
          <w:rFonts w:hint="eastAsia"/>
        </w:rPr>
        <w:br/>
      </w:r>
      <w:r>
        <w:rPr>
          <w:rFonts w:hint="eastAsia"/>
        </w:rPr>
        <w:t>　　　　　　3、上市企业区域分布</w:t>
      </w:r>
      <w:r>
        <w:rPr>
          <w:rFonts w:hint="eastAsia"/>
        </w:rPr>
        <w:br/>
      </w:r>
      <w:r>
        <w:rPr>
          <w:rFonts w:hint="eastAsia"/>
        </w:rPr>
        <w:t>　　　　　　4、VC/PE 支持上市统计</w:t>
      </w:r>
      <w:r>
        <w:rPr>
          <w:rFonts w:hint="eastAsia"/>
        </w:rPr>
        <w:br/>
      </w:r>
      <w:r>
        <w:rPr>
          <w:rFonts w:hint="eastAsia"/>
        </w:rPr>
        <w:t>　　　　九、九月</w:t>
      </w:r>
      <w:r>
        <w:rPr>
          <w:rFonts w:hint="eastAsia"/>
        </w:rPr>
        <w:br/>
      </w:r>
      <w:r>
        <w:rPr>
          <w:rFonts w:hint="eastAsia"/>
        </w:rPr>
        <w:t>　　　　　　1、上市企业数据统计</w:t>
      </w:r>
      <w:r>
        <w:rPr>
          <w:rFonts w:hint="eastAsia"/>
        </w:rPr>
        <w:br/>
      </w:r>
      <w:r>
        <w:rPr>
          <w:rFonts w:hint="eastAsia"/>
        </w:rPr>
        <w:t>　　　　　　2、上市企业分布</w:t>
      </w:r>
      <w:r>
        <w:rPr>
          <w:rFonts w:hint="eastAsia"/>
        </w:rPr>
        <w:br/>
      </w:r>
      <w:r>
        <w:rPr>
          <w:rFonts w:hint="eastAsia"/>
        </w:rPr>
        <w:t>　　　　　　3、上市企业区域分布</w:t>
      </w:r>
      <w:r>
        <w:rPr>
          <w:rFonts w:hint="eastAsia"/>
        </w:rPr>
        <w:br/>
      </w:r>
      <w:r>
        <w:rPr>
          <w:rFonts w:hint="eastAsia"/>
        </w:rPr>
        <w:t>　　　　　　4、VC/PE 支持上市统计</w:t>
      </w:r>
      <w:r>
        <w:rPr>
          <w:rFonts w:hint="eastAsia"/>
        </w:rPr>
        <w:br/>
      </w:r>
      <w:r>
        <w:rPr>
          <w:rFonts w:hint="eastAsia"/>
        </w:rPr>
        <w:t>　　　　十、十月</w:t>
      </w:r>
      <w:r>
        <w:rPr>
          <w:rFonts w:hint="eastAsia"/>
        </w:rPr>
        <w:br/>
      </w:r>
      <w:r>
        <w:rPr>
          <w:rFonts w:hint="eastAsia"/>
        </w:rPr>
        <w:t>　　　　　　1、上市企业数据统计</w:t>
      </w:r>
      <w:r>
        <w:rPr>
          <w:rFonts w:hint="eastAsia"/>
        </w:rPr>
        <w:br/>
      </w:r>
      <w:r>
        <w:rPr>
          <w:rFonts w:hint="eastAsia"/>
        </w:rPr>
        <w:t>　　　　　　2、上市企业分布</w:t>
      </w:r>
      <w:r>
        <w:rPr>
          <w:rFonts w:hint="eastAsia"/>
        </w:rPr>
        <w:br/>
      </w:r>
      <w:r>
        <w:rPr>
          <w:rFonts w:hint="eastAsia"/>
        </w:rPr>
        <w:t>　　　　　　3、上市企业区域分布</w:t>
      </w:r>
      <w:r>
        <w:rPr>
          <w:rFonts w:hint="eastAsia"/>
        </w:rPr>
        <w:br/>
      </w:r>
      <w:r>
        <w:rPr>
          <w:rFonts w:hint="eastAsia"/>
        </w:rPr>
        <w:t>　　　　　　4、VC/PE 支持上市统计</w:t>
      </w:r>
      <w:r>
        <w:rPr>
          <w:rFonts w:hint="eastAsia"/>
        </w:rPr>
        <w:br/>
      </w:r>
      <w:r>
        <w:rPr>
          <w:rFonts w:hint="eastAsia"/>
        </w:rPr>
        <w:t>　　　　十一、十一月</w:t>
      </w:r>
      <w:r>
        <w:rPr>
          <w:rFonts w:hint="eastAsia"/>
        </w:rPr>
        <w:br/>
      </w:r>
      <w:r>
        <w:rPr>
          <w:rFonts w:hint="eastAsia"/>
        </w:rPr>
        <w:t>　　　　　　1、上市企业数据统计</w:t>
      </w:r>
      <w:r>
        <w:rPr>
          <w:rFonts w:hint="eastAsia"/>
        </w:rPr>
        <w:br/>
      </w:r>
      <w:r>
        <w:rPr>
          <w:rFonts w:hint="eastAsia"/>
        </w:rPr>
        <w:t>　　　　　　2、上市企业分布</w:t>
      </w:r>
      <w:r>
        <w:rPr>
          <w:rFonts w:hint="eastAsia"/>
        </w:rPr>
        <w:br/>
      </w:r>
      <w:r>
        <w:rPr>
          <w:rFonts w:hint="eastAsia"/>
        </w:rPr>
        <w:t>　　　　　　3、上市企业区域分布</w:t>
      </w:r>
      <w:r>
        <w:rPr>
          <w:rFonts w:hint="eastAsia"/>
        </w:rPr>
        <w:br/>
      </w:r>
      <w:r>
        <w:rPr>
          <w:rFonts w:hint="eastAsia"/>
        </w:rPr>
        <w:t>　　　　　　4、VC/PE 支持上市统计</w:t>
      </w:r>
      <w:r>
        <w:rPr>
          <w:rFonts w:hint="eastAsia"/>
        </w:rPr>
        <w:br/>
      </w:r>
      <w:r>
        <w:rPr>
          <w:rFonts w:hint="eastAsia"/>
        </w:rPr>
        <w:t>　　　　十二、十二月</w:t>
      </w:r>
      <w:r>
        <w:rPr>
          <w:rFonts w:hint="eastAsia"/>
        </w:rPr>
        <w:br/>
      </w:r>
      <w:r>
        <w:rPr>
          <w:rFonts w:hint="eastAsia"/>
        </w:rPr>
        <w:t>　　　　　　1、上市企业数据统计</w:t>
      </w:r>
      <w:r>
        <w:rPr>
          <w:rFonts w:hint="eastAsia"/>
        </w:rPr>
        <w:br/>
      </w:r>
      <w:r>
        <w:rPr>
          <w:rFonts w:hint="eastAsia"/>
        </w:rPr>
        <w:t>　　　　　　2、上市企业分布</w:t>
      </w:r>
      <w:r>
        <w:rPr>
          <w:rFonts w:hint="eastAsia"/>
        </w:rPr>
        <w:br/>
      </w:r>
      <w:r>
        <w:rPr>
          <w:rFonts w:hint="eastAsia"/>
        </w:rPr>
        <w:t>　　　　　　3、上市企业区域分布</w:t>
      </w:r>
      <w:r>
        <w:rPr>
          <w:rFonts w:hint="eastAsia"/>
        </w:rPr>
        <w:br/>
      </w:r>
      <w:r>
        <w:rPr>
          <w:rFonts w:hint="eastAsia"/>
        </w:rPr>
        <w:t>　　　　　　4、VC/PE 支持上市统计</w:t>
      </w:r>
      <w:r>
        <w:rPr>
          <w:rFonts w:hint="eastAsia"/>
        </w:rPr>
        <w:br/>
      </w:r>
      <w:r>
        <w:rPr>
          <w:rFonts w:hint="eastAsia"/>
        </w:rPr>
        <w:br/>
      </w:r>
      <w:r>
        <w:rPr>
          <w:rFonts w:hint="eastAsia"/>
        </w:rPr>
        <w:t>第二章 中国资本市场分析</w:t>
      </w:r>
      <w:r>
        <w:rPr>
          <w:rFonts w:hint="eastAsia"/>
        </w:rPr>
        <w:br/>
      </w:r>
      <w:r>
        <w:rPr>
          <w:rFonts w:hint="eastAsia"/>
        </w:rPr>
        <w:t>　　第一节 2024年中国股权投资市场分析</w:t>
      </w:r>
      <w:r>
        <w:rPr>
          <w:rFonts w:hint="eastAsia"/>
        </w:rPr>
        <w:br/>
      </w:r>
      <w:r>
        <w:rPr>
          <w:rFonts w:hint="eastAsia"/>
        </w:rPr>
        <w:t>　　　　一、2024-2030年全球股权投资市场情况</w:t>
      </w:r>
      <w:r>
        <w:rPr>
          <w:rFonts w:hint="eastAsia"/>
        </w:rPr>
        <w:br/>
      </w:r>
      <w:r>
        <w:rPr>
          <w:rFonts w:hint="eastAsia"/>
        </w:rPr>
        <w:t>　　　　二、2024-2030年中国股权投资市场募资情况</w:t>
      </w:r>
      <w:r>
        <w:rPr>
          <w:rFonts w:hint="eastAsia"/>
        </w:rPr>
        <w:br/>
      </w:r>
      <w:r>
        <w:rPr>
          <w:rFonts w:hint="eastAsia"/>
        </w:rPr>
        <w:t>　　　　三、2024-2030年中国股权投资市场投资情况</w:t>
      </w:r>
      <w:r>
        <w:rPr>
          <w:rFonts w:hint="eastAsia"/>
        </w:rPr>
        <w:br/>
      </w:r>
      <w:r>
        <w:rPr>
          <w:rFonts w:hint="eastAsia"/>
        </w:rPr>
        <w:t>　　第二节 2024年中国股权市场分析</w:t>
      </w:r>
      <w:r>
        <w:rPr>
          <w:rFonts w:hint="eastAsia"/>
        </w:rPr>
        <w:br/>
      </w:r>
      <w:r>
        <w:rPr>
          <w:rFonts w:hint="eastAsia"/>
        </w:rPr>
        <w:t>　　　　一、中国股权投资市场分析</w:t>
      </w:r>
      <w:r>
        <w:rPr>
          <w:rFonts w:hint="eastAsia"/>
        </w:rPr>
        <w:br/>
      </w:r>
      <w:r>
        <w:rPr>
          <w:rFonts w:hint="eastAsia"/>
        </w:rPr>
        <w:t>　　　　二、中国股权投资市场行业分析</w:t>
      </w:r>
      <w:r>
        <w:rPr>
          <w:rFonts w:hint="eastAsia"/>
        </w:rPr>
        <w:br/>
      </w:r>
      <w:r>
        <w:rPr>
          <w:rFonts w:hint="eastAsia"/>
        </w:rPr>
        <w:t>　　　　三、中国股权投资市场地域分布</w:t>
      </w:r>
      <w:r>
        <w:rPr>
          <w:rFonts w:hint="eastAsia"/>
        </w:rPr>
        <w:br/>
      </w:r>
      <w:r>
        <w:rPr>
          <w:rFonts w:hint="eastAsia"/>
        </w:rPr>
        <w:t>　　　　四、中国股权投资市场退出情况</w:t>
      </w:r>
      <w:r>
        <w:rPr>
          <w:rFonts w:hint="eastAsia"/>
        </w:rPr>
        <w:br/>
      </w:r>
      <w:r>
        <w:rPr>
          <w:rFonts w:hint="eastAsia"/>
        </w:rPr>
        <w:t>　　第三节 2024年VC/PE十大投资机会</w:t>
      </w:r>
      <w:r>
        <w:rPr>
          <w:rFonts w:hint="eastAsia"/>
        </w:rPr>
        <w:br/>
      </w:r>
      <w:r>
        <w:rPr>
          <w:rFonts w:hint="eastAsia"/>
        </w:rPr>
        <w:t>　　　　一、分享经济成为投资热点</w:t>
      </w:r>
      <w:r>
        <w:rPr>
          <w:rFonts w:hint="eastAsia"/>
        </w:rPr>
        <w:br/>
      </w:r>
      <w:r>
        <w:rPr>
          <w:rFonts w:hint="eastAsia"/>
        </w:rPr>
        <w:t>　　　　二、互联网金融面临行业整合</w:t>
      </w:r>
      <w:r>
        <w:rPr>
          <w:rFonts w:hint="eastAsia"/>
        </w:rPr>
        <w:br/>
      </w:r>
      <w:r>
        <w:rPr>
          <w:rFonts w:hint="eastAsia"/>
        </w:rPr>
        <w:t>　　　　三、双创和互联网+”将发挥数效应</w:t>
      </w:r>
      <w:r>
        <w:rPr>
          <w:rFonts w:hint="eastAsia"/>
        </w:rPr>
        <w:br/>
      </w:r>
      <w:r>
        <w:rPr>
          <w:rFonts w:hint="eastAsia"/>
        </w:rPr>
        <w:t>　　　　四、互联网和制造业开辟制造业新蓝海</w:t>
      </w:r>
      <w:r>
        <w:rPr>
          <w:rFonts w:hint="eastAsia"/>
        </w:rPr>
        <w:br/>
      </w:r>
      <w:r>
        <w:rPr>
          <w:rFonts w:hint="eastAsia"/>
        </w:rPr>
        <w:t>　　　　五、国企改革并购重组</w:t>
      </w:r>
      <w:r>
        <w:rPr>
          <w:rFonts w:hint="eastAsia"/>
        </w:rPr>
        <w:br/>
      </w:r>
      <w:r>
        <w:rPr>
          <w:rFonts w:hint="eastAsia"/>
        </w:rPr>
        <w:t>　　　　六、消费结构升级</w:t>
      </w:r>
      <w:r>
        <w:rPr>
          <w:rFonts w:hint="eastAsia"/>
        </w:rPr>
        <w:br/>
      </w:r>
      <w:r>
        <w:rPr>
          <w:rFonts w:hint="eastAsia"/>
        </w:rPr>
        <w:t>　　　　七、基础设施建设投资</w:t>
      </w:r>
      <w:r>
        <w:rPr>
          <w:rFonts w:hint="eastAsia"/>
        </w:rPr>
        <w:br/>
      </w:r>
      <w:r>
        <w:rPr>
          <w:rFonts w:hint="eastAsia"/>
        </w:rPr>
        <w:t>　　　　八、出口电商成为中国制造输出平台</w:t>
      </w:r>
      <w:r>
        <w:rPr>
          <w:rFonts w:hint="eastAsia"/>
        </w:rPr>
        <w:br/>
      </w:r>
      <w:r>
        <w:rPr>
          <w:rFonts w:hint="eastAsia"/>
        </w:rPr>
        <w:t>　　　　九、农村电商发展潜力巨大</w:t>
      </w:r>
      <w:r>
        <w:rPr>
          <w:rFonts w:hint="eastAsia"/>
        </w:rPr>
        <w:br/>
      </w:r>
      <w:r>
        <w:rPr>
          <w:rFonts w:hint="eastAsia"/>
        </w:rPr>
        <w:t>　　　　十、多层次资本市场建设发挥作用</w:t>
      </w:r>
      <w:r>
        <w:rPr>
          <w:rFonts w:hint="eastAsia"/>
        </w:rPr>
        <w:br/>
      </w:r>
      <w:r>
        <w:rPr>
          <w:rFonts w:hint="eastAsia"/>
        </w:rPr>
        <w:br/>
      </w:r>
      <w:r>
        <w:rPr>
          <w:rFonts w:hint="eastAsia"/>
        </w:rPr>
        <w:t>第三章 中国并购市场分析</w:t>
      </w:r>
      <w:r>
        <w:rPr>
          <w:rFonts w:hint="eastAsia"/>
        </w:rPr>
        <w:br/>
      </w:r>
      <w:r>
        <w:rPr>
          <w:rFonts w:hint="eastAsia"/>
        </w:rPr>
        <w:t>　　第一节 2024年中国并购市场数据统计</w:t>
      </w:r>
      <w:r>
        <w:rPr>
          <w:rFonts w:hint="eastAsia"/>
        </w:rPr>
        <w:br/>
      </w:r>
      <w:r>
        <w:rPr>
          <w:rFonts w:hint="eastAsia"/>
        </w:rPr>
        <w:t>　　　　一、2024-2030年中国并购市场趋势</w:t>
      </w:r>
      <w:r>
        <w:rPr>
          <w:rFonts w:hint="eastAsia"/>
        </w:rPr>
        <w:br/>
      </w:r>
      <w:r>
        <w:rPr>
          <w:rFonts w:hint="eastAsia"/>
        </w:rPr>
        <w:t>　　　　二、2024-2030年中国并购市场国内并购趋势</w:t>
      </w:r>
      <w:r>
        <w:rPr>
          <w:rFonts w:hint="eastAsia"/>
        </w:rPr>
        <w:br/>
      </w:r>
      <w:r>
        <w:rPr>
          <w:rFonts w:hint="eastAsia"/>
        </w:rPr>
        <w:t>　　　　三、2024-2030年中国并购市场海外并购趋势</w:t>
      </w:r>
      <w:r>
        <w:rPr>
          <w:rFonts w:hint="eastAsia"/>
        </w:rPr>
        <w:br/>
      </w:r>
      <w:r>
        <w:rPr>
          <w:rFonts w:hint="eastAsia"/>
        </w:rPr>
        <w:t>　　第二节 2024年中国并购市场分析</w:t>
      </w:r>
      <w:r>
        <w:rPr>
          <w:rFonts w:hint="eastAsia"/>
        </w:rPr>
        <w:br/>
      </w:r>
      <w:r>
        <w:rPr>
          <w:rFonts w:hint="eastAsia"/>
        </w:rPr>
        <w:t>　　　　一、2024年中国并购市场行业分布</w:t>
      </w:r>
      <w:r>
        <w:rPr>
          <w:rFonts w:hint="eastAsia"/>
        </w:rPr>
        <w:br/>
      </w:r>
      <w:r>
        <w:rPr>
          <w:rFonts w:hint="eastAsia"/>
        </w:rPr>
        <w:t>　　　　二、中国并购市场VC/PE发展趋势</w:t>
      </w:r>
      <w:r>
        <w:rPr>
          <w:rFonts w:hint="eastAsia"/>
        </w:rPr>
        <w:br/>
      </w:r>
      <w:r>
        <w:rPr>
          <w:rFonts w:hint="eastAsia"/>
        </w:rPr>
        <w:br/>
      </w:r>
      <w:r>
        <w:rPr>
          <w:rFonts w:hint="eastAsia"/>
        </w:rPr>
        <w:t>第四章 2024年中国概念股市场</w:t>
      </w:r>
      <w:r>
        <w:rPr>
          <w:rFonts w:hint="eastAsia"/>
        </w:rPr>
        <w:br/>
      </w:r>
      <w:r>
        <w:rPr>
          <w:rFonts w:hint="eastAsia"/>
        </w:rPr>
        <w:t>　　第一节 中国概念股加归市场</w:t>
      </w:r>
      <w:r>
        <w:rPr>
          <w:rFonts w:hint="eastAsia"/>
        </w:rPr>
        <w:br/>
      </w:r>
      <w:r>
        <w:rPr>
          <w:rFonts w:hint="eastAsia"/>
        </w:rPr>
        <w:t>　　　　一、国内国外双重因素推动回归名单渐长</w:t>
      </w:r>
      <w:r>
        <w:rPr>
          <w:rFonts w:hint="eastAsia"/>
        </w:rPr>
        <w:br/>
      </w:r>
      <w:r>
        <w:rPr>
          <w:rFonts w:hint="eastAsia"/>
        </w:rPr>
        <w:t>　　　　二、回归潜藏较大投资机会</w:t>
      </w:r>
      <w:r>
        <w:rPr>
          <w:rFonts w:hint="eastAsia"/>
        </w:rPr>
        <w:br/>
      </w:r>
      <w:r>
        <w:rPr>
          <w:rFonts w:hint="eastAsia"/>
        </w:rPr>
        <w:t>　　　　三、回归方式创新迭起</w:t>
      </w:r>
      <w:r>
        <w:rPr>
          <w:rFonts w:hint="eastAsia"/>
        </w:rPr>
        <w:br/>
      </w:r>
      <w:r>
        <w:rPr>
          <w:rFonts w:hint="eastAsia"/>
        </w:rPr>
        <w:t>　　　　四、回归变革与机遇</w:t>
      </w:r>
      <w:r>
        <w:rPr>
          <w:rFonts w:hint="eastAsia"/>
        </w:rPr>
        <w:br/>
      </w:r>
      <w:r>
        <w:rPr>
          <w:rFonts w:hint="eastAsia"/>
        </w:rPr>
        <w:t>　　第二节 中国概念股回归数据</w:t>
      </w:r>
      <w:r>
        <w:rPr>
          <w:rFonts w:hint="eastAsia"/>
        </w:rPr>
        <w:br/>
      </w:r>
      <w:r>
        <w:rPr>
          <w:rFonts w:hint="eastAsia"/>
        </w:rPr>
        <w:t>　　　　一、2024年收到私有化要约的企业名单</w:t>
      </w:r>
      <w:r>
        <w:rPr>
          <w:rFonts w:hint="eastAsia"/>
        </w:rPr>
        <w:br/>
      </w:r>
      <w:r>
        <w:rPr>
          <w:rFonts w:hint="eastAsia"/>
        </w:rPr>
        <w:t>　　　　二、2024年已完成私有化的中概股企业</w:t>
      </w:r>
      <w:r>
        <w:rPr>
          <w:rFonts w:hint="eastAsia"/>
        </w:rPr>
        <w:br/>
      </w:r>
      <w:r>
        <w:rPr>
          <w:rFonts w:hint="eastAsia"/>
        </w:rPr>
        <w:br/>
      </w:r>
      <w:r>
        <w:rPr>
          <w:rFonts w:hint="eastAsia"/>
        </w:rPr>
        <w:t>第五章 2024年中国CVC（中国创投）市场</w:t>
      </w:r>
      <w:r>
        <w:rPr>
          <w:rFonts w:hint="eastAsia"/>
        </w:rPr>
        <w:br/>
      </w:r>
      <w:r>
        <w:rPr>
          <w:rFonts w:hint="eastAsia"/>
        </w:rPr>
        <w:t>　　第一节 中国CVC开启</w:t>
      </w:r>
      <w:r>
        <w:rPr>
          <w:rFonts w:hint="eastAsia"/>
        </w:rPr>
        <w:br/>
      </w:r>
      <w:r>
        <w:rPr>
          <w:rFonts w:hint="eastAsia"/>
        </w:rPr>
        <w:t>　　　　一、跨国公司开启中国CVC序幕</w:t>
      </w:r>
      <w:r>
        <w:rPr>
          <w:rFonts w:hint="eastAsia"/>
        </w:rPr>
        <w:br/>
      </w:r>
      <w:r>
        <w:rPr>
          <w:rFonts w:hint="eastAsia"/>
        </w:rPr>
        <w:t>　　　　二、本土公司开展创业投资活动</w:t>
      </w:r>
      <w:r>
        <w:rPr>
          <w:rFonts w:hint="eastAsia"/>
        </w:rPr>
        <w:br/>
      </w:r>
      <w:r>
        <w:rPr>
          <w:rFonts w:hint="eastAsia"/>
        </w:rPr>
        <w:t>　　第二节 中国创业投资种类</w:t>
      </w:r>
      <w:r>
        <w:rPr>
          <w:rFonts w:hint="eastAsia"/>
        </w:rPr>
        <w:br/>
      </w:r>
      <w:r>
        <w:rPr>
          <w:rFonts w:hint="eastAsia"/>
        </w:rPr>
        <w:t>　　　　一、互联网系</w:t>
      </w:r>
      <w:r>
        <w:rPr>
          <w:rFonts w:hint="eastAsia"/>
        </w:rPr>
        <w:br/>
      </w:r>
      <w:r>
        <w:rPr>
          <w:rFonts w:hint="eastAsia"/>
        </w:rPr>
        <w:t>　　　　二、家电系</w:t>
      </w:r>
      <w:r>
        <w:rPr>
          <w:rFonts w:hint="eastAsia"/>
        </w:rPr>
        <w:br/>
      </w:r>
      <w:r>
        <w:rPr>
          <w:rFonts w:hint="eastAsia"/>
        </w:rPr>
        <w:t>　　　　三、汽车系</w:t>
      </w:r>
      <w:r>
        <w:rPr>
          <w:rFonts w:hint="eastAsia"/>
        </w:rPr>
        <w:br/>
      </w:r>
      <w:r>
        <w:rPr>
          <w:rFonts w:hint="eastAsia"/>
        </w:rPr>
        <w:t>　　　　四、IT系</w:t>
      </w:r>
      <w:r>
        <w:rPr>
          <w:rFonts w:hint="eastAsia"/>
        </w:rPr>
        <w:br/>
      </w:r>
      <w:r>
        <w:rPr>
          <w:rFonts w:hint="eastAsia"/>
        </w:rPr>
        <w:t>　　　　五、医药系</w:t>
      </w:r>
      <w:r>
        <w:rPr>
          <w:rFonts w:hint="eastAsia"/>
        </w:rPr>
        <w:br/>
      </w:r>
      <w:r>
        <w:rPr>
          <w:rFonts w:hint="eastAsia"/>
        </w:rPr>
        <w:br/>
      </w:r>
      <w:r>
        <w:rPr>
          <w:rFonts w:hint="eastAsia"/>
        </w:rPr>
        <w:t>第六章 上市公司上市重组与借壳上市操作策略</w:t>
      </w:r>
      <w:r>
        <w:rPr>
          <w:rFonts w:hint="eastAsia"/>
        </w:rPr>
        <w:br/>
      </w:r>
      <w:r>
        <w:rPr>
          <w:rFonts w:hint="eastAsia"/>
        </w:rPr>
        <w:t>　　第一节 上市公司上市重组概述</w:t>
      </w:r>
      <w:r>
        <w:rPr>
          <w:rFonts w:hint="eastAsia"/>
        </w:rPr>
        <w:br/>
      </w:r>
      <w:r>
        <w:rPr>
          <w:rFonts w:hint="eastAsia"/>
        </w:rPr>
        <w:t>　　　　一、上市公司上市重组主要形式</w:t>
      </w:r>
      <w:r>
        <w:rPr>
          <w:rFonts w:hint="eastAsia"/>
        </w:rPr>
        <w:br/>
      </w:r>
      <w:r>
        <w:rPr>
          <w:rFonts w:hint="eastAsia"/>
        </w:rPr>
        <w:t>　　　　二、上市公司上市重组类型分析</w:t>
      </w:r>
      <w:r>
        <w:rPr>
          <w:rFonts w:hint="eastAsia"/>
        </w:rPr>
        <w:br/>
      </w:r>
      <w:r>
        <w:rPr>
          <w:rFonts w:hint="eastAsia"/>
        </w:rPr>
        <w:t>　　　　三、上市公司重大资产重组分析</w:t>
      </w:r>
      <w:r>
        <w:rPr>
          <w:rFonts w:hint="eastAsia"/>
        </w:rPr>
        <w:br/>
      </w:r>
      <w:r>
        <w:rPr>
          <w:rFonts w:hint="eastAsia"/>
        </w:rPr>
        <w:t>　　　　　　1、重大资产重组定义</w:t>
      </w:r>
      <w:r>
        <w:rPr>
          <w:rFonts w:hint="eastAsia"/>
        </w:rPr>
        <w:br/>
      </w:r>
      <w:r>
        <w:rPr>
          <w:rFonts w:hint="eastAsia"/>
        </w:rPr>
        <w:t>　　　　　　2、重大资产重组制度</w:t>
      </w:r>
      <w:r>
        <w:rPr>
          <w:rFonts w:hint="eastAsia"/>
        </w:rPr>
        <w:br/>
      </w:r>
      <w:r>
        <w:rPr>
          <w:rFonts w:hint="eastAsia"/>
        </w:rPr>
        <w:t>　　　　　　3、重大资产重组定义</w:t>
      </w:r>
      <w:r>
        <w:rPr>
          <w:rFonts w:hint="eastAsia"/>
        </w:rPr>
        <w:br/>
      </w:r>
      <w:r>
        <w:rPr>
          <w:rFonts w:hint="eastAsia"/>
        </w:rPr>
        <w:t>　　第二节 借壳上市流程及要素分析</w:t>
      </w:r>
      <w:r>
        <w:rPr>
          <w:rFonts w:hint="eastAsia"/>
        </w:rPr>
        <w:br/>
      </w:r>
      <w:r>
        <w:rPr>
          <w:rFonts w:hint="eastAsia"/>
        </w:rPr>
        <w:t>　　　　一、借壳上市概述定义</w:t>
      </w:r>
      <w:r>
        <w:rPr>
          <w:rFonts w:hint="eastAsia"/>
        </w:rPr>
        <w:br/>
      </w:r>
      <w:r>
        <w:rPr>
          <w:rFonts w:hint="eastAsia"/>
        </w:rPr>
        <w:t>　　　　二、壳资源的选取要素</w:t>
      </w:r>
      <w:r>
        <w:rPr>
          <w:rFonts w:hint="eastAsia"/>
        </w:rPr>
        <w:br/>
      </w:r>
      <w:r>
        <w:rPr>
          <w:rFonts w:hint="eastAsia"/>
        </w:rPr>
        <w:t>　　　　三、借壳上市审核要点</w:t>
      </w:r>
      <w:r>
        <w:rPr>
          <w:rFonts w:hint="eastAsia"/>
        </w:rPr>
        <w:br/>
      </w:r>
      <w:r>
        <w:rPr>
          <w:rFonts w:hint="eastAsia"/>
        </w:rPr>
        <w:t>　　　　四、企业借壳上市规模</w:t>
      </w:r>
      <w:r>
        <w:rPr>
          <w:rFonts w:hint="eastAsia"/>
        </w:rPr>
        <w:br/>
      </w:r>
      <w:r>
        <w:rPr>
          <w:rFonts w:hint="eastAsia"/>
        </w:rPr>
        <w:t>　　第三节 上市公司产业上市流程及要素分析</w:t>
      </w:r>
      <w:r>
        <w:rPr>
          <w:rFonts w:hint="eastAsia"/>
        </w:rPr>
        <w:br/>
      </w:r>
      <w:r>
        <w:rPr>
          <w:rFonts w:hint="eastAsia"/>
        </w:rPr>
        <w:t>　　　　一、产业上市特点分析</w:t>
      </w:r>
      <w:r>
        <w:rPr>
          <w:rFonts w:hint="eastAsia"/>
        </w:rPr>
        <w:br/>
      </w:r>
      <w:r>
        <w:rPr>
          <w:rFonts w:hint="eastAsia"/>
        </w:rPr>
        <w:t>　　　　二、产业上市审核要点</w:t>
      </w:r>
      <w:r>
        <w:rPr>
          <w:rFonts w:hint="eastAsia"/>
        </w:rPr>
        <w:br/>
      </w:r>
      <w:r>
        <w:rPr>
          <w:rFonts w:hint="eastAsia"/>
        </w:rPr>
        <w:t>　　　　三、产业上市案例分析</w:t>
      </w:r>
      <w:r>
        <w:rPr>
          <w:rFonts w:hint="eastAsia"/>
        </w:rPr>
        <w:br/>
      </w:r>
      <w:r>
        <w:rPr>
          <w:rFonts w:hint="eastAsia"/>
        </w:rPr>
        <w:br/>
      </w:r>
      <w:r>
        <w:rPr>
          <w:rFonts w:hint="eastAsia"/>
        </w:rPr>
        <w:t>第七章 中国企业海外上市风险及策略研究</w:t>
      </w:r>
      <w:r>
        <w:rPr>
          <w:rFonts w:hint="eastAsia"/>
        </w:rPr>
        <w:br/>
      </w:r>
      <w:r>
        <w:rPr>
          <w:rFonts w:hint="eastAsia"/>
        </w:rPr>
        <w:t>　　第一节 中国企业海外上市程序分析</w:t>
      </w:r>
      <w:r>
        <w:rPr>
          <w:rFonts w:hint="eastAsia"/>
        </w:rPr>
        <w:br/>
      </w:r>
      <w:r>
        <w:rPr>
          <w:rFonts w:hint="eastAsia"/>
        </w:rPr>
        <w:t>　　　　一、海外上市流程分析</w:t>
      </w:r>
      <w:r>
        <w:rPr>
          <w:rFonts w:hint="eastAsia"/>
        </w:rPr>
        <w:br/>
      </w:r>
      <w:r>
        <w:rPr>
          <w:rFonts w:hint="eastAsia"/>
        </w:rPr>
        <w:t>　　　　二、海外上市尽职调查</w:t>
      </w:r>
      <w:r>
        <w:rPr>
          <w:rFonts w:hint="eastAsia"/>
        </w:rPr>
        <w:br/>
      </w:r>
      <w:r>
        <w:rPr>
          <w:rFonts w:hint="eastAsia"/>
        </w:rPr>
        <w:t>　　　　　　1、尽职调查组织职责</w:t>
      </w:r>
      <w:r>
        <w:rPr>
          <w:rFonts w:hint="eastAsia"/>
        </w:rPr>
        <w:br/>
      </w:r>
      <w:r>
        <w:rPr>
          <w:rFonts w:hint="eastAsia"/>
        </w:rPr>
        <w:t>　　　　　　2、尽职调查的重要性</w:t>
      </w:r>
      <w:r>
        <w:rPr>
          <w:rFonts w:hint="eastAsia"/>
        </w:rPr>
        <w:br/>
      </w:r>
      <w:r>
        <w:rPr>
          <w:rFonts w:hint="eastAsia"/>
        </w:rPr>
        <w:t>　　　　　　3、尽职调查结果的影响</w:t>
      </w:r>
      <w:r>
        <w:rPr>
          <w:rFonts w:hint="eastAsia"/>
        </w:rPr>
        <w:br/>
      </w:r>
      <w:r>
        <w:rPr>
          <w:rFonts w:hint="eastAsia"/>
        </w:rPr>
        <w:t>　　　　三、海外上市估值方法</w:t>
      </w:r>
      <w:r>
        <w:rPr>
          <w:rFonts w:hint="eastAsia"/>
        </w:rPr>
        <w:br/>
      </w:r>
      <w:r>
        <w:rPr>
          <w:rFonts w:hint="eastAsia"/>
        </w:rPr>
        <w:t>　　　　四、海外上市融资框架</w:t>
      </w:r>
      <w:r>
        <w:rPr>
          <w:rFonts w:hint="eastAsia"/>
        </w:rPr>
        <w:br/>
      </w:r>
      <w:r>
        <w:rPr>
          <w:rFonts w:hint="eastAsia"/>
        </w:rPr>
        <w:t>　　第二节 中国企业海外上市风险分析</w:t>
      </w:r>
      <w:r>
        <w:rPr>
          <w:rFonts w:hint="eastAsia"/>
        </w:rPr>
        <w:br/>
      </w:r>
      <w:r>
        <w:rPr>
          <w:rFonts w:hint="eastAsia"/>
        </w:rPr>
        <w:t>　　　　一、系统风险</w:t>
      </w:r>
      <w:r>
        <w:rPr>
          <w:rFonts w:hint="eastAsia"/>
        </w:rPr>
        <w:br/>
      </w:r>
      <w:r>
        <w:rPr>
          <w:rFonts w:hint="eastAsia"/>
        </w:rPr>
        <w:t>　　　　二、政治风险</w:t>
      </w:r>
      <w:r>
        <w:rPr>
          <w:rFonts w:hint="eastAsia"/>
        </w:rPr>
        <w:br/>
      </w:r>
      <w:r>
        <w:rPr>
          <w:rFonts w:hint="eastAsia"/>
        </w:rPr>
        <w:t>　　　　三、合规风险</w:t>
      </w:r>
      <w:r>
        <w:rPr>
          <w:rFonts w:hint="eastAsia"/>
        </w:rPr>
        <w:br/>
      </w:r>
      <w:r>
        <w:rPr>
          <w:rFonts w:hint="eastAsia"/>
        </w:rPr>
        <w:t>　　　　四、管理风险</w:t>
      </w:r>
      <w:r>
        <w:rPr>
          <w:rFonts w:hint="eastAsia"/>
        </w:rPr>
        <w:br/>
      </w:r>
      <w:r>
        <w:rPr>
          <w:rFonts w:hint="eastAsia"/>
        </w:rPr>
        <w:t>　　　　五、预算及定价风险</w:t>
      </w:r>
      <w:r>
        <w:rPr>
          <w:rFonts w:hint="eastAsia"/>
        </w:rPr>
        <w:br/>
      </w:r>
      <w:r>
        <w:rPr>
          <w:rFonts w:hint="eastAsia"/>
        </w:rPr>
        <w:t>　　　　六、趋势研判风险</w:t>
      </w:r>
      <w:r>
        <w:rPr>
          <w:rFonts w:hint="eastAsia"/>
        </w:rPr>
        <w:br/>
      </w:r>
      <w:r>
        <w:rPr>
          <w:rFonts w:hint="eastAsia"/>
        </w:rPr>
        <w:t>　　　　七、尽职调查风险</w:t>
      </w:r>
      <w:r>
        <w:rPr>
          <w:rFonts w:hint="eastAsia"/>
        </w:rPr>
        <w:br/>
      </w:r>
      <w:r>
        <w:rPr>
          <w:rFonts w:hint="eastAsia"/>
        </w:rPr>
        <w:t>　　　　八、公共责任风险</w:t>
      </w:r>
      <w:r>
        <w:rPr>
          <w:rFonts w:hint="eastAsia"/>
        </w:rPr>
        <w:br/>
      </w:r>
      <w:r>
        <w:rPr>
          <w:rFonts w:hint="eastAsia"/>
        </w:rPr>
        <w:t>　　　　九、自然灾害风险</w:t>
      </w:r>
      <w:r>
        <w:rPr>
          <w:rFonts w:hint="eastAsia"/>
        </w:rPr>
        <w:br/>
      </w:r>
      <w:r>
        <w:rPr>
          <w:rFonts w:hint="eastAsia"/>
        </w:rPr>
        <w:t>　　第三节 中智林-　中国企业海外上市策略分析</w:t>
      </w:r>
      <w:r>
        <w:rPr>
          <w:rFonts w:hint="eastAsia"/>
        </w:rPr>
        <w:br/>
      </w:r>
      <w:r>
        <w:rPr>
          <w:rFonts w:hint="eastAsia"/>
        </w:rPr>
        <w:t>　　　　一、中国企业海外上市的兴起动因</w:t>
      </w:r>
      <w:r>
        <w:rPr>
          <w:rFonts w:hint="eastAsia"/>
        </w:rPr>
        <w:br/>
      </w:r>
      <w:r>
        <w:rPr>
          <w:rFonts w:hint="eastAsia"/>
        </w:rPr>
        <w:t>　　　　二、中国企业海外上市的困境分析</w:t>
      </w:r>
      <w:r>
        <w:rPr>
          <w:rFonts w:hint="eastAsia"/>
        </w:rPr>
        <w:br/>
      </w:r>
      <w:r>
        <w:rPr>
          <w:rFonts w:hint="eastAsia"/>
        </w:rPr>
        <w:t>　　　　三、中国企业海外上市的对策选择</w:t>
      </w:r>
      <w:r>
        <w:rPr>
          <w:rFonts w:hint="eastAsia"/>
        </w:rPr>
        <w:br/>
      </w:r>
      <w:r>
        <w:rPr>
          <w:rFonts w:hint="eastAsia"/>
        </w:rPr>
        <w:br/>
      </w:r>
      <w:r>
        <w:rPr>
          <w:rFonts w:hint="eastAsia"/>
        </w:rPr>
        <w:t>第八章 企业上市相关法律法规</w:t>
      </w:r>
      <w:r>
        <w:rPr>
          <w:rFonts w:hint="eastAsia"/>
        </w:rPr>
        <w:br/>
      </w:r>
      <w:r>
        <w:rPr>
          <w:rFonts w:hint="eastAsia"/>
        </w:rPr>
        <w:t>　　　　一、《上市公司重大资产重组管理办法》</w:t>
      </w:r>
      <w:r>
        <w:rPr>
          <w:rFonts w:hint="eastAsia"/>
        </w:rPr>
        <w:br/>
      </w:r>
      <w:r>
        <w:rPr>
          <w:rFonts w:hint="eastAsia"/>
        </w:rPr>
        <w:t>　　　　二、《上市公司上市重组行政许可并联审批工作方案》</w:t>
      </w:r>
      <w:r>
        <w:rPr>
          <w:rFonts w:hint="eastAsia"/>
        </w:rPr>
        <w:br/>
      </w:r>
      <w:r>
        <w:rPr>
          <w:rFonts w:hint="eastAsia"/>
        </w:rPr>
        <w:t>　　　　三、《上市重组私募债券试点办法》</w:t>
      </w:r>
      <w:r>
        <w:rPr>
          <w:rFonts w:hint="eastAsia"/>
        </w:rPr>
        <w:br/>
      </w:r>
      <w:r>
        <w:rPr>
          <w:rFonts w:hint="eastAsia"/>
        </w:rPr>
        <w:t>　　　　四、《商业银行上市贷款风险管理指引》</w:t>
      </w:r>
      <w:r>
        <w:rPr>
          <w:rFonts w:hint="eastAsia"/>
        </w:rPr>
        <w:br/>
      </w:r>
      <w:r>
        <w:rPr>
          <w:rFonts w:hint="eastAsia"/>
        </w:rPr>
        <w:t>　　　　五、商务部实施外国投资者上市境内企业安全审查制度的规定</w:t>
      </w:r>
      <w:r>
        <w:rPr>
          <w:rFonts w:hint="eastAsia"/>
        </w:rPr>
        <w:br/>
      </w:r>
      <w:r>
        <w:rPr>
          <w:rFonts w:hint="eastAsia"/>
        </w:rPr>
        <w:t>　　　　六、2024年《外国投资法》</w:t>
      </w:r>
      <w:r>
        <w:rPr>
          <w:rFonts w:hint="eastAsia"/>
        </w:rPr>
        <w:br/>
      </w:r>
      <w:r>
        <w:rPr>
          <w:rFonts w:hint="eastAsia"/>
        </w:rPr>
        <w:br/>
      </w:r>
      <w:r>
        <w:rPr>
          <w:rFonts w:hint="eastAsia"/>
        </w:rPr>
        <w:t>图表目录</w:t>
      </w:r>
      <w:r>
        <w:rPr>
          <w:rFonts w:hint="eastAsia"/>
        </w:rPr>
        <w:br/>
      </w:r>
      <w:r>
        <w:rPr>
          <w:rFonts w:hint="eastAsia"/>
        </w:rPr>
        <w:t>　　图表 2024年中国企业上市数量统计</w:t>
      </w:r>
      <w:r>
        <w:rPr>
          <w:rFonts w:hint="eastAsia"/>
        </w:rPr>
        <w:br/>
      </w:r>
      <w:r>
        <w:rPr>
          <w:rFonts w:hint="eastAsia"/>
        </w:rPr>
        <w:t>　　图表 2024年中国上市企业分布</w:t>
      </w:r>
      <w:r>
        <w:rPr>
          <w:rFonts w:hint="eastAsia"/>
        </w:rPr>
        <w:br/>
      </w:r>
      <w:r>
        <w:rPr>
          <w:rFonts w:hint="eastAsia"/>
        </w:rPr>
        <w:t>　　图表 2024年中国上市企业区域分布</w:t>
      </w:r>
      <w:r>
        <w:rPr>
          <w:rFonts w:hint="eastAsia"/>
        </w:rPr>
        <w:br/>
      </w:r>
      <w:r>
        <w:rPr>
          <w:rFonts w:hint="eastAsia"/>
        </w:rPr>
        <w:t>　　图表 2024年中国上市企业数量分布</w:t>
      </w:r>
      <w:r>
        <w:rPr>
          <w:rFonts w:hint="eastAsia"/>
        </w:rPr>
        <w:br/>
      </w:r>
      <w:r>
        <w:rPr>
          <w:rFonts w:hint="eastAsia"/>
        </w:rPr>
        <w:t>　　图表 2024年中国上市企业分布</w:t>
      </w:r>
      <w:r>
        <w:rPr>
          <w:rFonts w:hint="eastAsia"/>
        </w:rPr>
        <w:br/>
      </w:r>
      <w:r>
        <w:rPr>
          <w:rFonts w:hint="eastAsia"/>
        </w:rPr>
        <w:t>　　图表 2024年中国上市企业数量分布</w:t>
      </w:r>
      <w:r>
        <w:rPr>
          <w:rFonts w:hint="eastAsia"/>
        </w:rPr>
        <w:br/>
      </w:r>
      <w:r>
        <w:rPr>
          <w:rFonts w:hint="eastAsia"/>
        </w:rPr>
        <w:t>　　图表 2024年中国上市企业分布</w:t>
      </w:r>
      <w:r>
        <w:rPr>
          <w:rFonts w:hint="eastAsia"/>
        </w:rPr>
        <w:br/>
      </w:r>
      <w:r>
        <w:rPr>
          <w:rFonts w:hint="eastAsia"/>
        </w:rPr>
        <w:t>　　图表 2024年中国上市企业数量分布</w:t>
      </w:r>
      <w:r>
        <w:rPr>
          <w:rFonts w:hint="eastAsia"/>
        </w:rPr>
        <w:br/>
      </w:r>
      <w:r>
        <w:rPr>
          <w:rFonts w:hint="eastAsia"/>
        </w:rPr>
        <w:t>　　图表 2024年中国上市企业分布</w:t>
      </w:r>
      <w:r>
        <w:rPr>
          <w:rFonts w:hint="eastAsia"/>
        </w:rPr>
        <w:br/>
      </w:r>
      <w:r>
        <w:rPr>
          <w:rFonts w:hint="eastAsia"/>
        </w:rPr>
        <w:t>　　图表 2024年中国企业海外IPO融资额行业分布统计</w:t>
      </w:r>
      <w:r>
        <w:rPr>
          <w:rFonts w:hint="eastAsia"/>
        </w:rPr>
        <w:br/>
      </w:r>
      <w:r>
        <w:rPr>
          <w:rFonts w:hint="eastAsia"/>
        </w:rPr>
        <w:t>　　图表 中国企业海外IPO融资10强</w:t>
      </w:r>
      <w:r>
        <w:rPr>
          <w:rFonts w:hint="eastAsia"/>
        </w:rPr>
        <w:br/>
      </w:r>
      <w:r>
        <w:rPr>
          <w:rFonts w:hint="eastAsia"/>
        </w:rPr>
        <w:t>　　图表 2024-2030年中国企业境内IPO环比统计</w:t>
      </w:r>
      <w:r>
        <w:rPr>
          <w:rFonts w:hint="eastAsia"/>
        </w:rPr>
        <w:br/>
      </w:r>
      <w:r>
        <w:rPr>
          <w:rFonts w:hint="eastAsia"/>
        </w:rPr>
        <w:t>　　图表 2024年中国企业境内IPO市场统计</w:t>
      </w:r>
      <w:r>
        <w:rPr>
          <w:rFonts w:hint="eastAsia"/>
        </w:rPr>
        <w:br/>
      </w:r>
      <w:r>
        <w:rPr>
          <w:rFonts w:hint="eastAsia"/>
        </w:rPr>
        <w:t>　　图表 2024年中国企业境内IPO融资额行业分布统计</w:t>
      </w:r>
      <w:r>
        <w:rPr>
          <w:rFonts w:hint="eastAsia"/>
        </w:rPr>
        <w:br/>
      </w:r>
      <w:r>
        <w:rPr>
          <w:rFonts w:hint="eastAsia"/>
        </w:rPr>
        <w:t>　　图表 2024-2030年政策工作目标和完成情况</w:t>
      </w:r>
      <w:r>
        <w:rPr>
          <w:rFonts w:hint="eastAsia"/>
        </w:rPr>
        <w:br/>
      </w:r>
      <w:r>
        <w:rPr>
          <w:rFonts w:hint="eastAsia"/>
        </w:rPr>
        <w:t>　　图表 2024年以来收到私有化要约的企业名单</w:t>
      </w:r>
      <w:r>
        <w:rPr>
          <w:rFonts w:hint="eastAsia"/>
        </w:rPr>
        <w:br/>
      </w:r>
      <w:r>
        <w:rPr>
          <w:rFonts w:hint="eastAsia"/>
        </w:rPr>
        <w:t>　　图表 2024年已完成私有化的中概股企业</w:t>
      </w:r>
      <w:r>
        <w:rPr>
          <w:rFonts w:hint="eastAsia"/>
        </w:rPr>
        <w:br/>
      </w:r>
      <w:r>
        <w:rPr>
          <w:rFonts w:hint="eastAsia"/>
        </w:rPr>
        <w:t>　　图表 2024年已达成协议的中概股企业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70652724324150" w:history="1">
        <w:r>
          <w:rPr>
            <w:rStyle w:val="Hyperlink"/>
          </w:rPr>
          <w:t>中国企业国内外上市市场现状调研与发展趋势分析报告（2024-2030年）</w:t>
        </w:r>
      </w:hyperlink>
      <w:r>
        <w:rPr>
          <w:color w:val="C00000"/>
        </w:rPr>
        <w:t>》，报告编号：</w:t>
      </w:r>
      <w:r>
        <w:rPr>
          <w:rFonts w:hint="eastAsia"/>
          <w:color w:val="C00000"/>
        </w:rPr>
        <w:t>2302378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70652724324150" w:history="1">
        <w:r>
          <w:rPr>
            <w:rStyle w:val="Hyperlink"/>
          </w:rPr>
          <w:t>https://www.20087.com/8/37/QiYeGuoNeiWaiShangShiDeFaZhanQia.html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f67f1e59c54356" w:history="1">
      <w:r>
        <w:rPr>
          <w:rStyle w:val="Hyperlink"/>
        </w:rPr>
        <w:t>中国企业国内外上市市场现状调研与发展趋势分析报告（2024-2030年）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QiYeGuoNeiWaiShangShiDeFaZhanQia.html" TargetMode="External" Id="R4070652724324150" /></Relationships>
</file>

<file path=word/_rels/header2.xml.rels>&#65279;<?xml version="1.0" encoding="utf-8"?><Relationships xmlns="http://schemas.openxmlformats.org/package/2006/relationships"><Relationship Type="http://schemas.openxmlformats.org/officeDocument/2006/relationships/hyperlink" Target="https://www.20087.com/8/37/QiYeGuoNeiWaiShangShiDeFaZhanQia.html" TargetMode="External" Id="Re8f67f1e59c543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2024-02-28T04:18:00Z</dcterms:created>
  <dcterms:modified xsi:type="dcterms:W3CDTF">2024-02-28T05:18:00Z</dcterms:modified>
  <dc:subject>中国企业国内外上市市场现状调研与发展趋势分析报告（2024-2030年）</dc:subject>
  <dc:title>中国企业国内外上市市场现状调研与发展趋势分析报告（2024-2030年）</dc:title>
  <cp:keywords>中国企业国内外上市市场现状调研与发展趋势分析报告（2024-2030年）</cp:keywords>
  <dc:description>中国企业国内外上市市场现状调研与发展趋势分析报告（2024-2030年）</dc:description>
</cp:coreProperties>
</file>