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e9f97cfc84b04" w:history="1">
              <w:r>
                <w:rPr>
                  <w:rStyle w:val="Hyperlink"/>
                </w:rPr>
                <w:t>2025-2031年中国休闲教育行业研究与前景趋势预测报告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e9f97cfc84b04" w:history="1">
              <w:r>
                <w:rPr>
                  <w:rStyle w:val="Hyperlink"/>
                </w:rPr>
                <w:t>2025-2031年中国休闲教育行业研究与前景趋势预测报告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e9f97cfc84b04" w:history="1">
                <w:r>
                  <w:rPr>
                    <w:rStyle w:val="Hyperlink"/>
                  </w:rPr>
                  <w:t>https://www.20087.com/8/37/XiuXianJiaoYuHangYeQianJingQuShi.html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教育是在非正式的学习环境下，为满足个人兴趣、爱好和发展需求而提供的教育服务。近年来，随着人们对生活质量追求的提高和终身学习观念的普及，休闲教育市场呈现出蓬勃发展的态势。在线教育平台的兴起，尤其是短视频和直播课程的流行，极大地丰富了休闲教育的内容和形式，使之更加便捷和个性化。</w:t>
      </w:r>
      <w:r>
        <w:rPr>
          <w:rFonts w:hint="eastAsia"/>
        </w:rPr>
        <w:br/>
      </w:r>
      <w:r>
        <w:rPr>
          <w:rFonts w:hint="eastAsia"/>
        </w:rPr>
        <w:t>　　休闲教育的未来将更加注重个性化和数字化。随着人工智能和大数据技术的应用，休闲教育平台能够提供更加精准的学习推荐，满足学习者多样化和深层次的兴趣。同时，虚拟现实（VR）和增强现实（AR）技术的融入，将为休闲教育带来沉浸式的学习体验，提高学习效率和参与度。此外，跨学科项目和社区学习模式的推广，将鼓励学习者在实践中探索和创新，增强休闲教育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e9f97cfc84b04" w:history="1">
        <w:r>
          <w:rPr>
            <w:rStyle w:val="Hyperlink"/>
          </w:rPr>
          <w:t>2025-2031年中国休闲教育行业研究与前景趋势预测报告</w:t>
        </w:r>
      </w:hyperlink>
      <w:r>
        <w:rPr>
          <w:rFonts w:hint="eastAsia"/>
        </w:rPr>
        <w:t>》基于国家统计局及休闲教育行业协会的权威数据，全面调研了休闲教育行业的市场规模、市场需求、产业链结构及价格变动，并对休闲教育细分市场进行了深入分析。报告详细剖析了休闲教育市场竞争格局，重点关注品牌影响力及重点企业的运营表现，同时科学预测了休闲教育市场前景与发展趋势，识别了行业潜在的风险与机遇。通过专业、科学的研究方法，报告为休闲教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休闲教育产业概述</w:t>
      </w:r>
      <w:r>
        <w:rPr>
          <w:rFonts w:hint="eastAsia"/>
        </w:rPr>
        <w:br/>
      </w:r>
      <w:r>
        <w:rPr>
          <w:rFonts w:hint="eastAsia"/>
        </w:rPr>
        <w:t>　　第一节 休闲教育定义</w:t>
      </w:r>
      <w:r>
        <w:rPr>
          <w:rFonts w:hint="eastAsia"/>
        </w:rPr>
        <w:br/>
      </w:r>
      <w:r>
        <w:rPr>
          <w:rFonts w:hint="eastAsia"/>
        </w:rPr>
        <w:t>　　第二节 休闲教育行业特点</w:t>
      </w:r>
      <w:r>
        <w:rPr>
          <w:rFonts w:hint="eastAsia"/>
        </w:rPr>
        <w:br/>
      </w:r>
      <w:r>
        <w:rPr>
          <w:rFonts w:hint="eastAsia"/>
        </w:rPr>
        <w:t>　　第三节 休闲教育产业链分析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2024-2025年中国休闲教育行业运行环境分析</w:t>
      </w:r>
      <w:r>
        <w:rPr>
          <w:rFonts w:hint="eastAsia"/>
        </w:rPr>
        <w:br/>
      </w:r>
      <w:r>
        <w:rPr>
          <w:rFonts w:hint="eastAsia"/>
        </w:rPr>
        <w:t>　　第一节 休闲教育运行经济环境分析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一、休闲教育行业监管体制</w:t>
      </w:r>
      <w:r>
        <w:rPr>
          <w:rFonts w:hint="eastAsia"/>
        </w:rPr>
        <w:br/>
      </w:r>
      <w:r>
        <w:rPr>
          <w:rFonts w:hint="eastAsia"/>
        </w:rPr>
        <w:t>　　　　二、休闲教育行业主要法规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三、主要休闲教育产业政策</w:t>
      </w:r>
      <w:r>
        <w:rPr>
          <w:rFonts w:hint="eastAsia"/>
        </w:rPr>
        <w:br/>
      </w:r>
      <w:r>
        <w:rPr>
          <w:rFonts w:hint="eastAsia"/>
        </w:rPr>
        <w:t>　　第三节 休闲教育产业社会环境分析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全球主要国家休闲教育市场现状</w:t>
      </w:r>
      <w:r>
        <w:rPr>
          <w:rFonts w:hint="eastAsia"/>
        </w:rPr>
        <w:br/>
      </w:r>
      <w:r>
        <w:rPr>
          <w:rFonts w:hint="eastAsia"/>
        </w:rPr>
        <w:t>　　第三节 全球休闲教育行业发展趋势预测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2019-2024年中国休闲教育行业规模情况</w:t>
      </w:r>
      <w:r>
        <w:rPr>
          <w:rFonts w:hint="eastAsia"/>
        </w:rPr>
        <w:br/>
      </w:r>
      <w:r>
        <w:rPr>
          <w:rFonts w:hint="eastAsia"/>
        </w:rPr>
        <w:t>　　　　一、休闲教育行业市场规模情况分析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二、休闲教育行业单位规模情况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三、休闲教育行业人员规模情况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中国重点地区休闲教育行业市场调研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国内休闲教育行业价格回顾</w:t>
      </w:r>
      <w:r>
        <w:rPr>
          <w:rFonts w:hint="eastAsia"/>
        </w:rPr>
        <w:br/>
      </w:r>
      <w:r>
        <w:rPr>
          <w:rFonts w:hint="eastAsia"/>
        </w:rPr>
        <w:t>　　第二节 国内休闲教育行业价格走势预测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中国休闲教育行业客户调研</w:t>
      </w:r>
      <w:r>
        <w:rPr>
          <w:rFonts w:hint="eastAsia"/>
        </w:rPr>
        <w:br/>
      </w:r>
      <w:r>
        <w:rPr>
          <w:rFonts w:hint="eastAsia"/>
        </w:rPr>
        <w:t>　　　　一、休闲教育行业客户偏好调查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三、休闲教育品牌忠诚度调查</w:t>
      </w:r>
      <w:r>
        <w:rPr>
          <w:rFonts w:hint="eastAsia"/>
        </w:rPr>
        <w:br/>
      </w:r>
      <w:r>
        <w:rPr>
          <w:rFonts w:hint="eastAsia"/>
        </w:rPr>
        <w:t>　　　　四、休闲教育行业客户消费理念调研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2025年休闲教育行业集中度分析</w:t>
      </w:r>
      <w:r>
        <w:rPr>
          <w:rFonts w:hint="eastAsia"/>
        </w:rPr>
        <w:br/>
      </w:r>
      <w:r>
        <w:rPr>
          <w:rFonts w:hint="eastAsia"/>
        </w:rPr>
        <w:t>　　　　一、休闲教育市场集中度分析</w:t>
      </w:r>
      <w:r>
        <w:rPr>
          <w:rFonts w:hint="eastAsia"/>
        </w:rPr>
        <w:br/>
      </w:r>
      <w:r>
        <w:rPr>
          <w:rFonts w:hint="eastAsia"/>
        </w:rPr>
        <w:t>　　　　二、休闲教育企业集中度分析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休闲教育企业发展策略分析</w:t>
      </w:r>
      <w:r>
        <w:rPr>
          <w:rFonts w:hint="eastAsia"/>
        </w:rPr>
        <w:br/>
      </w:r>
      <w:r>
        <w:rPr>
          <w:rFonts w:hint="eastAsia"/>
        </w:rPr>
        <w:t>　　第一节 休闲教育市场策略分析</w:t>
      </w:r>
      <w:r>
        <w:rPr>
          <w:rFonts w:hint="eastAsia"/>
        </w:rPr>
        <w:br/>
      </w:r>
      <w:r>
        <w:rPr>
          <w:rFonts w:hint="eastAsia"/>
        </w:rPr>
        <w:t>　　　　一、休闲教育价格策略分析</w:t>
      </w:r>
      <w:r>
        <w:rPr>
          <w:rFonts w:hint="eastAsia"/>
        </w:rPr>
        <w:br/>
      </w:r>
      <w:r>
        <w:rPr>
          <w:rFonts w:hint="eastAsia"/>
        </w:rPr>
        <w:t>　　　　二、休闲教育渠道策略分析</w:t>
      </w:r>
      <w:r>
        <w:rPr>
          <w:rFonts w:hint="eastAsia"/>
        </w:rPr>
        <w:br/>
      </w:r>
      <w:r>
        <w:rPr>
          <w:rFonts w:hint="eastAsia"/>
        </w:rPr>
        <w:t>　　第二节 休闲教育销售策略分析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休闲教育行业SWOT模型分析</w:t>
      </w:r>
      <w:r>
        <w:rPr>
          <w:rFonts w:hint="eastAsia"/>
        </w:rPr>
        <w:br/>
      </w:r>
      <w:r>
        <w:rPr>
          <w:rFonts w:hint="eastAsia"/>
        </w:rPr>
        <w:t>　　　　一、休闲教育行业优势分析</w:t>
      </w:r>
      <w:r>
        <w:rPr>
          <w:rFonts w:hint="eastAsia"/>
        </w:rPr>
        <w:br/>
      </w:r>
      <w:r>
        <w:rPr>
          <w:rFonts w:hint="eastAsia"/>
        </w:rPr>
        <w:t>　　　　二、休闲教育行业劣势分析</w:t>
      </w:r>
      <w:r>
        <w:rPr>
          <w:rFonts w:hint="eastAsia"/>
        </w:rPr>
        <w:br/>
      </w:r>
      <w:r>
        <w:rPr>
          <w:rFonts w:hint="eastAsia"/>
        </w:rPr>
        <w:t>　　　　三、休闲教育行业机会分析</w:t>
      </w:r>
      <w:r>
        <w:rPr>
          <w:rFonts w:hint="eastAsia"/>
        </w:rPr>
        <w:br/>
      </w:r>
      <w:r>
        <w:rPr>
          <w:rFonts w:hint="eastAsia"/>
        </w:rPr>
        <w:t>　　　　四、休闲教育行业风险分析</w:t>
      </w:r>
      <w:r>
        <w:rPr>
          <w:rFonts w:hint="eastAsia"/>
        </w:rPr>
        <w:br/>
      </w:r>
      <w:r>
        <w:rPr>
          <w:rFonts w:hint="eastAsia"/>
        </w:rPr>
        <w:t>　　第二节 休闲教育行业投资风险及控制策略分析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2025-2031年中国休闲教育行业投资潜力及发展趋势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[⋅中⋅智⋅林]2025-2031年中国休闲教育行业发展趋势分析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休闲教育介绍</w:t>
      </w:r>
      <w:r>
        <w:rPr>
          <w:rFonts w:hint="eastAsia"/>
        </w:rPr>
        <w:br/>
      </w:r>
      <w:r>
        <w:rPr>
          <w:rFonts w:hint="eastAsia"/>
        </w:rPr>
        <w:t>　　图表 休闲教育图片</w:t>
      </w:r>
      <w:r>
        <w:rPr>
          <w:rFonts w:hint="eastAsia"/>
        </w:rPr>
        <w:br/>
      </w:r>
      <w:r>
        <w:rPr>
          <w:rFonts w:hint="eastAsia"/>
        </w:rPr>
        <w:t>　　图表 休闲教育主要特点</w:t>
      </w:r>
      <w:r>
        <w:rPr>
          <w:rFonts w:hint="eastAsia"/>
        </w:rPr>
        <w:br/>
      </w:r>
      <w:r>
        <w:rPr>
          <w:rFonts w:hint="eastAsia"/>
        </w:rPr>
        <w:t>　　图表 休闲教育发展有利因素分析</w:t>
      </w:r>
      <w:r>
        <w:rPr>
          <w:rFonts w:hint="eastAsia"/>
        </w:rPr>
        <w:br/>
      </w:r>
      <w:r>
        <w:rPr>
          <w:rFonts w:hint="eastAsia"/>
        </w:rPr>
        <w:t>　　图表 休闲教育发展不利因素分析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进入休闲教育行业壁垒</w:t>
      </w:r>
      <w:r>
        <w:rPr>
          <w:rFonts w:hint="eastAsia"/>
        </w:rPr>
        <w:br/>
      </w:r>
      <w:r>
        <w:rPr>
          <w:rFonts w:hint="eastAsia"/>
        </w:rPr>
        <w:t>　　图表 休闲教育政策</w:t>
      </w:r>
      <w:r>
        <w:rPr>
          <w:rFonts w:hint="eastAsia"/>
        </w:rPr>
        <w:br/>
      </w:r>
      <w:r>
        <w:rPr>
          <w:rFonts w:hint="eastAsia"/>
        </w:rPr>
        <w:t>　　图表 休闲教育技术 标准</w:t>
      </w:r>
      <w:r>
        <w:rPr>
          <w:rFonts w:hint="eastAsia"/>
        </w:rPr>
        <w:br/>
      </w:r>
      <w:r>
        <w:rPr>
          <w:rFonts w:hint="eastAsia"/>
        </w:rPr>
        <w:t>　　图表 休闲教育产业链分析</w:t>
      </w:r>
      <w:r>
        <w:rPr>
          <w:rFonts w:hint="eastAsia"/>
        </w:rPr>
        <w:br/>
      </w:r>
      <w:r>
        <w:rPr>
          <w:rFonts w:hint="eastAsia"/>
        </w:rPr>
        <w:t>　　图表 休闲教育品牌分析</w:t>
      </w:r>
      <w:r>
        <w:rPr>
          <w:rFonts w:hint="eastAsia"/>
        </w:rPr>
        <w:br/>
      </w:r>
      <w:r>
        <w:rPr>
          <w:rFonts w:hint="eastAsia"/>
        </w:rPr>
        <w:t>　　图表 2024年休闲教育需求分析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2019-2024年中国休闲教育市场规模分析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2019-2024年中国休闲教育销售情况</w:t>
      </w:r>
      <w:r>
        <w:rPr>
          <w:rFonts w:hint="eastAsia"/>
        </w:rPr>
        <w:br/>
      </w:r>
      <w:r>
        <w:rPr>
          <w:rFonts w:hint="eastAsia"/>
        </w:rPr>
        <w:t>　　图表 休闲教育价格走势</w:t>
      </w:r>
      <w:r>
        <w:rPr>
          <w:rFonts w:hint="eastAsia"/>
        </w:rPr>
        <w:br/>
      </w:r>
      <w:r>
        <w:rPr>
          <w:rFonts w:hint="eastAsia"/>
        </w:rPr>
        <w:t>　　图表 2025年中国休闲教育公司数量统计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休闲教育成本和利润分析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华东地区休闲教育市场规模情况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华东地区休闲教育市场销售额</w:t>
      </w:r>
      <w:r>
        <w:rPr>
          <w:rFonts w:hint="eastAsia"/>
        </w:rPr>
        <w:br/>
      </w:r>
      <w:r>
        <w:rPr>
          <w:rFonts w:hint="eastAsia"/>
        </w:rPr>
        <w:t>　　图表 华南地区休闲教育市场规模情况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华南地区休闲教育市场销售额</w:t>
      </w:r>
      <w:r>
        <w:rPr>
          <w:rFonts w:hint="eastAsia"/>
        </w:rPr>
        <w:br/>
      </w:r>
      <w:r>
        <w:rPr>
          <w:rFonts w:hint="eastAsia"/>
        </w:rPr>
        <w:t>　　图表 华北地区休闲教育市场规模情况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华北地区休闲教育市场销售额</w:t>
      </w:r>
      <w:r>
        <w:rPr>
          <w:rFonts w:hint="eastAsia"/>
        </w:rPr>
        <w:br/>
      </w:r>
      <w:r>
        <w:rPr>
          <w:rFonts w:hint="eastAsia"/>
        </w:rPr>
        <w:t>　　图表 华中地区休闲教育市场规模情况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华中地区休闲教育市场销售额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休闲教育投资、并购现状分析</w:t>
      </w:r>
      <w:r>
        <w:rPr>
          <w:rFonts w:hint="eastAsia"/>
        </w:rPr>
        <w:br/>
      </w:r>
      <w:r>
        <w:rPr>
          <w:rFonts w:hint="eastAsia"/>
        </w:rPr>
        <w:t>　　图表 休闲教育上游、下游研究分析</w:t>
      </w:r>
      <w:r>
        <w:rPr>
          <w:rFonts w:hint="eastAsia"/>
        </w:rPr>
        <w:br/>
      </w:r>
      <w:r>
        <w:rPr>
          <w:rFonts w:hint="eastAsia"/>
        </w:rPr>
        <w:t>　　图表 休闲教育最新消息</w:t>
      </w:r>
      <w:r>
        <w:rPr>
          <w:rFonts w:hint="eastAsia"/>
        </w:rPr>
        <w:br/>
      </w:r>
      <w:r>
        <w:rPr>
          <w:rFonts w:hint="eastAsia"/>
        </w:rPr>
        <w:t>　　图表 休闲教育企业简介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休闲教育企业经营情况</w:t>
      </w:r>
      <w:r>
        <w:rPr>
          <w:rFonts w:hint="eastAsia"/>
        </w:rPr>
        <w:br/>
      </w:r>
      <w:r>
        <w:rPr>
          <w:rFonts w:hint="eastAsia"/>
        </w:rPr>
        <w:t>　　图表 休闲教育企业(二)简介</w:t>
      </w:r>
      <w:r>
        <w:rPr>
          <w:rFonts w:hint="eastAsia"/>
        </w:rPr>
        <w:br/>
      </w:r>
      <w:r>
        <w:rPr>
          <w:rFonts w:hint="eastAsia"/>
        </w:rPr>
        <w:t>　　图表 企业休闲教育业务</w:t>
      </w:r>
      <w:r>
        <w:rPr>
          <w:rFonts w:hint="eastAsia"/>
        </w:rPr>
        <w:br/>
      </w:r>
      <w:r>
        <w:rPr>
          <w:rFonts w:hint="eastAsia"/>
        </w:rPr>
        <w:t>　　图表 休闲教育企业(二)经营情况</w:t>
      </w:r>
      <w:r>
        <w:rPr>
          <w:rFonts w:hint="eastAsia"/>
        </w:rPr>
        <w:br/>
      </w:r>
      <w:r>
        <w:rPr>
          <w:rFonts w:hint="eastAsia"/>
        </w:rPr>
        <w:t>　　图表 休闲教育企业(三)调研</w:t>
      </w:r>
      <w:r>
        <w:rPr>
          <w:rFonts w:hint="eastAsia"/>
        </w:rPr>
        <w:br/>
      </w:r>
      <w:r>
        <w:rPr>
          <w:rFonts w:hint="eastAsia"/>
        </w:rPr>
        <w:t>　　图表 企业休闲教育业务分析</w:t>
      </w:r>
      <w:r>
        <w:rPr>
          <w:rFonts w:hint="eastAsia"/>
        </w:rPr>
        <w:br/>
      </w:r>
      <w:r>
        <w:rPr>
          <w:rFonts w:hint="eastAsia"/>
        </w:rPr>
        <w:t>　　图表 休闲教育企业(三)经营情况</w:t>
      </w:r>
      <w:r>
        <w:rPr>
          <w:rFonts w:hint="eastAsia"/>
        </w:rPr>
        <w:br/>
      </w:r>
      <w:r>
        <w:rPr>
          <w:rFonts w:hint="eastAsia"/>
        </w:rPr>
        <w:t>　　图表 休闲教育企业(四)介绍</w:t>
      </w:r>
      <w:r>
        <w:rPr>
          <w:rFonts w:hint="eastAsia"/>
        </w:rPr>
        <w:br/>
      </w:r>
      <w:r>
        <w:rPr>
          <w:rFonts w:hint="eastAsia"/>
        </w:rPr>
        <w:t>　　图表 企业休闲教育产品服务</w:t>
      </w:r>
      <w:r>
        <w:rPr>
          <w:rFonts w:hint="eastAsia"/>
        </w:rPr>
        <w:br/>
      </w:r>
      <w:r>
        <w:rPr>
          <w:rFonts w:hint="eastAsia"/>
        </w:rPr>
        <w:t>　　图表 休闲教育企业(四)经营情况</w:t>
      </w:r>
      <w:r>
        <w:rPr>
          <w:rFonts w:hint="eastAsia"/>
        </w:rPr>
        <w:br/>
      </w:r>
      <w:r>
        <w:rPr>
          <w:rFonts w:hint="eastAsia"/>
        </w:rPr>
        <w:t>　　图表 休闲教育企业(五)简介</w:t>
      </w:r>
      <w:r>
        <w:rPr>
          <w:rFonts w:hint="eastAsia"/>
        </w:rPr>
        <w:br/>
      </w:r>
      <w:r>
        <w:rPr>
          <w:rFonts w:hint="eastAsia"/>
        </w:rPr>
        <w:t>　　图表 企业休闲教育业务分析</w:t>
      </w:r>
      <w:r>
        <w:rPr>
          <w:rFonts w:hint="eastAsia"/>
        </w:rPr>
        <w:br/>
      </w:r>
      <w:r>
        <w:rPr>
          <w:rFonts w:hint="eastAsia"/>
        </w:rPr>
        <w:t>　　图表 休闲教育企业(五)经营情况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休闲教育行业生命周期</w:t>
      </w:r>
      <w:r>
        <w:rPr>
          <w:rFonts w:hint="eastAsia"/>
        </w:rPr>
        <w:br/>
      </w:r>
      <w:r>
        <w:rPr>
          <w:rFonts w:hint="eastAsia"/>
        </w:rPr>
        <w:t>　　图表 休闲教育优势、劣势、机会、威胁分析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休闲教育市场容量</w:t>
      </w:r>
      <w:r>
        <w:rPr>
          <w:rFonts w:hint="eastAsia"/>
        </w:rPr>
        <w:br/>
      </w:r>
      <w:r>
        <w:rPr>
          <w:rFonts w:hint="eastAsia"/>
        </w:rPr>
        <w:t>　　图表 休闲教育发展前景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2025-2031年中国休闲教育市场规模预测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2025-2031年中国休闲教育销售预测</w:t>
      </w:r>
      <w:r>
        <w:rPr>
          <w:rFonts w:hint="eastAsia"/>
        </w:rPr>
        <w:br/>
      </w:r>
      <w:r>
        <w:rPr>
          <w:rFonts w:hint="eastAsia"/>
        </w:rPr>
        <w:t>　　图表 休闲教育主要驱动因素</w:t>
      </w:r>
      <w:r>
        <w:rPr>
          <w:rFonts w:hint="eastAsia"/>
        </w:rPr>
        <w:br/>
      </w:r>
      <w:r>
        <w:rPr>
          <w:rFonts w:hint="eastAsia"/>
        </w:rPr>
        <w:t>　　图表 休闲教育发展趋势预测</w:t>
      </w:r>
      <w:r>
        <w:rPr>
          <w:rFonts w:hint="eastAsia"/>
        </w:rPr>
        <w:br/>
      </w:r>
      <w:r>
        <w:rPr>
          <w:rFonts w:hint="eastAsia"/>
        </w:rPr>
        <w:t>　　图表 休闲教育注意事项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e9f97cfc84b04" w:history="1">
        <w:r>
          <w:rPr>
            <w:rStyle w:val="Hyperlink"/>
          </w:rPr>
          <w:t>2025-2031年中国休闲教育行业研究与前景趋势预测报告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e9f97cfc84b04" w:history="1">
        <w:r>
          <w:rPr>
            <w:rStyle w:val="Hyperlink"/>
          </w:rPr>
          <w:t>https://www.20087.com/8/37/XiuXianJiaoYuHangYeQianJingQuShi.html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热点：实施休闲体育教育的途径、休闲教育专业学什么、休闲教育是什么专业、休闲教育名词解释、业余教育、休闲教育的必要性、休闲学、休闲教育应以什么为主、休闲与教育的关系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9d1818e0840eb" w:history="1">
      <w:r>
        <w:rPr>
          <w:rStyle w:val="Hyperlink"/>
        </w:rPr>
        <w:t>2025-2031年中国休闲教育行业研究与前景趋势预测报告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uXianJiaoYuHangYeQianJingQuShi.html" TargetMode="External" Id="Ref6e9f97cfc8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uXianJiaoYuHangYeQianJingQuShi.html" TargetMode="External" Id="Rf1d9d1818e08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2024-08-29T07:30:00Z</dcterms:created>
  <dcterms:modified xsi:type="dcterms:W3CDTF">2024-08-29T08:30:00Z</dcterms:modified>
  <dc:subject>2025-2031年中国休闲教育行业研究与前景趋势预测报告</dc:subject>
  <dc:title>2025-2031年中国休闲教育行业研究与前景趋势预测报告</dc:title>
  <cp:keywords>2025-2031年中国休闲教育行业研究与前景趋势预测报告</cp:keywords>
  <dc:description>2025-2031年中国休闲教育行业研究与前景趋势预测报告</dc:description>
</cp:coreProperties>
</file>