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5eba0c66624256" w:history="1">
              <w:r>
                <w:rPr>
                  <w:rStyle w:val="Hyperlink"/>
                </w:rPr>
                <w:t>2026-2032年中国包裹秤行业发展调研及前景趋势预测报告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5eba0c66624256" w:history="1">
              <w:r>
                <w:rPr>
                  <w:rStyle w:val="Hyperlink"/>
                </w:rPr>
                <w:t>2026-2032年中国包裹秤行业发展调研及前景趋势预测报告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5812278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5eba0c66624256" w:history="1">
                <w:r>
                  <w:rPr>
                    <w:rStyle w:val="Hyperlink"/>
                  </w:rPr>
                  <w:t>https://www.20087.com/8/27/BaoGuoChengQianJing.html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裹秤是物流、电商及邮政场景中用于精确称重并同步采集包裹信息的智能衡器，核心功能包括重量计量、尺寸测算（部分带3D视觉）、条码扫描及数据上传至物流平台。目前，包裹秤主流设备采用高精度应变片传感器、工业级触摸屏及IP54防护外壳，支持Wi-Fi、4G或蓝牙通信，可快速对接菜鸟、顺丰、UPS等系统。在“时效即服务”竞争驱动下，包裹秤需在2秒内稳定读数，并具备抗振动、防尘及过载保护能力。尽管基础称重技术成熟，行业痛点集中于老旧设备协议不兼容、多品牌系统割裂及校准维护依赖人工，影响分拣中心整体效率。</w:t>
      </w:r>
      <w:r>
        <w:rPr>
          <w:rFonts w:hint="eastAsia"/>
        </w:rPr>
        <w:br/>
      </w:r>
      <w:r>
        <w:rPr>
          <w:rFonts w:hint="eastAsia"/>
        </w:rPr>
        <w:t>　　未来，包裹秤将深度融合AI视觉、边缘计算与碳管理理念。市场调研网认为，多视角深度相机实现毫米级体积测量，自动识别异形件；AI算法剔除托盘或填充物重量，提升计费准确性。设备将内置碳排计算器，根据重量与目的地生成物流碳足迹报告，支撑企业ESG披露。在无人仓场景中，包裹秤与AMR（自主移动机器人）协同，动态优化路径与装载策略。此外，模块化架构支持用户按需升级扫描或通信模块，延长设备生命周期。长远看，具备多协议解析能力、真实场景算法训练数据及与全球物流生态深度集成的智能衡器厂商，将在透明高效供应链基础设施建设中占据战略节点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a5eba0c66624256" w:history="1">
        <w:r>
          <w:rPr>
            <w:rStyle w:val="Hyperlink"/>
          </w:rPr>
          <w:t>2026-2032年中国包裹秤行业发展调研及前景趋势预测报告</w:t>
        </w:r>
      </w:hyperlink>
      <w:r>
        <w:rPr>
          <w:rFonts w:hint="eastAsia"/>
        </w:rPr>
        <w:t>》，2025年包裹秤行业市场规模达 亿元，预计2032年市场规模将达 亿元，期间年均复合增长率（CAGR）达 %。报告系统分析了包裹秤行业的市场需求、市场规模及价格动态，全面梳理了包裹秤产业链结构，并对包裹秤细分市场进行了深入探究。报告基于详实数据，科学预测了包裹秤市场前景与发展趋势，重点剖析了品牌竞争格局、市场集中度及重点企业的市场地位。通过SWOT分析，报告识别了行业面临的机遇与风险，并提出了针对性发展策略与建议，为包裹秤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包裹秤市场概述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按照不同产品类型，包裹秤主要可以分为如下几个类别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中国不同产品类型包裹秤增长趋势2021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电子包裹秤</w:t>
      </w:r>
      <w:r>
        <w:rPr>
          <w:rFonts w:hint="eastAsia"/>
        </w:rPr>
        <w:br/>
      </w:r>
      <w:r>
        <w:rPr>
          <w:rFonts w:hint="eastAsia"/>
        </w:rPr>
        <w:t>　　　　1.2.3 机械包裹秤</w:t>
      </w:r>
      <w:r>
        <w:rPr>
          <w:rFonts w:hint="eastAsia"/>
        </w:rPr>
        <w:br/>
      </w:r>
      <w:r>
        <w:rPr>
          <w:rFonts w:hint="eastAsia"/>
        </w:rPr>
        <w:t>　　1.3 从不同应用，包裹秤主要包括如下几个方面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中国不同应用包裹秤增长趋势2021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　　1.3.3 家用</w:t>
      </w:r>
      <w:r>
        <w:rPr>
          <w:rFonts w:hint="eastAsia"/>
        </w:rPr>
        <w:br/>
      </w:r>
      <w:r>
        <w:rPr>
          <w:rFonts w:hint="eastAsia"/>
        </w:rPr>
        <w:t>　　1.4 中国包裹秤发展现状及未来趋势（2021-2032）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中国市场包裹秤收入及增长率（2021-2032）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中国市场包裹秤销量及增长率（2021-2032）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中国市场主要包裹秤厂商分析</w:t>
      </w:r>
      <w:r>
        <w:rPr>
          <w:rFonts w:hint="eastAsia"/>
        </w:rPr>
        <w:br/>
      </w:r>
      <w:r>
        <w:rPr>
          <w:rFonts w:hint="eastAsia"/>
        </w:rPr>
        <w:t>　　2.1 中国市场主要厂商包裹秤销量及市场占有率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中国市场主要厂商包裹秤销量（2021-2026）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中国市场主要厂商包裹秤销量市场份额（2021-2026）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中国市场主要厂商包裹秤收入及市场占有率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中国市场主要厂商包裹秤收入（2021-2026）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中国市场主要厂商包裹秤收入市场份额（2021-2026）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2025年中国市场主要厂商包裹秤收入排名</w:t>
      </w:r>
      <w:r>
        <w:rPr>
          <w:rFonts w:hint="eastAsia"/>
        </w:rPr>
        <w:br/>
      </w:r>
      <w:r>
        <w:rPr>
          <w:rFonts w:hint="eastAsia"/>
        </w:rPr>
        <w:t>　　2.3 中国市场主要厂商包裹秤价格（2021-2026）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中国市场主要厂商包裹秤总部及产地分布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中国市场主要厂商成立时间及包裹秤商业化日期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中国市场主要厂商包裹秤产品类型及应用</w:t>
      </w:r>
      <w:r>
        <w:rPr>
          <w:rFonts w:hint="eastAsia"/>
        </w:rPr>
        <w:br/>
      </w:r>
      <w:r>
        <w:rPr>
          <w:rFonts w:hint="eastAsia"/>
        </w:rPr>
        <w:t>　　2.7 包裹秤行业集中度、竞争程度分析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包裹秤行业集中度分析：2025年中国Top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中国市场包裹秤第一梯队、第二梯队和第三梯队厂商（品牌）及2025年市场份额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重点企业（1）基本信息、包裹秤生产基地、总部、竞争对手及市场地位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包裹秤产品规格、参数及市场应用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重点企业（1）在中国市场包裹秤销量、收入、价格及毛利率（2021-2026）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重点企业（2）基本信息、包裹秤生产基地、总部、竞争对手及市场地位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包裹秤产品规格、参数及市场应用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重点企业（2）在中国市场包裹秤销量、收入、价格及毛利率（2021-2026）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重点企业（3）基本信息、包裹秤生产基地、总部、竞争对手及市场地位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包裹秤产品规格、参数及市场应用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重点企业（3）在中国市场包裹秤销量、收入、价格及毛利率（2021-2026）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重点企业（4）基本信息、包裹秤生产基地、总部、竞争对手及市场地位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包裹秤产品规格、参数及市场应用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重点企业（4）在中国市场包裹秤销量、收入、价格及毛利率（2021-2026）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重点企业（5）基本信息、包裹秤生产基地、总部、竞争对手及市场地位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包裹秤产品规格、参数及市场应用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重点企业（5）在中国市场包裹秤销量、收入、价格及毛利率（2021-2026）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重点企业（6）基本信息、包裹秤生产基地、总部、竞争对手及市场地位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包裹秤产品规格、参数及市场应用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重点企业（6）在中国市场包裹秤销量、收入、价格及毛利率（2021-2026）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重点企业（7）基本信息、包裹秤生产基地、总部、竞争对手及市场地位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包裹秤产品规格、参数及市场应用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重点企业（7）在中国市场包裹秤销量、收入、价格及毛利率（2021-2026）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重点企业（8）基本信息、包裹秤生产基地、总部、竞争对手及市场地位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包裹秤产品规格、参数及市场应用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重点企业（8）在中国市场包裹秤销量、收入、价格及毛利率（2021-2026）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重点企业（9）基本信息、包裹秤生产基地、总部、竞争对手及市场地位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包裹秤产品规格、参数及市场应用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重点企业（9）在中国市场包裹秤销量、收入、价格及毛利率（2021-2026）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重点企业（10）基本信息、包裹秤生产基地、总部、竞争对手及市场地位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包裹秤产品规格、参数及市场应用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重点企业（10）在中国市场包裹秤销量、收入、价格及毛利率（2021-2026）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重点企业（11）基本信息、包裹秤生产基地、总部、竞争对手及市场地位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包裹秤产品规格、参数及市场应用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重点企业（11）在中国市场包裹秤销量、收入、价格及毛利率（2021-2026）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重点企业（12）基本信息、包裹秤生产基地、总部、竞争对手及市场地位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包裹秤产品规格、参数及市场应用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重点企业（12）在中国市场包裹秤销量、收入、价格及毛利率（2021-2026）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重点企业（13）基本信息、包裹秤生产基地、总部、竞争对手及市场地位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包裹秤产品规格、参数及市场应用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重点企业（13）在中国市场包裹秤销量、收入、价格及毛利率（2021-2026）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重点企业（14）基本信息、包裹秤生产基地、总部、竞争对手及市场地位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包裹秤产品规格、参数及市场应用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重点企业（14）在中国市场包裹秤销量、收入、价格及毛利率（2021-2026）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重点企业（15）基本信息、包裹秤生产基地、总部、竞争对手及市场地位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包裹秤产品规格、参数及市场应用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重点企业（15）在中国市场包裹秤销量、收入、价格及毛利率（2021-2026）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重点企业（16）基本信息、包裹秤生产基地、总部、竞争对手及市场地位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包裹秤产品规格、参数及市场应用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重点企业（16）在中国市场包裹秤销量、收入、价格及毛利率（2021-2026）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不同产品类型包裹秤分析</w:t>
      </w:r>
      <w:r>
        <w:rPr>
          <w:rFonts w:hint="eastAsia"/>
        </w:rPr>
        <w:br/>
      </w:r>
      <w:r>
        <w:rPr>
          <w:rFonts w:hint="eastAsia"/>
        </w:rPr>
        <w:t>　　4.1 中国市场不同产品类型包裹秤销量（2021-2032）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中国市场不同产品类型包裹秤销量及市场份额（2021-2026）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中国市场不同产品类型包裹秤销量预测（2027-2032）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中国市场不同产品类型包裹秤规模（2021-2032）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中国市场不同产品类型包裹秤规模及市场份额（2021-2026）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中国市场不同产品类型包裹秤规模预测（2027-2032）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中国市场不同产品类型包裹秤价格走势（2021-2032）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不同应用包裹秤分析</w:t>
      </w:r>
      <w:r>
        <w:rPr>
          <w:rFonts w:hint="eastAsia"/>
        </w:rPr>
        <w:br/>
      </w:r>
      <w:r>
        <w:rPr>
          <w:rFonts w:hint="eastAsia"/>
        </w:rPr>
        <w:t>　　5.1 中国市场不同应用包裹秤销量（2021-2032）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中国市场不同应用包裹秤销量及市场份额（2021-2026）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中国市场不同应用包裹秤销量预测（2027-2032）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中国市场不同应用包裹秤规模（2021-2032）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中国市场不同应用包裹秤规模及市场份额（2021-2026）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中国市场不同应用包裹秤规模预测（2027-2032）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中国市场不同应用包裹秤价格走势（2021-2032）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包裹秤行业发展分析---发展趋势</w:t>
      </w:r>
      <w:r>
        <w:rPr>
          <w:rFonts w:hint="eastAsia"/>
        </w:rPr>
        <w:br/>
      </w:r>
      <w:r>
        <w:rPr>
          <w:rFonts w:hint="eastAsia"/>
        </w:rPr>
        <w:t>　　6.2 包裹秤行业发展分析---厂商壁垒</w:t>
      </w:r>
      <w:r>
        <w:rPr>
          <w:rFonts w:hint="eastAsia"/>
        </w:rPr>
        <w:br/>
      </w:r>
      <w:r>
        <w:rPr>
          <w:rFonts w:hint="eastAsia"/>
        </w:rPr>
        <w:t>　　6.3 包裹秤行业发展分析---驱动因素</w:t>
      </w:r>
      <w:r>
        <w:rPr>
          <w:rFonts w:hint="eastAsia"/>
        </w:rPr>
        <w:br/>
      </w:r>
      <w:r>
        <w:rPr>
          <w:rFonts w:hint="eastAsia"/>
        </w:rPr>
        <w:t>　　6.4 包裹秤行业发展分析---制约因素</w:t>
      </w:r>
      <w:r>
        <w:rPr>
          <w:rFonts w:hint="eastAsia"/>
        </w:rPr>
        <w:br/>
      </w:r>
      <w:r>
        <w:rPr>
          <w:rFonts w:hint="eastAsia"/>
        </w:rPr>
        <w:t>　　6.5 包裹秤中国企业SWOT分析</w:t>
      </w:r>
      <w:r>
        <w:rPr>
          <w:rFonts w:hint="eastAsia"/>
        </w:rPr>
        <w:br/>
      </w:r>
      <w:r>
        <w:rPr>
          <w:rFonts w:hint="eastAsia"/>
        </w:rPr>
        <w:t>　　6.6 包裹秤行业发展分析---行业政策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包裹秤行业产业链简介</w:t>
      </w:r>
      <w:r>
        <w:rPr>
          <w:rFonts w:hint="eastAsia"/>
        </w:rPr>
        <w:br/>
      </w:r>
      <w:r>
        <w:rPr>
          <w:rFonts w:hint="eastAsia"/>
        </w:rPr>
        <w:t>　　7.2 包裹秤产业链分析-上游</w:t>
      </w:r>
      <w:r>
        <w:rPr>
          <w:rFonts w:hint="eastAsia"/>
        </w:rPr>
        <w:br/>
      </w:r>
      <w:r>
        <w:rPr>
          <w:rFonts w:hint="eastAsia"/>
        </w:rPr>
        <w:t>　　7.3 包裹秤产业链分析-中游</w:t>
      </w:r>
      <w:r>
        <w:rPr>
          <w:rFonts w:hint="eastAsia"/>
        </w:rPr>
        <w:br/>
      </w:r>
      <w:r>
        <w:rPr>
          <w:rFonts w:hint="eastAsia"/>
        </w:rPr>
        <w:t>　　7.4 包裹秤产业链分析-下游</w:t>
      </w:r>
      <w:r>
        <w:rPr>
          <w:rFonts w:hint="eastAsia"/>
        </w:rPr>
        <w:br/>
      </w:r>
      <w:r>
        <w:rPr>
          <w:rFonts w:hint="eastAsia"/>
        </w:rPr>
        <w:t>　　7.5 包裹秤行业采购模式</w:t>
      </w:r>
      <w:r>
        <w:rPr>
          <w:rFonts w:hint="eastAsia"/>
        </w:rPr>
        <w:br/>
      </w:r>
      <w:r>
        <w:rPr>
          <w:rFonts w:hint="eastAsia"/>
        </w:rPr>
        <w:t>　　7.6 包裹秤行业生产模式</w:t>
      </w:r>
      <w:r>
        <w:rPr>
          <w:rFonts w:hint="eastAsia"/>
        </w:rPr>
        <w:br/>
      </w:r>
      <w:r>
        <w:rPr>
          <w:rFonts w:hint="eastAsia"/>
        </w:rPr>
        <w:t>　　7.7 包裹秤行业销售模式及销售渠道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中国本土包裹秤产能、产量分析</w:t>
      </w:r>
      <w:r>
        <w:rPr>
          <w:rFonts w:hint="eastAsia"/>
        </w:rPr>
        <w:br/>
      </w:r>
      <w:r>
        <w:rPr>
          <w:rFonts w:hint="eastAsia"/>
        </w:rPr>
        <w:t>　　8.1 中国包裹秤供需现状及预测（2021-2032）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中国包裹秤产能、产量、产能利用率及发展趋势（2021-2032）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中国包裹秤产量、市场需求量及发展趋势（2021-2032）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中国包裹秤进出口分析</w:t>
      </w:r>
      <w:r>
        <w:rPr>
          <w:rFonts w:hint="eastAsia"/>
        </w:rPr>
        <w:br/>
      </w:r>
      <w:r>
        <w:rPr>
          <w:rFonts w:hint="eastAsia"/>
        </w:rPr>
        <w:t>　　　　8.2.1 中国市场包裹秤主要进口来源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中国市场包裹秤主要出口目的地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不同产品类型包裹秤市场规模2021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不同应用包裹秤市场规模2021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中国市场主要厂商包裹秤销量（2021-2026）&amp;（千台）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中国市场主要厂商包裹秤销量市场份额（2021-2026）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中国市场主要厂商包裹秤收入（2021-2026）&amp;（万元）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中国市场主要厂商包裹秤收入份额（2021-2026）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2025年中国主要生产商包裹秤收入排名（万元）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中国市场主要厂商包裹秤价格（2021-2026）&amp;（元/台）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中国市场主要厂商包裹秤总部及产地分布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中国市场主要厂商成立时间及包裹秤商业化日期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中国市场主要厂商包裹秤产品类型及应用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2025年中国市场包裹秤主要厂商市场地位（第一梯队、第二梯队和第三梯队）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包裹秤市场投资、并购等现状分析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包裹秤生产基地、总部、竞争对手及市场地位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包裹秤产品规格、参数及市场应用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包裹秤销量（千台）、收入（万元）、价格（元/台）及毛利率（2021-2026）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包裹秤生产基地、总部、竞争对手及市场地位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包裹秤产品规格、参数及市场应用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包裹秤销量（千台）、收入（万元）、价格（元/台）及毛利率（2021-2026）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包裹秤生产基地、总部、竞争对手及市场地位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包裹秤产品规格、参数及市场应用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包裹秤销量（千台）、收入（万元）、价格（元/台）及毛利率（2021-2026）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包裹秤生产基地、总部、竞争对手及市场地位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包裹秤产品规格、参数及市场应用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包裹秤销量（千台）、收入（万元）、价格（元/台）及毛利率（2021-2026）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包裹秤生产基地、总部、竞争对手及市场地位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包裹秤产品规格、参数及市场应用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包裹秤销量（千台）、收入（万元）、价格（元/台）及毛利率（2021-2026）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包裹秤生产基地、总部、竞争对手及市场地位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包裹秤产品规格、参数及市场应用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包裹秤销量（千台）、收入（万元）、价格（元/台）及毛利率（2021-2026）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包裹秤生产基地、总部、竞争对手及市场地位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包裹秤产品规格、参数及市场应用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包裹秤销量（千台）、收入（万元）、价格（元/台）及毛利率（2021-2026）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包裹秤生产基地、总部、竞争对手及市场地位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包裹秤产品规格、参数及市场应用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包裹秤销量（千台）、收入（万元）、价格（元/台）及毛利率（2021-2026）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包裹秤生产基地、总部、竞争对手及市场地位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包裹秤产品规格、参数及市场应用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包裹秤销量（千台）、收入（万元）、价格（元/台）及毛利率（2021-2026）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包裹秤生产基地、总部、竞争对手及市场地位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包裹秤产品规格、参数及市场应用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包裹秤销量（千台）、收入（万元）、价格（元/台）及毛利率（2021-2026）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包裹秤生产基地、总部、竞争对手及市场地位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包裹秤产品规格、参数及市场应用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包裹秤销量（千台）、收入（万元）、价格（元/台）及毛利率（2021-2026）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包裹秤生产基地、总部、竞争对手及市场地位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包裹秤产品规格、参数及市场应用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包裹秤销量（千台）、收入（万元）、价格（元/台）及毛利率（2021-2026）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包裹秤生产基地、总部、竞争对手及市场地位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包裹秤产品规格、参数及市场应用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包裹秤销量（千台）、收入（万元）、价格（元/台）及毛利率（2021-2026）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包裹秤生产基地、总部、竞争对手及市场地位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包裹秤产品规格、参数及市场应用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包裹秤销量（千台）、收入（万元）、价格（元/台）及毛利率（2021-2026）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包裹秤生产基地、总部、竞争对手及市场地位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包裹秤产品规格、参数及市场应用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包裹秤销量（千台）、收入（万元）、价格（元/台）及毛利率（2021-2026）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包裹秤生产基地、总部、竞争对手及市场地位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包裹秤产品规格、参数及市场应用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包裹秤销量（千台）、收入（万元）、价格（元/台）及毛利率（2021-2026）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中国市场不同产品类型包裹秤销量（2021-2026）&amp;（千台）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中国市场不同产品类型包裹秤销量市场份额（2021-2026）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中国市场不同产品类型包裹秤销量预测（2027-2032）&amp;（千台）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中国市场不同产品类型包裹秤销量市场份额预测（2027-2032）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中国市场不同产品类型包裹秤规模（2021-2026）&amp;（万元）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中国市场不同产品类型包裹秤规模市场份额（2021-2026）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中国市场不同产品类型包裹秤规模预测（2027-2032）&amp;（万元）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中国市场不同产品类型包裹秤规模市场份额预测（2027-2032）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中国市场不同应用包裹秤销量（2021-2026）&amp;（千台）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103： 中国市场不同应用包裹秤销量市场份额（2021-2026）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中国市场不同应用包裹秤销量预测（2027-2032）&amp;（千台）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105： 中国市场不同应用包裹秤销量市场份额预测（2027-2032）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中国市场不同应用包裹秤规模（2021-2026）&amp;（万元）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中国市场不同应用包裹秤规模市场份额（2021-2026）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中国市场不同应用包裹秤规模预测（2027-2032）&amp;（万元）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中国市场不同应用包裹秤规模市场份额预测（2027-2032）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包裹秤行业发展分析---发展趋势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包裹秤行业发展分析---厂商壁垒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包裹秤行业发展分析---驱动因素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包裹秤行业发展分析---制约因素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包裹秤行业相关重点政策一览</w:t>
      </w:r>
      <w:r>
        <w:rPr>
          <w:rFonts w:hint="eastAsia"/>
        </w:rPr>
        <w:br/>
      </w:r>
      <w:r>
        <w:rPr>
          <w:rFonts w:hint="eastAsia"/>
        </w:rPr>
        <w:t>　　表 115： 包裹秤行业供应链分析</w:t>
      </w:r>
      <w:r>
        <w:rPr>
          <w:rFonts w:hint="eastAsia"/>
        </w:rPr>
        <w:br/>
      </w:r>
      <w:r>
        <w:rPr>
          <w:rFonts w:hint="eastAsia"/>
        </w:rPr>
        <w:t>　　表 116： 包裹秤上游原料供应商</w:t>
      </w:r>
      <w:r>
        <w:rPr>
          <w:rFonts w:hint="eastAsia"/>
        </w:rPr>
        <w:br/>
      </w:r>
      <w:r>
        <w:rPr>
          <w:rFonts w:hint="eastAsia"/>
        </w:rPr>
        <w:t>　　表 117： 包裹秤行业主要下游客户</w:t>
      </w:r>
      <w:r>
        <w:rPr>
          <w:rFonts w:hint="eastAsia"/>
        </w:rPr>
        <w:br/>
      </w:r>
      <w:r>
        <w:rPr>
          <w:rFonts w:hint="eastAsia"/>
        </w:rPr>
        <w:t>　　表 118： 包裹秤典型经销商</w:t>
      </w:r>
      <w:r>
        <w:rPr>
          <w:rFonts w:hint="eastAsia"/>
        </w:rPr>
        <w:br/>
      </w:r>
      <w:r>
        <w:rPr>
          <w:rFonts w:hint="eastAsia"/>
        </w:rPr>
        <w:t>　　表 119： 中国包裹秤产量、销量、进口量及出口量（2021-2026）&amp;（千台）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120： 中国包裹秤产量、销量、进口量及出口量预测（2027-2032）&amp;（千台）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121： 中国市场包裹秤主要进口来源</w:t>
      </w:r>
      <w:r>
        <w:rPr>
          <w:rFonts w:hint="eastAsia"/>
        </w:rPr>
        <w:br/>
      </w:r>
      <w:r>
        <w:rPr>
          <w:rFonts w:hint="eastAsia"/>
        </w:rPr>
        <w:t>　　表 122： 中国市场包裹秤主要出口目的地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包裹秤产品图片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中国不同产品类型包裹秤市场规模市场份额2025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电子包裹秤产品图片</w:t>
      </w:r>
      <w:r>
        <w:rPr>
          <w:rFonts w:hint="eastAsia"/>
        </w:rPr>
        <w:br/>
      </w:r>
      <w:r>
        <w:rPr>
          <w:rFonts w:hint="eastAsia"/>
        </w:rPr>
        <w:t>　　图 4： 机械包裹秤产品图片</w:t>
      </w:r>
      <w:r>
        <w:rPr>
          <w:rFonts w:hint="eastAsia"/>
        </w:rPr>
        <w:br/>
      </w:r>
      <w:r>
        <w:rPr>
          <w:rFonts w:hint="eastAsia"/>
        </w:rPr>
        <w:t>　　图 5： 中国不同应用包裹秤市场份额2025 &amp; 2032</w:t>
      </w:r>
      <w:r>
        <w:rPr>
          <w:rFonts w:hint="eastAsia"/>
        </w:rPr>
        <w:br/>
      </w:r>
      <w:r>
        <w:rPr>
          <w:rFonts w:hint="eastAsia"/>
        </w:rPr>
        <w:t>　　图 6： 商用</w:t>
      </w:r>
      <w:r>
        <w:rPr>
          <w:rFonts w:hint="eastAsia"/>
        </w:rPr>
        <w:br/>
      </w:r>
      <w:r>
        <w:rPr>
          <w:rFonts w:hint="eastAsia"/>
        </w:rPr>
        <w:t>　　图 7： 家用</w:t>
      </w:r>
      <w:r>
        <w:rPr>
          <w:rFonts w:hint="eastAsia"/>
        </w:rPr>
        <w:br/>
      </w:r>
      <w:r>
        <w:rPr>
          <w:rFonts w:hint="eastAsia"/>
        </w:rPr>
        <w:t>　　图 8： 中国市场包裹秤市场规模，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中国市场包裹秤收入及增长率（2021-2032）&amp;（万元）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中国市场包裹秤销量及增长率（2021-2032）&amp;（千台）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2025年中国市场主要厂商包裹秤销量市场份额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2025年中国市场主要厂商包裹秤收入市场份额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2025年中国市场前五大厂商包裹秤市场份额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2025年中国市场包裹秤第一梯队、第二梯队和第三梯队厂商（品牌）及市场份额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中国市场不同产品类型包裹秤价格走势（2021-2032）&amp;（元/台）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16： 中国市场不同应用包裹秤价格走势（2021-2032）&amp;（元/台）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包裹秤中国企业SWOT分析</w:t>
      </w:r>
      <w:r>
        <w:rPr>
          <w:rFonts w:hint="eastAsia"/>
        </w:rPr>
        <w:br/>
      </w:r>
      <w:r>
        <w:rPr>
          <w:rFonts w:hint="eastAsia"/>
        </w:rPr>
        <w:t>　　图 18： 包裹秤产业链</w:t>
      </w:r>
      <w:r>
        <w:rPr>
          <w:rFonts w:hint="eastAsia"/>
        </w:rPr>
        <w:br/>
      </w:r>
      <w:r>
        <w:rPr>
          <w:rFonts w:hint="eastAsia"/>
        </w:rPr>
        <w:t>　　图 19： 包裹秤行业采购模式分析</w:t>
      </w:r>
      <w:r>
        <w:rPr>
          <w:rFonts w:hint="eastAsia"/>
        </w:rPr>
        <w:br/>
      </w:r>
      <w:r>
        <w:rPr>
          <w:rFonts w:hint="eastAsia"/>
        </w:rPr>
        <w:t>　　图 20： 包裹秤行业生产模式分析</w:t>
      </w:r>
      <w:r>
        <w:rPr>
          <w:rFonts w:hint="eastAsia"/>
        </w:rPr>
        <w:br/>
      </w:r>
      <w:r>
        <w:rPr>
          <w:rFonts w:hint="eastAsia"/>
        </w:rPr>
        <w:t>　　图 21： 包裹秤行业销售模式分析</w:t>
      </w:r>
      <w:r>
        <w:rPr>
          <w:rFonts w:hint="eastAsia"/>
        </w:rPr>
        <w:br/>
      </w:r>
      <w:r>
        <w:rPr>
          <w:rFonts w:hint="eastAsia"/>
        </w:rPr>
        <w:t>　　图 22： 中国包裹秤产能、产量、产能利用率及发展趋势（2021-2032）&amp;（千台）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中国包裹秤产量、市场需求量及发展趋势（2021-2032）&amp;（千台）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5eba0c66624256" w:history="1">
        <w:r>
          <w:rPr>
            <w:rStyle w:val="Hyperlink"/>
          </w:rPr>
          <w:t>2026-2032年中国包裹秤行业发展调研及前景趋势预测报告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5812278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5eba0c66624256" w:history="1">
        <w:r>
          <w:rPr>
            <w:rStyle w:val="Hyperlink"/>
          </w:rPr>
          <w:t>https://www.20087.com/8/27/BaoGuoChengQianJing.html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热点：体重秤可以邮寄吗、体脂秤可以称物品吗、快递电子秤显示的是公斤还是斤、体重秤和货物秤一样吗、小型称东西的秤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9661d09cdb496d" w:history="1">
      <w:r>
        <w:rPr>
          <w:rStyle w:val="Hyperlink"/>
        </w:rPr>
        <w:t>2026-2032年中国包裹秤行业发展调研及前景趋势预测报告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7/BaoGuoChengQianJing.html" TargetMode="External" Id="Rca5eba0c666242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7/BaoGuoChengQianJing.html" TargetMode="External" Id="R929661d09cdb49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2026-02-08T05:44:37Z</dcterms:created>
  <dcterms:modified xsi:type="dcterms:W3CDTF">2026-02-08T06:44:37Z</dcterms:modified>
  <dc:subject>2026-2032年中国包裹秤行业发展调研及前景趋势预测报告</dc:subject>
  <dc:title>2026-2032年中国包裹秤行业发展调研及前景趋势预测报告</dc:title>
  <cp:keywords>2026-2032年中国包裹秤行业发展调研及前景趋势预测报告</cp:keywords>
  <dc:description>2026-2032年中国包裹秤行业发展调研及前景趋势预测报告</dc:description>
</cp:coreProperties>
</file>