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23f48b8454e1a" w:history="1">
              <w:r>
                <w:rPr>
                  <w:rStyle w:val="Hyperlink"/>
                </w:rPr>
                <w:t>中国毛染整精加工市场调查研究与发展趋势预测报告（2025-2031年）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23f48b8454e1a" w:history="1">
              <w:r>
                <w:rPr>
                  <w:rStyle w:val="Hyperlink"/>
                </w:rPr>
                <w:t>中国毛染整精加工市场调查研究与发展趋势预测报告（2025-2031年）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23f48b8454e1a" w:history="1">
                <w:r>
                  <w:rPr>
                    <w:rStyle w:val="Hyperlink"/>
                  </w:rPr>
                  <w:t>https://www.20087.com/M_QiTa/78/MaoRanZhengJingJiaGongDeFaZhanQianJing.html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染整精加工是纺织行业中不可或缺的一环，涉及到羊毛等天然纤维的染色、整理和精加工。近年来，随着消费者对服装品质要求的提高，毛染整精加工行业在技术上不断创新，致力于提高产品的舒适度、美观性和耐用性。目前，环保型染料和无害化加工技术的应用越来越广泛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毛染整精加工行业的发展将更加注重可持续性和技术创新。一方面，随着消费者环保意识的增强，环保型染料和无害化加工技术的应用将更加广泛，以减少对环境的影响。另一方面，随着新材料和新技术的应用，毛染整精加工将更加注重提高产品的功能性，例如抗菌、防臭、防紫外线等功能。此外，随着个性化消费趋势的加强，定制化服务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23f48b8454e1a" w:history="1">
        <w:r>
          <w:rPr>
            <w:rStyle w:val="Hyperlink"/>
          </w:rPr>
          <w:t>中国毛染整精加工市场调查研究与发展趋势预测报告（2025-2031年）</w:t>
        </w:r>
      </w:hyperlink>
      <w:r>
        <w:rPr>
          <w:rFonts w:hint="eastAsia"/>
        </w:rPr>
        <w:t>》基于科学的市场调研与数据分析，全面解析了毛染整精加工行业的市场规模、市场需求及发展现状。报告深入探讨了毛染整精加工产业链结构、细分市场特点及技术发展方向，并结合宏观经济环境与消费者需求变化，对毛染整精加工行业前景与未来趋势进行了科学预测，揭示了潜在增长空间。通过对毛染整精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全球毛染整精加工行业发展分析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2025年世界毛染整精加工行业发展状况分析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一、全球毛染整精加工市场供给分析</w:t>
      </w:r>
      <w:r>
        <w:rPr>
          <w:rFonts w:hint="eastAsia"/>
        </w:rPr>
        <w:br/>
      </w:r>
      <w:r>
        <w:rPr>
          <w:rFonts w:hint="eastAsia"/>
        </w:rPr>
        <w:t>　　　　二、全球毛染整精加工市场需求分析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三、全球主要毛染整精加工企业分析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2025年全球主要国家毛染整精加工市场分析</w:t>
      </w:r>
      <w:r>
        <w:rPr>
          <w:rFonts w:hint="eastAsia"/>
        </w:rPr>
        <w:br/>
      </w:r>
      <w:r>
        <w:rPr>
          <w:rFonts w:hint="eastAsia"/>
        </w:rPr>
        <w:t>　　　　一、美国毛染整精加工市场分析</w:t>
      </w:r>
      <w:r>
        <w:rPr>
          <w:rFonts w:hint="eastAsia"/>
        </w:rPr>
        <w:br/>
      </w:r>
      <w:r>
        <w:rPr>
          <w:rFonts w:hint="eastAsia"/>
        </w:rPr>
        <w:t>　　　　二、德国毛染整精加工市场分析</w:t>
      </w:r>
      <w:r>
        <w:rPr>
          <w:rFonts w:hint="eastAsia"/>
        </w:rPr>
        <w:br/>
      </w:r>
      <w:r>
        <w:rPr>
          <w:rFonts w:hint="eastAsia"/>
        </w:rPr>
        <w:t>　　　　三、印度毛染整精加工市场分析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2025-2031年全球毛染整精加工市场发展趋势分析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2025年中国毛染整精加工行业市场发展环境解析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2025年中国毛染整精加工行业产业发展环境分析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2025-2031年中国毛染整精加工行业发展周期分析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中国毛染整精加工行业投资特性分析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2025年我国毛染整精加工行业运行形势分析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2025年中国毛染整精加工行业发展现状</w:t>
      </w:r>
      <w:r>
        <w:rPr>
          <w:rFonts w:hint="eastAsia"/>
        </w:rPr>
        <w:br/>
      </w:r>
      <w:r>
        <w:rPr>
          <w:rFonts w:hint="eastAsia"/>
        </w:rPr>
        <w:t>　　　　一、毛染整精加工行业发展回顾</w:t>
      </w:r>
      <w:r>
        <w:rPr>
          <w:rFonts w:hint="eastAsia"/>
        </w:rPr>
        <w:br/>
      </w:r>
      <w:r>
        <w:rPr>
          <w:rFonts w:hint="eastAsia"/>
        </w:rPr>
        <w:t>　　　　二、毛染整精加工行业发展特点分析</w:t>
      </w:r>
      <w:r>
        <w:rPr>
          <w:rFonts w:hint="eastAsia"/>
        </w:rPr>
        <w:br/>
      </w:r>
      <w:r>
        <w:rPr>
          <w:rFonts w:hint="eastAsia"/>
        </w:rPr>
        <w:t>　　第二节 毛染整精加工行业技术分析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一、国内外毛染整精加工生产主要技术概览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2025年中国毛染整精加工市场需求状况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二、中国毛染整精加工市场需求量增长情况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三、中国毛染整精加工市场销售规模增长趋势分析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中国毛染整精加工产品价格分析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2020-2025年中国毛染整精加工行业数据监测分析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2020-2025年中国毛染整精加工行业产值分析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2020-2025年中国毛染整精加工行业成本费用分析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2020-2025年中国毛染整精加工行业盈利能力分析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2020-2025年中国绒线（毛线）产量统计分析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2020-2025年全国绒线（毛线）产量分析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2025年全国及主要省份绒线（毛线）产量分析</w:t>
      </w:r>
      <w:r>
        <w:rPr>
          <w:rFonts w:hint="eastAsia"/>
        </w:rPr>
        <w:br/>
      </w:r>
      <w:r>
        <w:rPr>
          <w:rFonts w:hint="eastAsia"/>
        </w:rPr>
        <w:t>　　第三节 2025年绒线（毛线）产量集中度分析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2020-2025年中国毛机织物（呢绒）产量统计分析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2020-2025年全国毛机织物（呢绒）产量分析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2025年全国及主要省份毛机织物（呢绒）产量分析</w:t>
      </w:r>
      <w:r>
        <w:rPr>
          <w:rFonts w:hint="eastAsia"/>
        </w:rPr>
        <w:br/>
      </w:r>
      <w:r>
        <w:rPr>
          <w:rFonts w:hint="eastAsia"/>
        </w:rPr>
        <w:t>　　第三节 2025年毛机织物（呢绒）产量集中度分析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2020-2025年中国羊毛等动物毛；马毛纱线及其机织物产品进出口数据监测分析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2020-2025年中国羊毛等动物毛；马毛纱线及其机织物产品进口数据分析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2020-2025年中国羊毛等动物毛；马毛纱线及其机织物产品出口数据分析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2020-2025年中国羊毛等动物毛；马毛纱线及其机织物产品进出口国家及地区分析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2025年中国毛染整精加工行业典型企业竞争力及关键性数据分析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蓬莱市华琪染业有限公司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蓬莱市光明染线有限公司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佛山市顺德区彩辉纺织有限公司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东莞新兴织造厂有限公司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迪志衬布（上海）有限公司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江阴市长泾东方印染厂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江阴市兴达染整有限公司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绍兴世纪虹印染有限公司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上海恒久纺织染整有限公司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莱阳三和皮革制品有限公司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2025-2031年中国毛染整精加工行业投资方式与规模研究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中国毛染整精加工行业投资规模分析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中国毛染整精加工行业技术投资研究</w:t>
      </w:r>
      <w:r>
        <w:rPr>
          <w:rFonts w:hint="eastAsia"/>
        </w:rPr>
        <w:br/>
      </w:r>
      <w:r>
        <w:rPr>
          <w:rFonts w:hint="eastAsia"/>
        </w:rPr>
        <w:t>　　第四节 中国毛染整精加工行业融资方式分析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2025-2031年中国毛染整精加工行业盈利水平与投资价值探讨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中国毛染整精加工行业赢利水平分析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2025-2031年中国毛染整精加工行业竞争格局对投资影响透析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中国毛染整精加工行业波特五力分析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2025-2031年中国毛染整精加工行业重点投资热点跟踪监测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中国毛染整精加工行业投资热点跟踪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中国毛染整精加工行业投资方向分析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2025-2031年中国毛染整精加工行业投资商机与风险预警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中国毛染整精加工行业投资潜力分析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2025-2031年中国毛染整精加工行业投资前景预测</w:t>
      </w:r>
      <w:r>
        <w:rPr>
          <w:rFonts w:hint="eastAsia"/>
        </w:rPr>
        <w:br/>
      </w:r>
      <w:r>
        <w:rPr>
          <w:rFonts w:hint="eastAsia"/>
        </w:rPr>
        <w:t>　　第一节 中国毛染整精加工行业发展现状研究评价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中国毛染整精加工行业发展影响因素分析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2025-2031年中国毛染整精加工行业盈利模式与投资策略解析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国外毛染整精加工行业投资现状及经营模式分析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一、境外毛染整精加工行业成长情况调查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中国毛染整精加工行业商业模式探讨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2025年中国毛染整精加工行业投资与多元化经营剖析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中国毛染整精加工行业战略选择方案研究</w:t>
      </w:r>
      <w:r>
        <w:rPr>
          <w:rFonts w:hint="eastAsia"/>
        </w:rPr>
        <w:br/>
      </w:r>
      <w:r>
        <w:rPr>
          <w:rFonts w:hint="eastAsia"/>
        </w:rPr>
        <w:t>　　　　一、的相关政策分析</w:t>
      </w:r>
      <w:r>
        <w:rPr>
          <w:rFonts w:hint="eastAsia"/>
        </w:rPr>
        <w:br/>
      </w:r>
      <w:r>
        <w:rPr>
          <w:rFonts w:hint="eastAsia"/>
        </w:rPr>
        <w:t>　　　　二、的可选择方式分析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2025-2031年中国毛染整精加工行业投资信贷业内专家建议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中国毛染整精加工行业总体特点及总量控制建议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一、中国毛染整精加工行业总体发展特点与授信额度建议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二、中国毛染整精加工行业资金需求特点授信期限建议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中国毛染整精加工行业相关行业总结及授信建议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中国毛染整精加工行业所有制发展特点及授信建议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中国毛染整精加工行业企业规模发展特点及授信建议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2025-2031年中国毛染整精加工行业授信专家建议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2025-2031年中国毛染整精加工行业投资项目可行性分析总结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中~智~林 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蓬莱市华琪染业有限公司主要经济指标走势图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蓬莱市光明染线有限公司成长能力指标走势图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佛山市顺德区彩辉纺织有限公司成长能力指标走势图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东莞新兴织造厂有限公司成长能力指标走势图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迪志衬布（上海）有限公司成长能力指标走势图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江阴市长泾东方印染厂经营收入走势图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江阴市长泾东方印染厂盈利指标走势图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江阴市长泾东方印染厂负债情况图</w:t>
      </w:r>
      <w:r>
        <w:rPr>
          <w:rFonts w:hint="eastAsia"/>
        </w:rPr>
        <w:br/>
      </w:r>
      <w:r>
        <w:rPr>
          <w:rFonts w:hint="eastAsia"/>
        </w:rPr>
        <w:t>　　图表 江阴市长泾东方印染厂负债指标走势图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江阴市长泾东方印染厂成长能力指标走势图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江阴市兴达染整有限公司成长能力指标走势图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绍兴世纪虹印染有限公司负债情况图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绍兴世纪虹印染有限公司成长能力指标走势图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上海恒久纺织染整有限公司负债情况图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上海恒久纺织染整有限公司成长能力指标走势图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莱阳三和皮革制品有限公司成长能力指标走势图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23f48b8454e1a" w:history="1">
        <w:r>
          <w:rPr>
            <w:rStyle w:val="Hyperlink"/>
          </w:rPr>
          <w:t>中国毛染整精加工市场调查研究与发展趋势预测报告（2025-2031年）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23f48b8454e1a" w:history="1">
        <w:r>
          <w:rPr>
            <w:rStyle w:val="Hyperlink"/>
          </w:rPr>
          <w:t>https://www.20087.com/M_QiTa/78/MaoRanZhengJingJiaGongDeFaZhanQianJing.html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热点：染整技术、毛染整精加工产品、纺织品染整加工步骤、毛染整精加工产品是什么、毛机织物、毛染整精加工属于用车、新型染整技术、毛织物染整工艺流程、染整加工工艺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581d129844fe5" w:history="1">
      <w:r>
        <w:rPr>
          <w:rStyle w:val="Hyperlink"/>
        </w:rPr>
        <w:t>中国毛染整精加工市场调查研究与发展趋势预测报告（2025-2031年）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MaoRanZhengJingJiaGongDeFaZhanQianJing.html" TargetMode="External" Id="R26823f48b845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MaoRanZhengJingJiaGongDeFaZhanQianJing.html" TargetMode="External" Id="R668581d12984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2025-01-15T00:09:00Z</dcterms:created>
  <dcterms:modified xsi:type="dcterms:W3CDTF">2025-01-15T01:09:00Z</dcterms:modified>
  <dc:subject>中国毛染整精加工市场调查研究与发展趋势预测报告（2025-2031年）</dc:subject>
  <dc:title>中国毛染整精加工市场调查研究与发展趋势预测报告（2025-2031年）</dc:title>
  <cp:keywords>中国毛染整精加工市场调查研究与发展趋势预测报告（2025-2031年）</cp:keywords>
  <dc:description>中国毛染整精加工市场调查研究与发展趋势预测报告（2025-2031年）</dc:description>
</cp:coreProperties>
</file>