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17814f3944cc7" w:history="1">
              <w:r>
                <w:rPr>
                  <w:rStyle w:val="Hyperlink"/>
                </w:rPr>
                <w:t>2026-2032年中国礼品机市场研究与发展前景报告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17814f3944cc7" w:history="1">
              <w:r>
                <w:rPr>
                  <w:rStyle w:val="Hyperlink"/>
                </w:rPr>
                <w:t>2026-2032年中国礼品机市场研究与发展前景报告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17814f3944cc7" w:history="1">
                <w:r>
                  <w:rPr>
                    <w:rStyle w:val="Hyperlink"/>
                  </w:rPr>
                  <w:t>https://www.20087.com/8/97/LiPinJiDeXianZhuangYuFaZhanQianJing.html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机是集娱乐、互动与商品兑换于一体的自助终端设备，广泛布设于商场、影院、游乐场及交通枢纽等人流密集区域。主流机型采用扭蛋、盲盒抽取或积分兑换机制，结合灯光音效与触控界面提升用户参与感。近年来，IP联名（如动漫、潮玩、影视角色）成为吸引年轻客群的关键策略，推动礼品内容从传统小玩具向限量收藏品升级。运营模式亦从单一设备投放转向“硬件+内容+数据”综合服务，部分企业通过后台系统监控库存、分析用户偏好并动态调整奖品策略。然而，设备同质化严重、盗币作弊风险、以及优质IP授权成本高昂等问题，制约行业利润率与用户体验一致性。</w:t>
      </w:r>
      <w:r>
        <w:rPr>
          <w:rFonts w:hint="eastAsia"/>
        </w:rPr>
        <w:br/>
      </w:r>
      <w:r>
        <w:rPr>
          <w:rFonts w:hint="eastAsia"/>
        </w:rPr>
        <w:t>　　未来，礼品机将朝着内容定制化、交互沉浸化与商业生态化方向升级。一方面，AR/VR技术将融入抽取过程，例如通过手机扫码触发虚拟角色互动或解锁数字藏品，实现物理礼品与数字资产联动；另一方面，礼品机将与品牌营销深度绑定，成为新品试用、用户调研或会员拉新的线下触点，例如化妆品小样机、食品试吃机等细分形态加速涌现。在物联网与边缘计算支持下，设备将具备实时防作弊识别、动态难度调节及跨机联动玩法，提升运营安全性与趣味性。长远看，礼品机不再仅是娱乐终端，而是线下流量入口与情感连接媒介，通过高频次、低门槛互动构建品牌与消费者之间的长效关系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17814f3944cc7" w:history="1">
        <w:r>
          <w:rPr>
            <w:rStyle w:val="Hyperlink"/>
          </w:rPr>
          <w:t>2026-2032年中国礼品机市场研究与发展前景报告</w:t>
        </w:r>
      </w:hyperlink>
      <w:r>
        <w:rPr>
          <w:rFonts w:hint="eastAsia"/>
        </w:rPr>
        <w:t>》系统分析了礼品机行业的产业链结构、市场规模及需求特征，详细解读了价格体系与行业现状。基于严谨的数据分析与市场洞察，报告科学预测了礼品机行业前景与发展趋势。同时，重点剖析了礼品机重点企业的竞争格局、市场集中度及品牌影响力，并对礼品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礼品机行业概述</w:t>
      </w:r>
      <w:r>
        <w:rPr>
          <w:rFonts w:hint="eastAsia"/>
        </w:rPr>
        <w:br/>
      </w:r>
      <w:r>
        <w:rPr>
          <w:rFonts w:hint="eastAsia"/>
        </w:rPr>
        <w:t>　　第一节 礼品机定义与分类</w:t>
      </w:r>
      <w:r>
        <w:rPr>
          <w:rFonts w:hint="eastAsia"/>
        </w:rPr>
        <w:br/>
      </w:r>
      <w:r>
        <w:rPr>
          <w:rFonts w:hint="eastAsia"/>
        </w:rPr>
        <w:t>　　第二节 礼品机应用领域</w:t>
      </w:r>
      <w:r>
        <w:rPr>
          <w:rFonts w:hint="eastAsia"/>
        </w:rPr>
        <w:br/>
      </w:r>
      <w:r>
        <w:rPr>
          <w:rFonts w:hint="eastAsia"/>
        </w:rPr>
        <w:t>　　第三节 礼品机行业经济指标分析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2020-2025年全球礼品机市场规模与趋势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2026-2032年全球礼品机行业发展趋势与前景预测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2025-2026年礼品机产能与投资动态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一、国内礼品机产能及利用情况</w:t>
      </w:r>
      <w:r>
        <w:rPr>
          <w:rFonts w:hint="eastAsia"/>
        </w:rPr>
        <w:br/>
      </w:r>
      <w:r>
        <w:rPr>
          <w:rFonts w:hint="eastAsia"/>
        </w:rPr>
        <w:t>　　　　二、礼品机产能扩张与投资动态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2026-2032年礼品机行业产量统计与趋势预测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一、2020-2025年礼品机行业产量数据统计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1、2020-2025年礼品机产量及增长趋势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2、2020-2025年礼品机细分产品产量及份额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三、2026-2032年礼品机产量预测</w:t>
      </w:r>
      <w:r>
        <w:rPr>
          <w:rFonts w:hint="eastAsia"/>
        </w:rPr>
        <w:br/>
      </w:r>
      <w:r>
        <w:rPr>
          <w:rFonts w:hint="eastAsia"/>
        </w:rPr>
        <w:t>　　第三节 2026-2032年礼品机市场需求与销售分析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一、2025-2026年礼品机行业需求现状</w:t>
      </w:r>
      <w:r>
        <w:rPr>
          <w:rFonts w:hint="eastAsia"/>
        </w:rPr>
        <w:br/>
      </w:r>
      <w:r>
        <w:rPr>
          <w:rFonts w:hint="eastAsia"/>
        </w:rPr>
        <w:t>　　　　二、礼品机客户群体与需求特点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三、2020-2025年礼品机行业销售规模分析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四、2026-2032年礼品机市场增长潜力与规模预测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一、2025-2026年礼品机主要细分产品市场现状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一、2025-2026年礼品机各应用领域市场现状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2025-2026年礼品机行业技术发展现状及趋势分析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国内外礼品机行业技术差异与原因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一、2020-2025年礼品机市场价格走势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2026-2032年礼品机价格竞争态势与趋势预测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2025-2026年重点区域礼品机市场发展概况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2020-2025年中国礼品机行业进出口情况分析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一、2020-2025年礼品机进口规模及增长情况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一、2020-2025年礼品机出口规模及增长情况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2020-2025年中国礼品机行业总体发展与财务状况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2020-2025年中国礼品机行业规模情况</w:t>
      </w:r>
      <w:r>
        <w:rPr>
          <w:rFonts w:hint="eastAsia"/>
        </w:rPr>
        <w:br/>
      </w:r>
      <w:r>
        <w:rPr>
          <w:rFonts w:hint="eastAsia"/>
        </w:rPr>
        <w:t>　　　　一、礼品机行业企业数量规模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二、礼品机行业从业人员规模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2020-2025年中国礼品机行业财务能力分析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一、礼品机行业盈利能力</w:t>
      </w:r>
      <w:r>
        <w:rPr>
          <w:rFonts w:hint="eastAsia"/>
        </w:rPr>
        <w:br/>
      </w:r>
      <w:r>
        <w:rPr>
          <w:rFonts w:hint="eastAsia"/>
        </w:rPr>
        <w:t>　　　　二、礼品机行业偿债能力</w:t>
      </w:r>
      <w:r>
        <w:rPr>
          <w:rFonts w:hint="eastAsia"/>
        </w:rPr>
        <w:br/>
      </w:r>
      <w:r>
        <w:rPr>
          <w:rFonts w:hint="eastAsia"/>
        </w:rPr>
        <w:t>　　　　三、礼品机行业营运能力</w:t>
      </w:r>
      <w:r>
        <w:rPr>
          <w:rFonts w:hint="eastAsia"/>
        </w:rPr>
        <w:br/>
      </w:r>
      <w:r>
        <w:rPr>
          <w:rFonts w:hint="eastAsia"/>
        </w:rPr>
        <w:t>　　　　四、礼品机行业发展能力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中国礼品机行业竞争格局分析</w:t>
      </w:r>
      <w:r>
        <w:rPr>
          <w:rFonts w:hint="eastAsia"/>
        </w:rPr>
        <w:br/>
      </w:r>
      <w:r>
        <w:rPr>
          <w:rFonts w:hint="eastAsia"/>
        </w:rPr>
        <w:t>　　第一节 礼品机行业竞争格局总览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2025-2026年礼品机行业竞争力分析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2020-2025年礼品机行业企业并购活动分析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2025-2026年礼品机行业会展与招投标活动分析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2026年中国礼品机企业发展企业发展策略与建议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中国礼品机行业风险与对策</w:t>
      </w:r>
      <w:r>
        <w:rPr>
          <w:rFonts w:hint="eastAsia"/>
        </w:rPr>
        <w:br/>
      </w:r>
      <w:r>
        <w:rPr>
          <w:rFonts w:hint="eastAsia"/>
        </w:rPr>
        <w:t>　　第一节 礼品机行业SWOT分析</w:t>
      </w:r>
      <w:r>
        <w:rPr>
          <w:rFonts w:hint="eastAsia"/>
        </w:rPr>
        <w:br/>
      </w:r>
      <w:r>
        <w:rPr>
          <w:rFonts w:hint="eastAsia"/>
        </w:rPr>
        <w:t>　　　　一、礼品机行业优势</w:t>
      </w:r>
      <w:r>
        <w:rPr>
          <w:rFonts w:hint="eastAsia"/>
        </w:rPr>
        <w:br/>
      </w:r>
      <w:r>
        <w:rPr>
          <w:rFonts w:hint="eastAsia"/>
        </w:rPr>
        <w:t>　　　　二、礼品机行业劣势</w:t>
      </w:r>
      <w:r>
        <w:rPr>
          <w:rFonts w:hint="eastAsia"/>
        </w:rPr>
        <w:br/>
      </w:r>
      <w:r>
        <w:rPr>
          <w:rFonts w:hint="eastAsia"/>
        </w:rPr>
        <w:t>　　　　三、礼品机市场机会</w:t>
      </w:r>
      <w:r>
        <w:rPr>
          <w:rFonts w:hint="eastAsia"/>
        </w:rPr>
        <w:br/>
      </w:r>
      <w:r>
        <w:rPr>
          <w:rFonts w:hint="eastAsia"/>
        </w:rPr>
        <w:t>　　　　四、礼品机市场威胁</w:t>
      </w:r>
      <w:r>
        <w:rPr>
          <w:rFonts w:hint="eastAsia"/>
        </w:rPr>
        <w:br/>
      </w:r>
      <w:r>
        <w:rPr>
          <w:rFonts w:hint="eastAsia"/>
        </w:rPr>
        <w:t>　　第二节 礼品机行业风险及对策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2026-2032年中国礼品机行业前景与发展趋势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2025-2026年礼品机行业发展环境分析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2026-2032年礼品机行业发展趋势与方向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2026-2032年礼品机行业发展潜力与机遇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礼品机行业发展建议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礼品机行业历程</w:t>
      </w:r>
      <w:r>
        <w:rPr>
          <w:rFonts w:hint="eastAsia"/>
        </w:rPr>
        <w:br/>
      </w:r>
      <w:r>
        <w:rPr>
          <w:rFonts w:hint="eastAsia"/>
        </w:rPr>
        <w:t>　　图表 礼品机行业生命周期</w:t>
      </w:r>
      <w:r>
        <w:rPr>
          <w:rFonts w:hint="eastAsia"/>
        </w:rPr>
        <w:br/>
      </w:r>
      <w:r>
        <w:rPr>
          <w:rFonts w:hint="eastAsia"/>
        </w:rPr>
        <w:t>　　图表 礼品机行业产业链分析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2020-2025年礼品机行业市场容量分析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2020-2025年中国礼品机行业产量及增长趋势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2020-2025年中国礼品机市场需求量及增速统计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2025年中国礼品机行业需求领域分布格局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2020-2025年中国礼品机行业盈利情况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2020-2025年中国礼品机行业利润总额统计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2020-2025年中国礼品机进口金额分析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2020-2025年中国礼品机出口数量分析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2020-2025年中国礼品机出口金额分析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2025年中国礼品机进口国家及地区分析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2025年中国礼品机出口国家及地区分析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2020-2025年中国礼品机行业企业平均规模情况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2026-2032年中国礼品机行业产量预测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2026-2032年中国礼品机市场需求量预测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2026-2032年中国礼品机行业供需平衡预测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2026-2032年中国礼品机市场容量预测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2026-2032年中国礼品机市场规模预测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2026-2032年中国礼品机市场前景分析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2026-2032年中国礼品机发展趋势预测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17814f3944cc7" w:history="1">
        <w:r>
          <w:rPr>
            <w:rStyle w:val="Hyperlink"/>
          </w:rPr>
          <w:t>2026-2032年中国礼品机市场研究与发展前景报告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17814f3944cc7" w:history="1">
        <w:r>
          <w:rPr>
            <w:rStyle w:val="Hyperlink"/>
          </w:rPr>
          <w:t>https://www.20087.com/8/97/LiPinJiDeXianZhuangYuFaZhanQianJing.html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热点：咪卡礼品机、礼品机破解技术打法、苹果礼品机有什么区别、礼品机是什么意思、送礼机与正品区别、礼品机偷分最简单方法、礼品机打烟、礼品机厂家、礼品机参数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cbdc5673a4dc3" w:history="1">
      <w:r>
        <w:rPr>
          <w:rStyle w:val="Hyperlink"/>
        </w:rPr>
        <w:t>2026-2032年中国礼品机市场研究与发展前景报告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iPinJiDeXianZhuangYuFaZhanQianJing.html" TargetMode="External" Id="R8f917814f394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iPinJiDeXianZhuangYuFaZhanQianJing.html" TargetMode="External" Id="Ra7dcbdc5673a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2025-12-02T04:31:16Z</dcterms:created>
  <dcterms:modified xsi:type="dcterms:W3CDTF">2025-12-02T05:31:16Z</dcterms:modified>
  <dc:subject>2026-2032年中国礼品机市场研究与发展前景报告</dc:subject>
  <dc:title>2026-2032年中国礼品机市场研究与发展前景报告</dc:title>
  <cp:keywords>2026-2032年中国礼品机市场研究与发展前景报告</cp:keywords>
  <dc:description>2026-2032年中国礼品机市场研究与发展前景报告</dc:description>
</cp:coreProperties>
</file>