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f85effd1d4bec" w:history="1">
              <w:r>
                <w:rPr>
                  <w:rStyle w:val="Hyperlink"/>
                </w:rPr>
                <w:t>2025-2031年中国脂肪酶市场深度调查分析及发展前景研究报告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f85effd1d4bec" w:history="1">
              <w:r>
                <w:rPr>
                  <w:rStyle w:val="Hyperlink"/>
                </w:rPr>
                <w:t>2025-2031年中国脂肪酶市场深度调查分析及发展前景研究报告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f85effd1d4bec" w:history="1">
                <w:r>
                  <w:rPr>
                    <w:rStyle w:val="Hyperlink"/>
                  </w:rPr>
                  <w:t>https://www.20087.com/8/17/ZhiFangMeiChanYeXianZhuangYuFaZh.html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类重要的工业酶，广泛应用于食品加工、洗涤剂、化妆品、生物燃料等多个领域。近年来，随着基因工程技术的进步，脂肪酶的生产效率和活性都有了显著提高。通过对微生物进行基因改造，研究人员能够生产出具有特定特性的脂肪酶，以满足不同工业应用的需求。此外，脂肪酶的提取和纯化技术也取得了突破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脂肪酶的发展将更加注重功能性和可持续性。一方面，随着对脂肪酶催化特性的深入了解，科学家将能够设计出具有更高专一性和稳定性的脂肪酶，以应对更加复杂的工业应用挑战。另一方面，随着可持续发展理念的推广，脂肪酶的生产将更加注重环境友好性，采用更加清洁的生产工艺，减少对环境的影响。此外，随着生物技术的进步，脂肪酶的应用范围将进一步扩大，可能会开辟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f85effd1d4bec" w:history="1">
        <w:r>
          <w:rPr>
            <w:rStyle w:val="Hyperlink"/>
          </w:rPr>
          <w:t>2025-2031年中国脂肪酶市场深度调查分析及发展前景研究报告</w:t>
        </w:r>
      </w:hyperlink>
      <w:r>
        <w:rPr>
          <w:rFonts w:hint="eastAsia"/>
        </w:rPr>
        <w:t>》依托多年行业监测数据，结合脂肪酶行业现状与未来前景，系统分析了脂肪酶市场需求、市场规模、产业链结构、价格机制及细分市场特征。报告对脂肪酶市场前景进行了客观评估，预测了脂肪酶行业发展趋势，并详细解读了品牌竞争格局、市场集中度及重点企业的运营表现。此外，报告通过SWOT分析识别了脂肪酶行业机遇与潜在风险，为投资者和决策者提供了科学、规范的战略建议，助力把握脂肪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脂肪酶产业概述</w:t>
      </w:r>
      <w:r>
        <w:rPr>
          <w:rFonts w:hint="eastAsia"/>
        </w:rPr>
        <w:br/>
      </w:r>
      <w:r>
        <w:rPr>
          <w:rFonts w:hint="eastAsia"/>
        </w:rPr>
        <w:t>　　　　一、脂肪酶定义</w:t>
      </w:r>
      <w:r>
        <w:rPr>
          <w:rFonts w:hint="eastAsia"/>
        </w:rPr>
        <w:br/>
      </w:r>
      <w:r>
        <w:rPr>
          <w:rFonts w:hint="eastAsia"/>
        </w:rPr>
        <w:t>　　　　二、脂肪酶分类及应用</w:t>
      </w:r>
      <w:r>
        <w:rPr>
          <w:rFonts w:hint="eastAsia"/>
        </w:rPr>
        <w:br/>
      </w:r>
      <w:r>
        <w:rPr>
          <w:rFonts w:hint="eastAsia"/>
        </w:rPr>
        <w:t>　　　　三、脂肪酶产业链结构</w:t>
      </w:r>
      <w:r>
        <w:rPr>
          <w:rFonts w:hint="eastAsia"/>
        </w:rPr>
        <w:br/>
      </w:r>
      <w:r>
        <w:rPr>
          <w:rFonts w:hint="eastAsia"/>
        </w:rPr>
        <w:t>　　　　四、脂肪酶产业概述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脂肪酶行业国内外市场分析</w:t>
      </w:r>
      <w:r>
        <w:rPr>
          <w:rFonts w:hint="eastAsia"/>
        </w:rPr>
        <w:br/>
      </w:r>
      <w:r>
        <w:rPr>
          <w:rFonts w:hint="eastAsia"/>
        </w:rPr>
        <w:t>　　　　一、脂肪酶行业国际市场分析</w:t>
      </w:r>
      <w:r>
        <w:rPr>
          <w:rFonts w:hint="eastAsia"/>
        </w:rPr>
        <w:br/>
      </w:r>
      <w:r>
        <w:rPr>
          <w:rFonts w:hint="eastAsia"/>
        </w:rPr>
        <w:t>　　　　　　1、脂肪酶国际市场发展历程</w:t>
      </w:r>
      <w:r>
        <w:rPr>
          <w:rFonts w:hint="eastAsia"/>
        </w:rPr>
        <w:br/>
      </w:r>
      <w:r>
        <w:rPr>
          <w:rFonts w:hint="eastAsia"/>
        </w:rPr>
        <w:t>　　　　　　2、脂肪酶产品及技术动态</w:t>
      </w:r>
      <w:r>
        <w:rPr>
          <w:rFonts w:hint="eastAsia"/>
        </w:rPr>
        <w:br/>
      </w:r>
      <w:r>
        <w:rPr>
          <w:rFonts w:hint="eastAsia"/>
        </w:rPr>
        <w:t>　　　　　　3、脂肪酶竞争格局分析</w:t>
      </w:r>
      <w:r>
        <w:rPr>
          <w:rFonts w:hint="eastAsia"/>
        </w:rPr>
        <w:br/>
      </w:r>
      <w:r>
        <w:rPr>
          <w:rFonts w:hint="eastAsia"/>
        </w:rPr>
        <w:t>　　　　　　4、脂肪酶国际主要国家发展情况分析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　　5、脂肪酶国际市场发展趋势</w:t>
      </w:r>
      <w:r>
        <w:rPr>
          <w:rFonts w:hint="eastAsia"/>
        </w:rPr>
        <w:br/>
      </w:r>
      <w:r>
        <w:rPr>
          <w:rFonts w:hint="eastAsia"/>
        </w:rPr>
        <w:t>　　　　二、脂肪酶行业国内市场分析</w:t>
      </w:r>
      <w:r>
        <w:rPr>
          <w:rFonts w:hint="eastAsia"/>
        </w:rPr>
        <w:br/>
      </w:r>
      <w:r>
        <w:rPr>
          <w:rFonts w:hint="eastAsia"/>
        </w:rPr>
        <w:t>　　　　　　1、脂肪酶国内市场发展历程</w:t>
      </w:r>
      <w:r>
        <w:rPr>
          <w:rFonts w:hint="eastAsia"/>
        </w:rPr>
        <w:br/>
      </w:r>
      <w:r>
        <w:rPr>
          <w:rFonts w:hint="eastAsia"/>
        </w:rPr>
        <w:t>　　　　　　2、脂肪酶产品及技术动态</w:t>
      </w:r>
      <w:r>
        <w:rPr>
          <w:rFonts w:hint="eastAsia"/>
        </w:rPr>
        <w:br/>
      </w:r>
      <w:r>
        <w:rPr>
          <w:rFonts w:hint="eastAsia"/>
        </w:rPr>
        <w:t>　　　　　　3、脂肪酶竞争格局分析</w:t>
      </w:r>
      <w:r>
        <w:rPr>
          <w:rFonts w:hint="eastAsia"/>
        </w:rPr>
        <w:br/>
      </w:r>
      <w:r>
        <w:rPr>
          <w:rFonts w:hint="eastAsia"/>
        </w:rPr>
        <w:t>　　　　　　4、脂肪酶国内主要地区发展情况分析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　　5、脂肪酶国内市场发展趋势</w:t>
      </w:r>
      <w:r>
        <w:rPr>
          <w:rFonts w:hint="eastAsia"/>
        </w:rPr>
        <w:br/>
      </w:r>
      <w:r>
        <w:rPr>
          <w:rFonts w:hint="eastAsia"/>
        </w:rPr>
        <w:t>　　　　　　6、脂肪酶行业国内外市场对比分析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脂肪酶发展环境分析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　　1、欧洲经济环境分析</w:t>
      </w:r>
      <w:r>
        <w:rPr>
          <w:rFonts w:hint="eastAsia"/>
        </w:rPr>
        <w:br/>
      </w:r>
      <w:r>
        <w:rPr>
          <w:rFonts w:hint="eastAsia"/>
        </w:rPr>
        <w:t>　　　　　　2、美国经济环境分析</w:t>
      </w:r>
      <w:r>
        <w:rPr>
          <w:rFonts w:hint="eastAsia"/>
        </w:rPr>
        <w:br/>
      </w:r>
      <w:r>
        <w:rPr>
          <w:rFonts w:hint="eastAsia"/>
        </w:rPr>
        <w:t>　　　　　　3、日本经济环境分析</w:t>
      </w:r>
      <w:r>
        <w:rPr>
          <w:rFonts w:hint="eastAsia"/>
        </w:rPr>
        <w:br/>
      </w:r>
      <w:r>
        <w:rPr>
          <w:rFonts w:hint="eastAsia"/>
        </w:rPr>
        <w:t>　　　　　　4、全球经济环境分析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脂肪酶行业发展政策及规划</w:t>
      </w:r>
      <w:r>
        <w:rPr>
          <w:rFonts w:hint="eastAsia"/>
        </w:rPr>
        <w:br/>
      </w:r>
      <w:r>
        <w:rPr>
          <w:rFonts w:hint="eastAsia"/>
        </w:rPr>
        <w:t>　　　　一、脂肪酶行业政策分析</w:t>
      </w:r>
      <w:r>
        <w:rPr>
          <w:rFonts w:hint="eastAsia"/>
        </w:rPr>
        <w:br/>
      </w:r>
      <w:r>
        <w:rPr>
          <w:rFonts w:hint="eastAsia"/>
        </w:rPr>
        <w:t>　　　　二、脂肪酶行业动态研究</w:t>
      </w:r>
      <w:r>
        <w:rPr>
          <w:rFonts w:hint="eastAsia"/>
        </w:rPr>
        <w:br/>
      </w:r>
      <w:r>
        <w:rPr>
          <w:rFonts w:hint="eastAsia"/>
        </w:rPr>
        <w:t>　　　　三、脂肪酶产业发展趋势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脂肪酶技术工艺及成本结构</w:t>
      </w:r>
      <w:r>
        <w:rPr>
          <w:rFonts w:hint="eastAsia"/>
        </w:rPr>
        <w:br/>
      </w:r>
      <w:r>
        <w:rPr>
          <w:rFonts w:hint="eastAsia"/>
        </w:rPr>
        <w:t>　　　　一、脂肪酶产品技术参数</w:t>
      </w:r>
      <w:r>
        <w:rPr>
          <w:rFonts w:hint="eastAsia"/>
        </w:rPr>
        <w:br/>
      </w:r>
      <w:r>
        <w:rPr>
          <w:rFonts w:hint="eastAsia"/>
        </w:rPr>
        <w:t>　　　　二、脂肪酶技术工艺分析</w:t>
      </w:r>
      <w:r>
        <w:rPr>
          <w:rFonts w:hint="eastAsia"/>
        </w:rPr>
        <w:br/>
      </w:r>
      <w:r>
        <w:rPr>
          <w:rFonts w:hint="eastAsia"/>
        </w:rPr>
        <w:t>　　　　三、脂肪酶成本结构分析</w:t>
      </w:r>
      <w:r>
        <w:rPr>
          <w:rFonts w:hint="eastAsia"/>
        </w:rPr>
        <w:br/>
      </w:r>
      <w:r>
        <w:rPr>
          <w:rFonts w:hint="eastAsia"/>
        </w:rPr>
        <w:t>　　　　四、脂肪酶成本走势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2020-2025年脂肪酶产供销需市场现状和预测分析</w:t>
      </w:r>
      <w:r>
        <w:rPr>
          <w:rFonts w:hint="eastAsia"/>
        </w:rPr>
        <w:br/>
      </w:r>
      <w:r>
        <w:rPr>
          <w:rFonts w:hint="eastAsia"/>
        </w:rPr>
        <w:t>　　　　一、2020-2025年脂肪酶产能产量统计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二、2020-2025年脂肪酶产量及市场份额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三、2020-2025年脂肪酶需求量综述</w:t>
      </w:r>
      <w:r>
        <w:rPr>
          <w:rFonts w:hint="eastAsia"/>
        </w:rPr>
        <w:br/>
      </w:r>
      <w:r>
        <w:rPr>
          <w:rFonts w:hint="eastAsia"/>
        </w:rPr>
        <w:t>　　　　四、2020-2025年脂肪酶供应量需求量缺口量</w:t>
      </w:r>
      <w:r>
        <w:rPr>
          <w:rFonts w:hint="eastAsia"/>
        </w:rPr>
        <w:br/>
      </w:r>
      <w:r>
        <w:rPr>
          <w:rFonts w:hint="eastAsia"/>
        </w:rPr>
        <w:t>　　　　五、2020-2025年脂肪酶进口量出口量消费量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国内脂肪酶行业的主要竞争企业</w:t>
      </w:r>
      <w:r>
        <w:rPr>
          <w:rFonts w:hint="eastAsia"/>
        </w:rPr>
        <w:br/>
      </w:r>
      <w:r>
        <w:rPr>
          <w:rFonts w:hint="eastAsia"/>
        </w:rPr>
        <w:t>　　第一节 深圳绿微康生物有限公司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第二节 广州市维特福生物科技有限公司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第三节 北京凯泰新世纪生物技术有限公司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第四节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第五节 苏柯汉（潍坊）生物工程有限公司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中国脂肪酶行业价格走势及预测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中国脂肪酶2020-2025年价格回顾</w:t>
      </w:r>
      <w:r>
        <w:rPr>
          <w:rFonts w:hint="eastAsia"/>
        </w:rPr>
        <w:br/>
      </w:r>
      <w:r>
        <w:rPr>
          <w:rFonts w:hint="eastAsia"/>
        </w:rPr>
        <w:t>　　第二节 中国脂肪酶当前市场价格分析</w:t>
      </w:r>
      <w:r>
        <w:rPr>
          <w:rFonts w:hint="eastAsia"/>
        </w:rPr>
        <w:br/>
      </w:r>
      <w:r>
        <w:rPr>
          <w:rFonts w:hint="eastAsia"/>
        </w:rPr>
        <w:t>　　第三节 脂肪酶价格构成的多因素分析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2025-2031年中国脂肪酶价格走势预测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脂肪酶产业市场整体运行趋势预测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价格走势预测</w:t>
      </w:r>
      <w:r>
        <w:rPr>
          <w:rFonts w:hint="eastAsia"/>
        </w:rPr>
        <w:br/>
      </w:r>
      <w:r>
        <w:rPr>
          <w:rFonts w:hint="eastAsia"/>
        </w:rPr>
        <w:t>　　第四节 生产技术发展趋势预测</w:t>
      </w:r>
      <w:r>
        <w:rPr>
          <w:rFonts w:hint="eastAsia"/>
        </w:rPr>
        <w:br/>
      </w:r>
      <w:r>
        <w:rPr>
          <w:rFonts w:hint="eastAsia"/>
        </w:rPr>
        <w:t>　　第五节 外销与内销优势分析</w:t>
      </w:r>
      <w:r>
        <w:rPr>
          <w:rFonts w:hint="eastAsia"/>
        </w:rPr>
        <w:br/>
      </w:r>
      <w:r>
        <w:rPr>
          <w:rFonts w:hint="eastAsia"/>
        </w:rPr>
        <w:t>　　第六节 2025-2031年脂肪酶行业发展机遇分析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脂肪酶产业进出口情况分析</w:t>
      </w:r>
      <w:r>
        <w:rPr>
          <w:rFonts w:hint="eastAsia"/>
        </w:rPr>
        <w:br/>
      </w:r>
      <w:r>
        <w:rPr>
          <w:rFonts w:hint="eastAsia"/>
        </w:rPr>
        <w:t>　　第一节 我国脂肪酶进口情况分析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一、2020-2025年我国脂肪酶进口量统计分析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二、2025-2031年脂肪酶进口量预测</w:t>
      </w:r>
      <w:r>
        <w:rPr>
          <w:rFonts w:hint="eastAsia"/>
        </w:rPr>
        <w:br/>
      </w:r>
      <w:r>
        <w:rPr>
          <w:rFonts w:hint="eastAsia"/>
        </w:rPr>
        <w:t>　　第二节 我国脂肪酶出口情况分析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一、2020-2025年我国脂肪酶出口量统计分析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二、2025-2031年脂肪酶出口量预测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2025-2031年中国脂肪酶行业投资机会与风险提示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2025-2031年中国脂肪酶投资机会分析</w:t>
      </w:r>
      <w:r>
        <w:rPr>
          <w:rFonts w:hint="eastAsia"/>
        </w:rPr>
        <w:br/>
      </w:r>
      <w:r>
        <w:rPr>
          <w:rFonts w:hint="eastAsia"/>
        </w:rPr>
        <w:t>　　　　一、脂肪酶产业投资吸引力分析</w:t>
      </w:r>
      <w:r>
        <w:rPr>
          <w:rFonts w:hint="eastAsia"/>
        </w:rPr>
        <w:br/>
      </w:r>
      <w:r>
        <w:rPr>
          <w:rFonts w:hint="eastAsia"/>
        </w:rPr>
        <w:t>　　　　二、脂肪酶产业投资区域分析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2025-2031年中国脂肪酶投资风险分析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五、投资过热风险</w:t>
      </w:r>
      <w:r>
        <w:rPr>
          <w:rFonts w:hint="eastAsia"/>
        </w:rPr>
        <w:br/>
      </w:r>
      <w:r>
        <w:rPr>
          <w:rFonts w:hint="eastAsia"/>
        </w:rPr>
        <w:t>　　第四节 (中~智~林)行业投资对策与建议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中国脂肪酶行业总销售收入分析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2020-2025年中国脂肪酶行业利润总额分析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2020-2025年中国脂肪酶不同规模企业销售利润率比较分析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2020-2025年中国脂肪酶进口国家及地区分析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2025-2031年中国脂肪酶行业资产利润率走势预测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2025-2031年中国脂肪酶行业产品销售资产利润率走势预测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2025-2031年中国脂肪酶行业成本费用利润率走势预测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f85effd1d4bec" w:history="1">
        <w:r>
          <w:rPr>
            <w:rStyle w:val="Hyperlink"/>
          </w:rPr>
          <w:t>2025-2031年中国脂肪酶市场深度调查分析及发展前景研究报告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f85effd1d4bec" w:history="1">
        <w:r>
          <w:rPr>
            <w:rStyle w:val="Hyperlink"/>
          </w:rPr>
          <w:t>https://www.20087.com/8/17/ZhiFangMeiChanYeXianZhuangYuFaZh.html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热点：吃脂肪酶能瘦下来吗、脂肪酶是什么、网上卖的脂肪酶有效果吗、脂肪酶多高才算胰腺炎、脂肪酶100算高吗、脂肪酶能减肥吗、脂肪酶高会自愈吗、脂肪酶对人体有害吗、脂肪酶81正常60以内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ba269cdd4a89" w:history="1">
      <w:r>
        <w:rPr>
          <w:rStyle w:val="Hyperlink"/>
        </w:rPr>
        <w:t>2025-2031年中国脂肪酶市场深度调查分析及发展前景研究报告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FangMeiChanYeXianZhuangYuFaZh.html" TargetMode="External" Id="Ra85f85effd1d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FangMeiChanYeXianZhuangYuFaZh.html" TargetMode="External" Id="R9e28ba269cdd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2025-02-12T01:29:00Z</dcterms:created>
  <dcterms:modified xsi:type="dcterms:W3CDTF">2025-02-12T02:29:00Z</dcterms:modified>
  <dc:subject>2025-2031年中国脂肪酶市场深度调查分析及发展前景研究报告</dc:subject>
  <dc:title>2025-2031年中国脂肪酶市场深度调查分析及发展前景研究报告</dc:title>
  <cp:keywords>2025-2031年中国脂肪酶市场深度调查分析及发展前景研究报告</cp:keywords>
  <dc:description>2025-2031年中国脂肪酶市场深度调查分析及发展前景研究报告</dc:description>
</cp:coreProperties>
</file>