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2a6ea8de94091" w:history="1">
              <w:r>
                <w:rPr>
                  <w:rStyle w:val="Hyperlink"/>
                </w:rPr>
                <w:t>中国赛车运动行业现状与市场前景分析报告（2025-2031年）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2a6ea8de94091" w:history="1">
              <w:r>
                <w:rPr>
                  <w:rStyle w:val="Hyperlink"/>
                </w:rPr>
                <w:t>中国赛车运动行业现状与市场前景分析报告（2025-2031年）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2a6ea8de94091" w:history="1">
                <w:r>
                  <w:rPr>
                    <w:rStyle w:val="Hyperlink"/>
                  </w:rPr>
                  <w:t>https://www.20087.com/8/37/SaiCheYunDongHangYeXianZhuangJiQianJing.html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运动是一项集速度、策略和技术于一体的极限体育活动，吸引了全球数百万粉丝的关注。随着技术的进步，赛车的设计和安全性有了显著提升，高性能引擎、轻量化材料和先进的空气动力学设计已成为行业标准。同时，赛车运动也在积极探索电动化，如电动方程式赛车（Formula E），以响应环保趋势。</w:t>
      </w:r>
      <w:r>
        <w:rPr>
          <w:rFonts w:hint="eastAsia"/>
        </w:rPr>
        <w:br/>
      </w:r>
      <w:r>
        <w:rPr>
          <w:rFonts w:hint="eastAsia"/>
        </w:rPr>
        <w:t>　　赛车运动的未来将更加注重可持续性和技术革新。可持续性不仅体现在赛车本身的电动化，还涉及赛事组织的碳足迹减少，比如使用可再生能源供电的比赛场地。技术革新方面，虚拟现实(VR)和增强现实(AR)技术的应用将改变观众体验，提供沉浸式的观赛感受。此外，数据分析和人工智能将在比赛策略制定中发挥更大作用，提升比赛的竞技水平和观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2a6ea8de94091" w:history="1">
        <w:r>
          <w:rPr>
            <w:rStyle w:val="Hyperlink"/>
          </w:rPr>
          <w:t>中国赛车运动行业现状与市场前景分析报告（2025-2031年）</w:t>
        </w:r>
      </w:hyperlink>
      <w:r>
        <w:rPr>
          <w:rFonts w:hint="eastAsia"/>
        </w:rPr>
        <w:t>》系统分析了我国赛车运动行业的市场规模、市场需求及价格动态，深入探讨了赛车运动产业链结构与发展特点。报告对赛车运动细分市场进行了详细剖析，基于科学数据预测了市场前景及未来发展趋势，同时聚焦赛车运动重点企业，评估了品牌影响力、市场竞争力及行业集中度变化。通过专业分析与客观洞察，报告为投资者、产业链相关企业及政府决策部门提供了重要参考，是把握赛车运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赛车运动产业概述</w:t>
      </w:r>
      <w:r>
        <w:rPr>
          <w:rFonts w:hint="eastAsia"/>
        </w:rPr>
        <w:br/>
      </w:r>
      <w:r>
        <w:rPr>
          <w:rFonts w:hint="eastAsia"/>
        </w:rPr>
        <w:t>　　第一节 赛车运动定义</w:t>
      </w:r>
      <w:r>
        <w:rPr>
          <w:rFonts w:hint="eastAsia"/>
        </w:rPr>
        <w:br/>
      </w:r>
      <w:r>
        <w:rPr>
          <w:rFonts w:hint="eastAsia"/>
        </w:rPr>
        <w:t>　　第二节 赛车运动行业特点</w:t>
      </w:r>
      <w:r>
        <w:rPr>
          <w:rFonts w:hint="eastAsia"/>
        </w:rPr>
        <w:br/>
      </w:r>
      <w:r>
        <w:rPr>
          <w:rFonts w:hint="eastAsia"/>
        </w:rPr>
        <w:t>　　第三节 赛车运动发展历程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2024-2025年中国赛车运动行业发展环境分析</w:t>
      </w:r>
      <w:r>
        <w:rPr>
          <w:rFonts w:hint="eastAsia"/>
        </w:rPr>
        <w:br/>
      </w:r>
      <w:r>
        <w:rPr>
          <w:rFonts w:hint="eastAsia"/>
        </w:rPr>
        <w:t>　　第一节 赛车运动行业经济环境分析</w:t>
      </w:r>
      <w:r>
        <w:rPr>
          <w:rFonts w:hint="eastAsia"/>
        </w:rPr>
        <w:br/>
      </w:r>
      <w:r>
        <w:rPr>
          <w:rFonts w:hint="eastAsia"/>
        </w:rPr>
        <w:t>　　第二节 赛车运动行业政策环境分析</w:t>
      </w:r>
      <w:r>
        <w:rPr>
          <w:rFonts w:hint="eastAsia"/>
        </w:rPr>
        <w:br/>
      </w:r>
      <w:r>
        <w:rPr>
          <w:rFonts w:hint="eastAsia"/>
        </w:rPr>
        <w:t>　　　　一、赛车运动行业政策影响分析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二、相关赛车运动行业标准分析</w:t>
      </w:r>
      <w:r>
        <w:rPr>
          <w:rFonts w:hint="eastAsia"/>
        </w:rPr>
        <w:br/>
      </w:r>
      <w:r>
        <w:rPr>
          <w:rFonts w:hint="eastAsia"/>
        </w:rPr>
        <w:t>　　第三节 赛车运动行业社会环境分析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2024-2025年赛车运动行业技术发展现状及趋势分析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赛车运动行业技术发展现状分析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国内外赛车运动行业技术差异与原因</w:t>
      </w:r>
      <w:r>
        <w:rPr>
          <w:rFonts w:hint="eastAsia"/>
        </w:rPr>
        <w:br/>
      </w:r>
      <w:r>
        <w:rPr>
          <w:rFonts w:hint="eastAsia"/>
        </w:rPr>
        <w:t>　　第三节 赛车运动行业技术发展方向、趋势预测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提升赛车运动行业技术能力策略建议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全球赛车运动行业发展态势分析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全球赛车运动市场发展现状分析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国外主要国家、地区赛车运动市场现状</w:t>
      </w:r>
      <w:r>
        <w:rPr>
          <w:rFonts w:hint="eastAsia"/>
        </w:rPr>
        <w:br/>
      </w:r>
      <w:r>
        <w:rPr>
          <w:rFonts w:hint="eastAsia"/>
        </w:rPr>
        <w:t>　　第三节 全球赛车运动行业发展趋势预测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中国赛车运动行业发展调研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2019-2024年中国赛车运动行业规模情况</w:t>
      </w:r>
      <w:r>
        <w:rPr>
          <w:rFonts w:hint="eastAsia"/>
        </w:rPr>
        <w:br/>
      </w:r>
      <w:r>
        <w:rPr>
          <w:rFonts w:hint="eastAsia"/>
        </w:rPr>
        <w:t>　　　　一、赛车运动行业市场规模状况</w:t>
      </w:r>
      <w:r>
        <w:rPr>
          <w:rFonts w:hint="eastAsia"/>
        </w:rPr>
        <w:br/>
      </w:r>
      <w:r>
        <w:rPr>
          <w:rFonts w:hint="eastAsia"/>
        </w:rPr>
        <w:t>　　　　二、赛车运动行业单位规模状况</w:t>
      </w:r>
      <w:r>
        <w:rPr>
          <w:rFonts w:hint="eastAsia"/>
        </w:rPr>
        <w:br/>
      </w:r>
      <w:r>
        <w:rPr>
          <w:rFonts w:hint="eastAsia"/>
        </w:rPr>
        <w:t>　　　　三、赛车运动行业人员规模状况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2019-2024年中国赛车运动行业财务能力分析</w:t>
      </w:r>
      <w:r>
        <w:rPr>
          <w:rFonts w:hint="eastAsia"/>
        </w:rPr>
        <w:br/>
      </w:r>
      <w:r>
        <w:rPr>
          <w:rFonts w:hint="eastAsia"/>
        </w:rPr>
        <w:t>　　　　一、赛车运动行业盈利能力分析</w:t>
      </w:r>
      <w:r>
        <w:rPr>
          <w:rFonts w:hint="eastAsia"/>
        </w:rPr>
        <w:br/>
      </w:r>
      <w:r>
        <w:rPr>
          <w:rFonts w:hint="eastAsia"/>
        </w:rPr>
        <w:t>　　　　二、赛车运动行业偿债能力分析</w:t>
      </w:r>
      <w:r>
        <w:rPr>
          <w:rFonts w:hint="eastAsia"/>
        </w:rPr>
        <w:br/>
      </w:r>
      <w:r>
        <w:rPr>
          <w:rFonts w:hint="eastAsia"/>
        </w:rPr>
        <w:t>　　　　三、赛车运动行业营运能力分析</w:t>
      </w:r>
      <w:r>
        <w:rPr>
          <w:rFonts w:hint="eastAsia"/>
        </w:rPr>
        <w:br/>
      </w:r>
      <w:r>
        <w:rPr>
          <w:rFonts w:hint="eastAsia"/>
        </w:rPr>
        <w:t>　　　　四、赛车运动行业发展能力分析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2024-2025年中国赛车运动行业热点动态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2025年中国赛车运动行业面临的挑战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中国赛车运动行业重点地区市场调研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**地区赛车运动发展现状及趋势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**地区赛车运动发展现状及趋势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**地区赛车运动发展现状及趋势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**地区赛车运动发展现状及趋势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中国赛车运动行业价格走势及影响因素分析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国内赛车运动行业价格回顾</w:t>
      </w:r>
      <w:r>
        <w:rPr>
          <w:rFonts w:hint="eastAsia"/>
        </w:rPr>
        <w:br/>
      </w:r>
      <w:r>
        <w:rPr>
          <w:rFonts w:hint="eastAsia"/>
        </w:rPr>
        <w:t>　　第二节 国内赛车运动行业价格走势预测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国内赛车运动行业价格影响因素分析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中国赛车运动行业客户调研</w:t>
      </w:r>
      <w:r>
        <w:rPr>
          <w:rFonts w:hint="eastAsia"/>
        </w:rPr>
        <w:br/>
      </w:r>
      <w:r>
        <w:rPr>
          <w:rFonts w:hint="eastAsia"/>
        </w:rPr>
        <w:t>　　　　一、赛车运动行业客户偏好调查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二、客户对赛车运动品牌的首要认知渠道</w:t>
      </w:r>
      <w:r>
        <w:rPr>
          <w:rFonts w:hint="eastAsia"/>
        </w:rPr>
        <w:br/>
      </w:r>
      <w:r>
        <w:rPr>
          <w:rFonts w:hint="eastAsia"/>
        </w:rPr>
        <w:t>　　　　三、赛车运动品牌忠诚度调查</w:t>
      </w:r>
      <w:r>
        <w:rPr>
          <w:rFonts w:hint="eastAsia"/>
        </w:rPr>
        <w:br/>
      </w:r>
      <w:r>
        <w:rPr>
          <w:rFonts w:hint="eastAsia"/>
        </w:rPr>
        <w:t>　　　　四、赛车运动行业客户消费理念调研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中国赛车运动行业重点企业发展调研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中国赛车运动行业竞争格局分析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2024-2025年赛车运动行业集中度分析</w:t>
      </w:r>
      <w:r>
        <w:rPr>
          <w:rFonts w:hint="eastAsia"/>
        </w:rPr>
        <w:br/>
      </w:r>
      <w:r>
        <w:rPr>
          <w:rFonts w:hint="eastAsia"/>
        </w:rPr>
        <w:t>　　　　一、赛车运动市场集中度分析</w:t>
      </w:r>
      <w:r>
        <w:rPr>
          <w:rFonts w:hint="eastAsia"/>
        </w:rPr>
        <w:br/>
      </w:r>
      <w:r>
        <w:rPr>
          <w:rFonts w:hint="eastAsia"/>
        </w:rPr>
        <w:t>　　　　二、赛车运动企业集中度分析</w:t>
      </w:r>
      <w:r>
        <w:rPr>
          <w:rFonts w:hint="eastAsia"/>
        </w:rPr>
        <w:br/>
      </w:r>
      <w:r>
        <w:rPr>
          <w:rFonts w:hint="eastAsia"/>
        </w:rPr>
        <w:t>　　第二节 2025年赛车运动行业竞争格局分析</w:t>
      </w:r>
      <w:r>
        <w:rPr>
          <w:rFonts w:hint="eastAsia"/>
        </w:rPr>
        <w:br/>
      </w:r>
      <w:r>
        <w:rPr>
          <w:rFonts w:hint="eastAsia"/>
        </w:rPr>
        <w:t>　　　　一、赛车运动行业竞争策略分析</w:t>
      </w:r>
      <w:r>
        <w:rPr>
          <w:rFonts w:hint="eastAsia"/>
        </w:rPr>
        <w:br/>
      </w:r>
      <w:r>
        <w:rPr>
          <w:rFonts w:hint="eastAsia"/>
        </w:rPr>
        <w:t>　　　　二、赛车运动行业竞争格局展望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三、我国赛车运动市场竞争趋势</w:t>
      </w:r>
      <w:r>
        <w:rPr>
          <w:rFonts w:hint="eastAsia"/>
        </w:rPr>
        <w:br/>
      </w:r>
      <w:r>
        <w:rPr>
          <w:rFonts w:hint="eastAsia"/>
        </w:rPr>
        <w:t>　　第三节 赛车运动行业兼并与重组整合分析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一、赛车运动行业兼并与重组整合动态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二、赛车运动行业兼并与重组整合发展趋势预测分析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赛车运动行业投资风险及应对策略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赛车运动行业SWOT模型分析</w:t>
      </w:r>
      <w:r>
        <w:rPr>
          <w:rFonts w:hint="eastAsia"/>
        </w:rPr>
        <w:br/>
      </w:r>
      <w:r>
        <w:rPr>
          <w:rFonts w:hint="eastAsia"/>
        </w:rPr>
        <w:t>　　　　一、赛车运动行业优势分析</w:t>
      </w:r>
      <w:r>
        <w:rPr>
          <w:rFonts w:hint="eastAsia"/>
        </w:rPr>
        <w:br/>
      </w:r>
      <w:r>
        <w:rPr>
          <w:rFonts w:hint="eastAsia"/>
        </w:rPr>
        <w:t>　　　　二、赛车运动行业劣势分析</w:t>
      </w:r>
      <w:r>
        <w:rPr>
          <w:rFonts w:hint="eastAsia"/>
        </w:rPr>
        <w:br/>
      </w:r>
      <w:r>
        <w:rPr>
          <w:rFonts w:hint="eastAsia"/>
        </w:rPr>
        <w:t>　　　　三、赛车运动行业机会分析</w:t>
      </w:r>
      <w:r>
        <w:rPr>
          <w:rFonts w:hint="eastAsia"/>
        </w:rPr>
        <w:br/>
      </w:r>
      <w:r>
        <w:rPr>
          <w:rFonts w:hint="eastAsia"/>
        </w:rPr>
        <w:t>　　　　四、赛车运动行业风险分析</w:t>
      </w:r>
      <w:r>
        <w:rPr>
          <w:rFonts w:hint="eastAsia"/>
        </w:rPr>
        <w:br/>
      </w:r>
      <w:r>
        <w:rPr>
          <w:rFonts w:hint="eastAsia"/>
        </w:rPr>
        <w:t>　　第二节 赛车运动行业投资风险及控制策略分析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一、赛车运动市场风险及控制策略</w:t>
      </w:r>
      <w:r>
        <w:rPr>
          <w:rFonts w:hint="eastAsia"/>
        </w:rPr>
        <w:br/>
      </w:r>
      <w:r>
        <w:rPr>
          <w:rFonts w:hint="eastAsia"/>
        </w:rPr>
        <w:t>　　　　二、赛车运动行业政策风险及控制策略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三、赛车运动行业经营风险及控制策略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四、赛车运动同业竞争风险及控制策略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五、赛车运动行业其他风险及控制策略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2025-2031年中国赛车运动市场预测及发展建议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2025-2031年中国赛车运动市场预测分析</w:t>
      </w:r>
      <w:r>
        <w:rPr>
          <w:rFonts w:hint="eastAsia"/>
        </w:rPr>
        <w:br/>
      </w:r>
      <w:r>
        <w:rPr>
          <w:rFonts w:hint="eastAsia"/>
        </w:rPr>
        <w:t>　　　　一、中国赛车运动市场前景分析</w:t>
      </w:r>
      <w:r>
        <w:rPr>
          <w:rFonts w:hint="eastAsia"/>
        </w:rPr>
        <w:br/>
      </w:r>
      <w:r>
        <w:rPr>
          <w:rFonts w:hint="eastAsia"/>
        </w:rPr>
        <w:t>　　　　二、中国赛车运动发展趋势预测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2025-2031年中国赛车运动企业发展策略建议</w:t>
      </w:r>
      <w:r>
        <w:rPr>
          <w:rFonts w:hint="eastAsia"/>
        </w:rPr>
        <w:br/>
      </w:r>
      <w:r>
        <w:rPr>
          <w:rFonts w:hint="eastAsia"/>
        </w:rPr>
        <w:t>　　　　一、赛车运动企业融资策略</w:t>
      </w:r>
      <w:r>
        <w:rPr>
          <w:rFonts w:hint="eastAsia"/>
        </w:rPr>
        <w:br/>
      </w:r>
      <w:r>
        <w:rPr>
          <w:rFonts w:hint="eastAsia"/>
        </w:rPr>
        <w:t>　　　　二、赛车运动企业人才策略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2025-2031年中国赛车运动企业营销策略建议</w:t>
      </w:r>
      <w:r>
        <w:rPr>
          <w:rFonts w:hint="eastAsia"/>
        </w:rPr>
        <w:br/>
      </w:r>
      <w:r>
        <w:rPr>
          <w:rFonts w:hint="eastAsia"/>
        </w:rPr>
        <w:t>　　　　一、赛车运动企业定位策略</w:t>
      </w:r>
      <w:r>
        <w:rPr>
          <w:rFonts w:hint="eastAsia"/>
        </w:rPr>
        <w:br/>
      </w:r>
      <w:r>
        <w:rPr>
          <w:rFonts w:hint="eastAsia"/>
        </w:rPr>
        <w:t>　　　　二、赛车运动企业价格策略</w:t>
      </w:r>
      <w:r>
        <w:rPr>
          <w:rFonts w:hint="eastAsia"/>
        </w:rPr>
        <w:br/>
      </w:r>
      <w:r>
        <w:rPr>
          <w:rFonts w:hint="eastAsia"/>
        </w:rPr>
        <w:t>　　　　三、赛车运动企业促销策略</w:t>
      </w:r>
      <w:r>
        <w:rPr>
          <w:rFonts w:hint="eastAsia"/>
        </w:rPr>
        <w:br/>
      </w:r>
      <w:r>
        <w:rPr>
          <w:rFonts w:hint="eastAsia"/>
        </w:rPr>
        <w:t>　　第四节 中智林~赛车运动行业研究结论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赛车运动介绍</w:t>
      </w:r>
      <w:r>
        <w:rPr>
          <w:rFonts w:hint="eastAsia"/>
        </w:rPr>
        <w:br/>
      </w:r>
      <w:r>
        <w:rPr>
          <w:rFonts w:hint="eastAsia"/>
        </w:rPr>
        <w:t>　　图表 赛车运动图片</w:t>
      </w:r>
      <w:r>
        <w:rPr>
          <w:rFonts w:hint="eastAsia"/>
        </w:rPr>
        <w:br/>
      </w:r>
      <w:r>
        <w:rPr>
          <w:rFonts w:hint="eastAsia"/>
        </w:rPr>
        <w:t>　　图表 赛车运动产业链分析</w:t>
      </w:r>
      <w:r>
        <w:rPr>
          <w:rFonts w:hint="eastAsia"/>
        </w:rPr>
        <w:br/>
      </w:r>
      <w:r>
        <w:rPr>
          <w:rFonts w:hint="eastAsia"/>
        </w:rPr>
        <w:t>　　图表 赛车运动主要特点</w:t>
      </w:r>
      <w:r>
        <w:rPr>
          <w:rFonts w:hint="eastAsia"/>
        </w:rPr>
        <w:br/>
      </w:r>
      <w:r>
        <w:rPr>
          <w:rFonts w:hint="eastAsia"/>
        </w:rPr>
        <w:t>　　图表 赛车运动政策分析</w:t>
      </w:r>
      <w:r>
        <w:rPr>
          <w:rFonts w:hint="eastAsia"/>
        </w:rPr>
        <w:br/>
      </w:r>
      <w:r>
        <w:rPr>
          <w:rFonts w:hint="eastAsia"/>
        </w:rPr>
        <w:t>　　图表 赛车运动标准 技术</w:t>
      </w:r>
      <w:r>
        <w:rPr>
          <w:rFonts w:hint="eastAsia"/>
        </w:rPr>
        <w:br/>
      </w:r>
      <w:r>
        <w:rPr>
          <w:rFonts w:hint="eastAsia"/>
        </w:rPr>
        <w:t>　　图表 赛车运动最新消息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2019-2024年赛车运动行业市场容量统计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2019-2024年中国赛车运动行业市场规模及增长情况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2019-2024年中国赛车运动行业销售收入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2019-2024年中国赛车运动行业利润总额分析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2019-2024年中国赛车运动行业企业数量情况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2019-2024年中国赛车运动行业企业平均规模情况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赛车运动价格走势</w:t>
      </w:r>
      <w:r>
        <w:rPr>
          <w:rFonts w:hint="eastAsia"/>
        </w:rPr>
        <w:br/>
      </w:r>
      <w:r>
        <w:rPr>
          <w:rFonts w:hint="eastAsia"/>
        </w:rPr>
        <w:t>　　图表 2024年赛车运动成本和利润分析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2024年中国赛车运动行业竞争力分析</w:t>
      </w:r>
      <w:r>
        <w:rPr>
          <w:rFonts w:hint="eastAsia"/>
        </w:rPr>
        <w:br/>
      </w:r>
      <w:r>
        <w:rPr>
          <w:rFonts w:hint="eastAsia"/>
        </w:rPr>
        <w:t>　　图表 赛车运动优势</w:t>
      </w:r>
      <w:r>
        <w:rPr>
          <w:rFonts w:hint="eastAsia"/>
        </w:rPr>
        <w:br/>
      </w:r>
      <w:r>
        <w:rPr>
          <w:rFonts w:hint="eastAsia"/>
        </w:rPr>
        <w:t>　　图表 赛车运动劣势</w:t>
      </w:r>
      <w:r>
        <w:rPr>
          <w:rFonts w:hint="eastAsia"/>
        </w:rPr>
        <w:br/>
      </w:r>
      <w:r>
        <w:rPr>
          <w:rFonts w:hint="eastAsia"/>
        </w:rPr>
        <w:t>　　图表 赛车运动机会</w:t>
      </w:r>
      <w:r>
        <w:rPr>
          <w:rFonts w:hint="eastAsia"/>
        </w:rPr>
        <w:br/>
      </w:r>
      <w:r>
        <w:rPr>
          <w:rFonts w:hint="eastAsia"/>
        </w:rPr>
        <w:t>　　图表 赛车运动威胁</w:t>
      </w:r>
      <w:r>
        <w:rPr>
          <w:rFonts w:hint="eastAsia"/>
        </w:rPr>
        <w:br/>
      </w:r>
      <w:r>
        <w:rPr>
          <w:rFonts w:hint="eastAsia"/>
        </w:rPr>
        <w:t>　　图表 2019-2024年中国赛车运动行业盈利能力分析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2019-2024年中国赛车运动行业运营能力分析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2019-2024年中国赛车运动行业偿债能力分析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2019-2024年中国赛车运动行业发展能力分析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2019-2024年中国赛车运动行业经营效益分析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**地区赛车运动市场规模及增长情况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**地区赛车运动行业市场需求情况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赛车运动品牌分析</w:t>
      </w:r>
      <w:r>
        <w:rPr>
          <w:rFonts w:hint="eastAsia"/>
        </w:rPr>
        <w:br/>
      </w:r>
      <w:r>
        <w:rPr>
          <w:rFonts w:hint="eastAsia"/>
        </w:rPr>
        <w:t>　　图表 赛车运动企业（一）概述</w:t>
      </w:r>
      <w:r>
        <w:rPr>
          <w:rFonts w:hint="eastAsia"/>
        </w:rPr>
        <w:br/>
      </w:r>
      <w:r>
        <w:rPr>
          <w:rFonts w:hint="eastAsia"/>
        </w:rPr>
        <w:t>　　图表 企业赛车运动业务分析</w:t>
      </w:r>
      <w:r>
        <w:rPr>
          <w:rFonts w:hint="eastAsia"/>
        </w:rPr>
        <w:br/>
      </w:r>
      <w:r>
        <w:rPr>
          <w:rFonts w:hint="eastAsia"/>
        </w:rPr>
        <w:t>　　图表 赛车运动企业（一）经营情况分析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赛车运动企业（一）盈利能力情况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赛车运动企业（一）偿债能力情况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赛车运动企业（一）运营能力情况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赛车运动企业（一）成长能力情况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赛车运动企业（二）简介</w:t>
      </w:r>
      <w:r>
        <w:rPr>
          <w:rFonts w:hint="eastAsia"/>
        </w:rPr>
        <w:br/>
      </w:r>
      <w:r>
        <w:rPr>
          <w:rFonts w:hint="eastAsia"/>
        </w:rPr>
        <w:t>　　图表 企业赛车运动业务</w:t>
      </w:r>
      <w:r>
        <w:rPr>
          <w:rFonts w:hint="eastAsia"/>
        </w:rPr>
        <w:br/>
      </w:r>
      <w:r>
        <w:rPr>
          <w:rFonts w:hint="eastAsia"/>
        </w:rPr>
        <w:t>　　图表 赛车运动企业（二）经营情况分析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赛车运动企业（二）盈利能力情况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赛车运动企业（二）偿债能力情况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赛车运动企业（二）运营能力情况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赛车运动企业（二）成长能力情况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赛车运动企业（三）概况</w:t>
      </w:r>
      <w:r>
        <w:rPr>
          <w:rFonts w:hint="eastAsia"/>
        </w:rPr>
        <w:br/>
      </w:r>
      <w:r>
        <w:rPr>
          <w:rFonts w:hint="eastAsia"/>
        </w:rPr>
        <w:t>　　图表 企业赛车运动业务情况</w:t>
      </w:r>
      <w:r>
        <w:rPr>
          <w:rFonts w:hint="eastAsia"/>
        </w:rPr>
        <w:br/>
      </w:r>
      <w:r>
        <w:rPr>
          <w:rFonts w:hint="eastAsia"/>
        </w:rPr>
        <w:t>　　图表 赛车运动企业（三）经营情况分析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赛车运动企业（三）盈利能力情况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赛车运动企业（三）偿债能力情况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赛车运动企业（三）运营能力情况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赛车运动企业（三）成长能力情况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赛车运动发展有利因素分析</w:t>
      </w:r>
      <w:r>
        <w:rPr>
          <w:rFonts w:hint="eastAsia"/>
        </w:rPr>
        <w:br/>
      </w:r>
      <w:r>
        <w:rPr>
          <w:rFonts w:hint="eastAsia"/>
        </w:rPr>
        <w:t>　　图表 赛车运动发展不利因素分析</w:t>
      </w:r>
      <w:r>
        <w:rPr>
          <w:rFonts w:hint="eastAsia"/>
        </w:rPr>
        <w:br/>
      </w:r>
      <w:r>
        <w:rPr>
          <w:rFonts w:hint="eastAsia"/>
        </w:rPr>
        <w:t>　　图表 进入赛车运动行业壁垒</w:t>
      </w:r>
      <w:r>
        <w:rPr>
          <w:rFonts w:hint="eastAsia"/>
        </w:rPr>
        <w:br/>
      </w:r>
      <w:r>
        <w:rPr>
          <w:rFonts w:hint="eastAsia"/>
        </w:rPr>
        <w:t>　　图表 2025-2031年中国赛车运动行业市场容量预测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2025-2031年中国赛车运动行业市场规模预测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2025-2031年中国赛车运动市场前景分析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2025-2031年中国赛车运动行业风险研究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2025-2031年中国赛车运动行业发展趋势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2a6ea8de94091" w:history="1">
        <w:r>
          <w:rPr>
            <w:rStyle w:val="Hyperlink"/>
          </w:rPr>
          <w:t>中国赛车运动行业现状与市场前景分析报告（2025-2031年）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2a6ea8de94091" w:history="1">
        <w:r>
          <w:rPr>
            <w:rStyle w:val="Hyperlink"/>
          </w:rPr>
          <w:t>https://www.20087.com/8/37/SaiCheYunDongHangYeXianZhuangJiQianJing.html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热点：f1赛车运动、赛车运动员、赛车属于什么运动、赛车运动起源于哪里、帕拉丁汽车、赛车运动员收入、赛车介绍、赛车运动游戏、赛车包括跑车吗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be01ebf1e4c8c" w:history="1">
      <w:r>
        <w:rPr>
          <w:rStyle w:val="Hyperlink"/>
        </w:rPr>
        <w:t>中国赛车运动行业现状与市场前景分析报告（2025-2031年）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aiCheYunDongHangYeXianZhuangJiQianJing.html" TargetMode="External" Id="R1d22a6ea8de9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aiCheYunDongHangYeXianZhuangJiQianJing.html" TargetMode="External" Id="Re28be01ebf1e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2024-10-27T02:43:00Z</dcterms:created>
  <dcterms:modified xsi:type="dcterms:W3CDTF">2024-10-27T03:43:00Z</dcterms:modified>
  <dc:subject>中国赛车运动行业现状与市场前景分析报告（2025-2031年）</dc:subject>
  <dc:title>中国赛车运动行业现状与市场前景分析报告（2025-2031年）</dc:title>
  <cp:keywords>中国赛车运动行业现状与市场前景分析报告（2025-2031年）</cp:keywords>
  <dc:description>中国赛车运动行业现状与市场前景分析报告（2025-2031年）</dc:description>
</cp:coreProperties>
</file>