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262033d1c40e0" w:history="1">
              <w:r>
                <w:rPr>
                  <w:rStyle w:val="Hyperlink"/>
                </w:rPr>
                <w:t>2025-2031年中国金属工艺品市场现状调研与发展前景报告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262033d1c40e0" w:history="1">
              <w:r>
                <w:rPr>
                  <w:rStyle w:val="Hyperlink"/>
                </w:rPr>
                <w:t>2025-2031年中国金属工艺品市场现状调研与发展前景报告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262033d1c40e0" w:history="1">
                <w:r>
                  <w:rPr>
                    <w:rStyle w:val="Hyperlink"/>
                  </w:rPr>
                  <w:t>https://www.20087.com/8/67/JinShuGongYiPinDeQianJing.html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是文化和艺术的重要载体，长期以来深受收藏家和艺术爱好者的喜爱。近年来，随着全球文化交流的加深，金属工艺品的市场需求呈现出多元化趋势，不仅限于传统金银铜铁等材质，不锈钢、钛合金等现代金属也逐渐成为新宠。工艺上，从古老的锻造、铸造到现代的激光雕刻、3D打印，技术的革新为金属工艺品的创作提供了无限可能。同时，环保意识的提升促使行业更加注重可持续发展，回收金属材料的应用逐渐增多。</w:t>
      </w:r>
      <w:r>
        <w:rPr>
          <w:rFonts w:hint="eastAsia"/>
        </w:rPr>
        <w:br/>
      </w:r>
      <w:r>
        <w:rPr>
          <w:rFonts w:hint="eastAsia"/>
        </w:rPr>
        <w:t>　　未来，金属工艺品行业将更加注重创新与可持续性。创新方面，设计师将更多地融合现代审美与传统文化，利用新兴材料和工艺，创作出更具时代特色的作品。可持续性方面，行业将加强对环保材料的使用，如再生金属，同时优化生产流程，减少能耗和废物产生，以符合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262033d1c40e0" w:history="1">
        <w:r>
          <w:rPr>
            <w:rStyle w:val="Hyperlink"/>
          </w:rPr>
          <w:t>2025-2031年中国金属工艺品市场现状调研与发展前景报告</w:t>
        </w:r>
      </w:hyperlink>
      <w:r>
        <w:rPr>
          <w:rFonts w:hint="eastAsia"/>
        </w:rPr>
        <w:t>》通过严谨的分析、翔实的数据及直观的图表，系统解析了金属工艺品行业的市场规模、需求变化、价格波动及产业链结构。报告全面评估了当前金属工艺品市场现状，科学预测了未来市场前景与发展趋势，重点剖析了金属工艺品细分市场的机遇与挑战。同时，报告对金属工艺品重点企业的竞争地位及市场集中度进行了评估，为金属工艺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金属工艺品行业相关概述</w:t>
      </w:r>
      <w:r>
        <w:rPr>
          <w:rFonts w:hint="eastAsia"/>
        </w:rPr>
        <w:br/>
      </w:r>
      <w:r>
        <w:rPr>
          <w:rFonts w:hint="eastAsia"/>
        </w:rPr>
        <w:t>　　　　一、金属工艺品行业定义及特点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1、金属工艺品行业定义</w:t>
      </w:r>
      <w:r>
        <w:rPr>
          <w:rFonts w:hint="eastAsia"/>
        </w:rPr>
        <w:br/>
      </w:r>
      <w:r>
        <w:rPr>
          <w:rFonts w:hint="eastAsia"/>
        </w:rPr>
        <w:t>　　　　　　2、金属工艺品行业特点</w:t>
      </w:r>
      <w:r>
        <w:rPr>
          <w:rFonts w:hint="eastAsia"/>
        </w:rPr>
        <w:br/>
      </w:r>
      <w:r>
        <w:rPr>
          <w:rFonts w:hint="eastAsia"/>
        </w:rPr>
        <w:t>　　　　二、金属工艺品行业经营模式分析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1、金属工艺品生产模式</w:t>
      </w:r>
      <w:r>
        <w:rPr>
          <w:rFonts w:hint="eastAsia"/>
        </w:rPr>
        <w:br/>
      </w:r>
      <w:r>
        <w:rPr>
          <w:rFonts w:hint="eastAsia"/>
        </w:rPr>
        <w:t>　　　　　　2、金属工艺品采购模式</w:t>
      </w:r>
      <w:r>
        <w:rPr>
          <w:rFonts w:hint="eastAsia"/>
        </w:rPr>
        <w:br/>
      </w:r>
      <w:r>
        <w:rPr>
          <w:rFonts w:hint="eastAsia"/>
        </w:rPr>
        <w:t>　　　　　　3、金属工艺品销售模式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全球金属工艺品行业发展走势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金属工艺品行业技术环境分析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中外金属工艺品技术差距及产生差距的主要原因分析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提高我国金属工艺品技术的对策</w:t>
      </w:r>
      <w:r>
        <w:rPr>
          <w:rFonts w:hint="eastAsia"/>
        </w:rPr>
        <w:br/>
      </w:r>
      <w:r>
        <w:rPr>
          <w:rFonts w:hint="eastAsia"/>
        </w:rPr>
        <w:t>　　第四节 中国金属工艺品研发、设计发展趋势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一、2019-2024年金属工艺品行业产量统计</w:t>
      </w:r>
      <w:r>
        <w:rPr>
          <w:rFonts w:hint="eastAsia"/>
        </w:rPr>
        <w:br/>
      </w:r>
      <w:r>
        <w:rPr>
          <w:rFonts w:hint="eastAsia"/>
        </w:rPr>
        <w:t>　　　　二、金属工艺品行业市场供给特点分析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三、2025-2031年金属工艺品行业产量预测</w:t>
      </w:r>
      <w:r>
        <w:rPr>
          <w:rFonts w:hint="eastAsia"/>
        </w:rPr>
        <w:br/>
      </w:r>
      <w:r>
        <w:rPr>
          <w:rFonts w:hint="eastAsia"/>
        </w:rPr>
        <w:t>　　第五节 金属工艺品行业市场供需平衡状况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金属工艺品行业集中度分析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一、金属工艺品市场集中度分析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二、金属工艺品企业集中度分析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三、金属工艺品区域集中度分析</w:t>
      </w:r>
      <w:r>
        <w:rPr>
          <w:rFonts w:hint="eastAsia"/>
        </w:rPr>
        <w:br/>
      </w:r>
      <w:r>
        <w:rPr>
          <w:rFonts w:hint="eastAsia"/>
        </w:rPr>
        <w:t>　　第二节 金属工艺品行业竞争格局分析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金属工艺品市场策略分析</w:t>
      </w:r>
      <w:r>
        <w:rPr>
          <w:rFonts w:hint="eastAsia"/>
        </w:rPr>
        <w:br/>
      </w:r>
      <w:r>
        <w:rPr>
          <w:rFonts w:hint="eastAsia"/>
        </w:rPr>
        <w:t>　　　　一、金属工艺品价格策略分析</w:t>
      </w:r>
      <w:r>
        <w:rPr>
          <w:rFonts w:hint="eastAsia"/>
        </w:rPr>
        <w:br/>
      </w:r>
      <w:r>
        <w:rPr>
          <w:rFonts w:hint="eastAsia"/>
        </w:rPr>
        <w:t>　　　　二、金属工艺品渠道策略分析</w:t>
      </w:r>
      <w:r>
        <w:rPr>
          <w:rFonts w:hint="eastAsia"/>
        </w:rPr>
        <w:br/>
      </w:r>
      <w:r>
        <w:rPr>
          <w:rFonts w:hint="eastAsia"/>
        </w:rPr>
        <w:t>　　第二节 金属工艺品销售策略分析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一、金属工艺品实施品牌战略的意义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四、金属工艺品品牌战略管理的策略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金属工艺品市场推广策略研究分析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一、做好金属工艺品产品导入</w:t>
      </w:r>
      <w:r>
        <w:rPr>
          <w:rFonts w:hint="eastAsia"/>
        </w:rPr>
        <w:br/>
      </w:r>
      <w:r>
        <w:rPr>
          <w:rFonts w:hint="eastAsia"/>
        </w:rPr>
        <w:t>　　　　二、做好金属工艺品产品组合和产品线决策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中国金属工艺品行业多元化经营战略的可行性分析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金属工艺品图片</w:t>
      </w:r>
      <w:r>
        <w:rPr>
          <w:rFonts w:hint="eastAsia"/>
        </w:rPr>
        <w:br/>
      </w:r>
      <w:r>
        <w:rPr>
          <w:rFonts w:hint="eastAsia"/>
        </w:rPr>
        <w:t>　　图表 金属工艺品种类 分类</w:t>
      </w:r>
      <w:r>
        <w:rPr>
          <w:rFonts w:hint="eastAsia"/>
        </w:rPr>
        <w:br/>
      </w:r>
      <w:r>
        <w:rPr>
          <w:rFonts w:hint="eastAsia"/>
        </w:rPr>
        <w:t>　　图表 金属工艺品用途 应用</w:t>
      </w:r>
      <w:r>
        <w:rPr>
          <w:rFonts w:hint="eastAsia"/>
        </w:rPr>
        <w:br/>
      </w:r>
      <w:r>
        <w:rPr>
          <w:rFonts w:hint="eastAsia"/>
        </w:rPr>
        <w:t>　　图表 金属工艺品主要特点</w:t>
      </w:r>
      <w:r>
        <w:rPr>
          <w:rFonts w:hint="eastAsia"/>
        </w:rPr>
        <w:br/>
      </w:r>
      <w:r>
        <w:rPr>
          <w:rFonts w:hint="eastAsia"/>
        </w:rPr>
        <w:t>　　图表 金属工艺品产业链分析</w:t>
      </w:r>
      <w:r>
        <w:rPr>
          <w:rFonts w:hint="eastAsia"/>
        </w:rPr>
        <w:br/>
      </w:r>
      <w:r>
        <w:rPr>
          <w:rFonts w:hint="eastAsia"/>
        </w:rPr>
        <w:t>　　图表 金属工艺品政策分析</w:t>
      </w:r>
      <w:r>
        <w:rPr>
          <w:rFonts w:hint="eastAsia"/>
        </w:rPr>
        <w:br/>
      </w:r>
      <w:r>
        <w:rPr>
          <w:rFonts w:hint="eastAsia"/>
        </w:rPr>
        <w:t>　　图表 金属工艺品技术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2019-2024年金属工艺品行业市场容量分析</w:t>
      </w:r>
      <w:r>
        <w:rPr>
          <w:rFonts w:hint="eastAsia"/>
        </w:rPr>
        <w:br/>
      </w:r>
      <w:r>
        <w:rPr>
          <w:rFonts w:hint="eastAsia"/>
        </w:rPr>
        <w:t>　　图表 金属工艺品生产现状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金属工艺品行业动态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2024年中国金属工艺品行业需求领域分布格局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2019-2024年中国金属工艺品进口情况分析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2019-2024年中国金属工艺品价格走势</w:t>
      </w:r>
      <w:r>
        <w:rPr>
          <w:rFonts w:hint="eastAsia"/>
        </w:rPr>
        <w:br/>
      </w:r>
      <w:r>
        <w:rPr>
          <w:rFonts w:hint="eastAsia"/>
        </w:rPr>
        <w:t>　　图表 2024年金属工艺品成本和利润分析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金属工艺品品牌</w:t>
      </w:r>
      <w:r>
        <w:rPr>
          <w:rFonts w:hint="eastAsia"/>
        </w:rPr>
        <w:br/>
      </w:r>
      <w:r>
        <w:rPr>
          <w:rFonts w:hint="eastAsia"/>
        </w:rPr>
        <w:t>　　图表 金属工艺品企业（一）概况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企业金属工艺品型号 规格</w:t>
      </w:r>
      <w:r>
        <w:rPr>
          <w:rFonts w:hint="eastAsia"/>
        </w:rPr>
        <w:br/>
      </w:r>
      <w:r>
        <w:rPr>
          <w:rFonts w:hint="eastAsia"/>
        </w:rPr>
        <w:t>　　图表 金属工艺品企业（一）经营分析</w:t>
      </w:r>
      <w:r>
        <w:rPr>
          <w:rFonts w:hint="eastAsia"/>
        </w:rPr>
        <w:br/>
      </w:r>
      <w:r>
        <w:rPr>
          <w:rFonts w:hint="eastAsia"/>
        </w:rPr>
        <w:t>　　图表 金属工艺品企业（一）盈利能力情况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金属工艺品上游现状</w:t>
      </w:r>
      <w:r>
        <w:rPr>
          <w:rFonts w:hint="eastAsia"/>
        </w:rPr>
        <w:br/>
      </w:r>
      <w:r>
        <w:rPr>
          <w:rFonts w:hint="eastAsia"/>
        </w:rPr>
        <w:t>　　图表 金属工艺品下游调研</w:t>
      </w:r>
      <w:r>
        <w:rPr>
          <w:rFonts w:hint="eastAsia"/>
        </w:rPr>
        <w:br/>
      </w:r>
      <w:r>
        <w:rPr>
          <w:rFonts w:hint="eastAsia"/>
        </w:rPr>
        <w:t>　　图表 金属工艺品企业（二）概况</w:t>
      </w:r>
      <w:r>
        <w:rPr>
          <w:rFonts w:hint="eastAsia"/>
        </w:rPr>
        <w:br/>
      </w:r>
      <w:r>
        <w:rPr>
          <w:rFonts w:hint="eastAsia"/>
        </w:rPr>
        <w:t>　　图表 企业金属工艺品型号 规格</w:t>
      </w:r>
      <w:r>
        <w:rPr>
          <w:rFonts w:hint="eastAsia"/>
        </w:rPr>
        <w:br/>
      </w:r>
      <w:r>
        <w:rPr>
          <w:rFonts w:hint="eastAsia"/>
        </w:rPr>
        <w:t>　　图表 金属工艺品企业（二）经营分析</w:t>
      </w:r>
      <w:r>
        <w:rPr>
          <w:rFonts w:hint="eastAsia"/>
        </w:rPr>
        <w:br/>
      </w:r>
      <w:r>
        <w:rPr>
          <w:rFonts w:hint="eastAsia"/>
        </w:rPr>
        <w:t>　　图表 金属工艺品企业（二）盈利能力情况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企业金属工艺品型号 规格</w:t>
      </w:r>
      <w:r>
        <w:rPr>
          <w:rFonts w:hint="eastAsia"/>
        </w:rPr>
        <w:br/>
      </w:r>
      <w:r>
        <w:rPr>
          <w:rFonts w:hint="eastAsia"/>
        </w:rPr>
        <w:t>　　图表 金属工艺品企业（三）经营分析</w:t>
      </w:r>
      <w:r>
        <w:rPr>
          <w:rFonts w:hint="eastAsia"/>
        </w:rPr>
        <w:br/>
      </w:r>
      <w:r>
        <w:rPr>
          <w:rFonts w:hint="eastAsia"/>
        </w:rPr>
        <w:t>　　图表 金属工艺品企业（三）盈利能力情况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金属工艺品优势</w:t>
      </w:r>
      <w:r>
        <w:rPr>
          <w:rFonts w:hint="eastAsia"/>
        </w:rPr>
        <w:br/>
      </w:r>
      <w:r>
        <w:rPr>
          <w:rFonts w:hint="eastAsia"/>
        </w:rPr>
        <w:t>　　图表 金属工艺品劣势</w:t>
      </w:r>
      <w:r>
        <w:rPr>
          <w:rFonts w:hint="eastAsia"/>
        </w:rPr>
        <w:br/>
      </w:r>
      <w:r>
        <w:rPr>
          <w:rFonts w:hint="eastAsia"/>
        </w:rPr>
        <w:t>　　图表 金属工艺品机会</w:t>
      </w:r>
      <w:r>
        <w:rPr>
          <w:rFonts w:hint="eastAsia"/>
        </w:rPr>
        <w:br/>
      </w:r>
      <w:r>
        <w:rPr>
          <w:rFonts w:hint="eastAsia"/>
        </w:rPr>
        <w:t>　　图表 金属工艺品威胁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262033d1c40e0" w:history="1">
        <w:r>
          <w:rPr>
            <w:rStyle w:val="Hyperlink"/>
          </w:rPr>
          <w:t>2025-2031年中国金属工艺品市场现状调研与发展前景报告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262033d1c40e0" w:history="1">
        <w:r>
          <w:rPr>
            <w:rStyle w:val="Hyperlink"/>
          </w:rPr>
          <w:t>https://www.20087.com/8/67/JinShuGongYiPinDeQianJing.html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金属艺术作品、金属工艺品制作流程、北京一种金属工艺品是什么、金属工艺品可以带上高铁吗、金属手工艺品摆件、金属工艺品包括什么、金属工艺品有哪些、金属工艺品图片欣赏、金属工艺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8a4483fdc42c1" w:history="1">
      <w:r>
        <w:rPr>
          <w:rStyle w:val="Hyperlink"/>
        </w:rPr>
        <w:t>2025-2031年中国金属工艺品市场现状调研与发展前景报告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nShuGongYiPinDeQianJing.html" TargetMode="External" Id="R782262033d1c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nShuGongYiPinDeQianJing.html" TargetMode="External" Id="Rfb68a4483fd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2024-11-24T07:40:00Z</dcterms:created>
  <dcterms:modified xsi:type="dcterms:W3CDTF">2024-11-24T08:40:00Z</dcterms:modified>
  <dc:subject>2025-2031年中国金属工艺品市场现状调研与发展前景报告</dc:subject>
  <dc:title>2025-2031年中国金属工艺品市场现状调研与发展前景报告</dc:title>
  <cp:keywords>2025-2031年中国金属工艺品市场现状调研与发展前景报告</cp:keywords>
  <dc:description>2025-2031年中国金属工艺品市场现状调研与发展前景报告</dc:description>
</cp:coreProperties>
</file>