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4572d2551418a" w:history="1">
              <w:r>
                <w:rPr>
                  <w:rStyle w:val="Hyperlink"/>
                </w:rPr>
                <w:t>2026-2032年中国即开型彩票市场调研与行业前景预测报告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4572d2551418a" w:history="1">
              <w:r>
                <w:rPr>
                  <w:rStyle w:val="Hyperlink"/>
                </w:rPr>
                <w:t>2026-2032年中国即开型彩票市场调研与行业前景预测报告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4572d2551418a" w:history="1">
                <w:r>
                  <w:rPr>
                    <w:rStyle w:val="Hyperlink"/>
                  </w:rPr>
                  <w:t>https://www.20087.com/9/07/JiKaiXingCaiPiaoDeXianZhuangYuQianJing.html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开型彩票又称刮刮乐，是一种无需等待开奖、即时兑奖的彩票形式，因其操作便捷、娱乐性强而广受欢迎。目前，该类产品已在多个国家和地区推广，主要销售渠道包括实体网点、自动售货机及移动终端。近年来，为提升吸引力，发行方不断丰富票面设计，引入主题化、互动式元素，并结合数字技术开发新型电子即开彩种。然而，受制于政策监管和公众对赌博风险的关注，即开型彩票的推广仍面临一定的社会争议与合规压力。</w:t>
      </w:r>
      <w:r>
        <w:rPr>
          <w:rFonts w:hint="eastAsia"/>
        </w:rPr>
        <w:br/>
      </w:r>
      <w:r>
        <w:rPr>
          <w:rFonts w:hint="eastAsia"/>
        </w:rPr>
        <w:t>　　未来，即开型彩票将加速向数字化、智能化方向转型，借助区块链、二维码识别等技术提升防伪能力和用户体验。市场调研网指出，同时，行业将更加注重社会责任履行，通过设置购彩限额、提供理性购彩提示等方式减少过度消费风险。此外，随着年轻人成为主要消费群体，游戏内容将趋向多元化、社交化，融合IP形象、AR互动等创新形式，以增强用户粘性。整体来看，即开型彩票将在合规框架下寻求新的增长点，推动行业稳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84572d2551418a" w:history="1">
        <w:r>
          <w:rPr>
            <w:rStyle w:val="Hyperlink"/>
          </w:rPr>
          <w:t>2026-2032年中国即开型彩票市场调研与行业前景预测报告</w:t>
        </w:r>
      </w:hyperlink>
      <w:r>
        <w:rPr>
          <w:rFonts w:hint="eastAsia"/>
        </w:rPr>
        <w:t>》，2025年即开型彩票行业市场规模达 亿元，预计2032年市场规模将达 亿元，期间年均复合增长率（CAGR）达 %。报告系统研究了即开型彩票行业，内容涵盖即开型彩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即开型彩票行业相关概述</w:t>
      </w:r>
      <w:r>
        <w:rPr>
          <w:rFonts w:hint="eastAsia"/>
        </w:rPr>
        <w:br/>
      </w:r>
      <w:r>
        <w:rPr>
          <w:rFonts w:hint="eastAsia"/>
        </w:rPr>
        <w:t>　　　　一、即开型彩票行业定义及特点</w:t>
      </w:r>
      <w:r>
        <w:rPr>
          <w:rFonts w:hint="eastAsia"/>
        </w:rPr>
        <w:br/>
      </w:r>
      <w:r>
        <w:rPr>
          <w:rFonts w:hint="eastAsia"/>
        </w:rPr>
        <w:t>　　　　　　1、即开型彩票行业定义</w:t>
      </w:r>
      <w:r>
        <w:rPr>
          <w:rFonts w:hint="eastAsia"/>
        </w:rPr>
        <w:br/>
      </w:r>
      <w:r>
        <w:rPr>
          <w:rFonts w:hint="eastAsia"/>
        </w:rPr>
        <w:t>　　　　　　2、即开型彩票行业特点</w:t>
      </w:r>
      <w:r>
        <w:rPr>
          <w:rFonts w:hint="eastAsia"/>
        </w:rPr>
        <w:br/>
      </w:r>
      <w:r>
        <w:rPr>
          <w:rFonts w:hint="eastAsia"/>
        </w:rPr>
        <w:t>　　　　二、即开型彩票行业经营模式分析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1、即开型彩票生产模式</w:t>
      </w:r>
      <w:r>
        <w:rPr>
          <w:rFonts w:hint="eastAsia"/>
        </w:rPr>
        <w:br/>
      </w:r>
      <w:r>
        <w:rPr>
          <w:rFonts w:hint="eastAsia"/>
        </w:rPr>
        <w:t>　　　　　　2、即开型彩票采购模式</w:t>
      </w:r>
      <w:r>
        <w:rPr>
          <w:rFonts w:hint="eastAsia"/>
        </w:rPr>
        <w:br/>
      </w:r>
      <w:r>
        <w:rPr>
          <w:rFonts w:hint="eastAsia"/>
        </w:rPr>
        <w:t>　　　　　　3、即开型彩票销售模式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2026年中国即开型彩票行业发展环境分析</w:t>
      </w:r>
      <w:r>
        <w:rPr>
          <w:rFonts w:hint="eastAsia"/>
        </w:rPr>
        <w:br/>
      </w:r>
      <w:r>
        <w:rPr>
          <w:rFonts w:hint="eastAsia"/>
        </w:rPr>
        <w:t>　　第一节 即开型彩票经济环境分析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即开型彩票政策环境分析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2025-2026年即开型彩票行业技术发展现状及趋势分析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即开型彩票行业技术发展现状分析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国内外即开型彩票行业技术差异与原因</w:t>
      </w:r>
      <w:r>
        <w:rPr>
          <w:rFonts w:hint="eastAsia"/>
        </w:rPr>
        <w:br/>
      </w:r>
      <w:r>
        <w:rPr>
          <w:rFonts w:hint="eastAsia"/>
        </w:rPr>
        <w:t>　　第三节 即开型彩票行业技术发展方向、趋势预测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提升即开型彩票行业技术能力策略建议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2026年世界即开型彩票行业市场运行形势分析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2026年全球即开型彩票行业发展概况</w:t>
      </w:r>
      <w:r>
        <w:rPr>
          <w:rFonts w:hint="eastAsia"/>
        </w:rPr>
        <w:br/>
      </w:r>
      <w:r>
        <w:rPr>
          <w:rFonts w:hint="eastAsia"/>
        </w:rPr>
        <w:t>　　第二节 世界即开型彩票行业发展走势</w:t>
      </w:r>
      <w:r>
        <w:rPr>
          <w:rFonts w:hint="eastAsia"/>
        </w:rPr>
        <w:br/>
      </w:r>
      <w:r>
        <w:rPr>
          <w:rFonts w:hint="eastAsia"/>
        </w:rPr>
        <w:t>　　　　一、全球即开型彩票行业市场分布情况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二、全球即开型彩票行业发展趋势分析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全球即开型彩票行业重点国家和区域分析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中国即开型彩票行业市场供需状况分析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中国即开型彩票行业市场规模情况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中国即开型彩票行业盈利情况分析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中国即开型彩票行业市场需求状况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一、2020-2025年即开型彩票行业市场需求情况</w:t>
      </w:r>
      <w:r>
        <w:rPr>
          <w:rFonts w:hint="eastAsia"/>
        </w:rPr>
        <w:br/>
      </w:r>
      <w:r>
        <w:rPr>
          <w:rFonts w:hint="eastAsia"/>
        </w:rPr>
        <w:t>　　　　二、即开型彩票行业市场需求特点分析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三、2026-2032年即开型彩票行业市场需求预测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中国即开型彩票行业产量情况分析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一、2020-2025年即开型彩票行业产量统计分析</w:t>
      </w:r>
      <w:r>
        <w:rPr>
          <w:rFonts w:hint="eastAsia"/>
        </w:rPr>
        <w:br/>
      </w:r>
      <w:r>
        <w:rPr>
          <w:rFonts w:hint="eastAsia"/>
        </w:rPr>
        <w:t>　　　　二、即开型彩票行业区域产量分析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三、2026-2032年即开型彩票行业产量预测分析</w:t>
      </w:r>
      <w:r>
        <w:rPr>
          <w:rFonts w:hint="eastAsia"/>
        </w:rPr>
        <w:br/>
      </w:r>
      <w:r>
        <w:rPr>
          <w:rFonts w:hint="eastAsia"/>
        </w:rPr>
        <w:t>　　第五节 即开型彩票行业市场供需平衡状况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中国即开型彩票行业进出口情况分析预测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2020-2025年中国即开型彩票行业进出口情况分析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一、2020-2025年中国即开型彩票行业进口分析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二、2020-2025年中国即开型彩票行业出口分析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2026-2032年中国即开型彩票行业进出口情况预测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一、2026-2032年中国即开型彩票行业进口预测分析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二、2026-2032年中国即开型彩票行业出口预测分析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影响即开型彩票行业进出口变化的主要原因分析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2020-2025年中国即开型彩票行业重点地区调研分析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一、中国即开型彩票行业重点区域市场结构调研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二、**地区即开型彩票市场调研分析</w:t>
      </w:r>
      <w:r>
        <w:rPr>
          <w:rFonts w:hint="eastAsia"/>
        </w:rPr>
        <w:br/>
      </w:r>
      <w:r>
        <w:rPr>
          <w:rFonts w:hint="eastAsia"/>
        </w:rPr>
        <w:t>　　　　三、**地区即开型彩票市场调研分析</w:t>
      </w:r>
      <w:r>
        <w:rPr>
          <w:rFonts w:hint="eastAsia"/>
        </w:rPr>
        <w:br/>
      </w:r>
      <w:r>
        <w:rPr>
          <w:rFonts w:hint="eastAsia"/>
        </w:rPr>
        <w:t>　　　　四、**地区即开型彩票市场调研分析</w:t>
      </w:r>
      <w:r>
        <w:rPr>
          <w:rFonts w:hint="eastAsia"/>
        </w:rPr>
        <w:br/>
      </w:r>
      <w:r>
        <w:rPr>
          <w:rFonts w:hint="eastAsia"/>
        </w:rPr>
        <w:t>　　　　五、**地区即开型彩票市场调研分析</w:t>
      </w:r>
      <w:r>
        <w:rPr>
          <w:rFonts w:hint="eastAsia"/>
        </w:rPr>
        <w:br/>
      </w:r>
      <w:r>
        <w:rPr>
          <w:rFonts w:hint="eastAsia"/>
        </w:rPr>
        <w:t>　　　　六、**地区即开型彩票市场调研分析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即开型彩票行业细分产品市场调研分析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中国即开型彩票行业市场行情分析预测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即开型彩票价格影响因素分析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2020-2025年中国即开型彩票市场价格趋向分析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2026-2032年中国即开型彩票市场价格趋向预测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即开型彩票行业上、下游市场分析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即开型彩票行业上游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即开型彩票行业下游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即开型彩票行业竞争格局分析</w:t>
      </w:r>
      <w:r>
        <w:rPr>
          <w:rFonts w:hint="eastAsia"/>
        </w:rPr>
        <w:br/>
      </w:r>
      <w:r>
        <w:rPr>
          <w:rFonts w:hint="eastAsia"/>
        </w:rPr>
        <w:t>　　第一节 即开型彩票行业集中度分析</w:t>
      </w:r>
      <w:r>
        <w:rPr>
          <w:rFonts w:hint="eastAsia"/>
        </w:rPr>
        <w:br/>
      </w:r>
      <w:r>
        <w:rPr>
          <w:rFonts w:hint="eastAsia"/>
        </w:rPr>
        <w:t>　　　　一、即开型彩票市场集中度分析</w:t>
      </w:r>
      <w:r>
        <w:rPr>
          <w:rFonts w:hint="eastAsia"/>
        </w:rPr>
        <w:br/>
      </w:r>
      <w:r>
        <w:rPr>
          <w:rFonts w:hint="eastAsia"/>
        </w:rPr>
        <w:t>　　　　二、即开型彩票企业集中度分析</w:t>
      </w:r>
      <w:r>
        <w:rPr>
          <w:rFonts w:hint="eastAsia"/>
        </w:rPr>
        <w:br/>
      </w:r>
      <w:r>
        <w:rPr>
          <w:rFonts w:hint="eastAsia"/>
        </w:rPr>
        <w:t>　　　　三、即开型彩票区域集中度分析</w:t>
      </w:r>
      <w:r>
        <w:rPr>
          <w:rFonts w:hint="eastAsia"/>
        </w:rPr>
        <w:br/>
      </w:r>
      <w:r>
        <w:rPr>
          <w:rFonts w:hint="eastAsia"/>
        </w:rPr>
        <w:t>　　第二节 即开型彩票行业竞争格局分析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一、2026年即开型彩票行业竞争分析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二、2026年中外即开型彩票产品竞争分析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三、2020-2025年中国即开型彩票市场竞争分析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四、2026-2032年国内主要即开型彩票企业动向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即开型彩票行业重点企业发展调研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即开型彩票重点企业（一）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即开型彩票重点企业（二）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即开型彩票重点企业（三）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即开型彩票重点企业（四）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即开型彩票重点企业（五）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即开型彩票重点企业（六）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即开型彩票企业发展策略分析</w:t>
      </w:r>
      <w:r>
        <w:rPr>
          <w:rFonts w:hint="eastAsia"/>
        </w:rPr>
        <w:br/>
      </w:r>
      <w:r>
        <w:rPr>
          <w:rFonts w:hint="eastAsia"/>
        </w:rPr>
        <w:t>　　第一节 即开型彩票市场策略分析</w:t>
      </w:r>
      <w:r>
        <w:rPr>
          <w:rFonts w:hint="eastAsia"/>
        </w:rPr>
        <w:br/>
      </w:r>
      <w:r>
        <w:rPr>
          <w:rFonts w:hint="eastAsia"/>
        </w:rPr>
        <w:t>　　　　一、即开型彩票价格策略分析</w:t>
      </w:r>
      <w:r>
        <w:rPr>
          <w:rFonts w:hint="eastAsia"/>
        </w:rPr>
        <w:br/>
      </w:r>
      <w:r>
        <w:rPr>
          <w:rFonts w:hint="eastAsia"/>
        </w:rPr>
        <w:t>　　　　二、即开型彩票渠道策略分析</w:t>
      </w:r>
      <w:r>
        <w:rPr>
          <w:rFonts w:hint="eastAsia"/>
        </w:rPr>
        <w:br/>
      </w:r>
      <w:r>
        <w:rPr>
          <w:rFonts w:hint="eastAsia"/>
        </w:rPr>
        <w:t>　　第二节 即开型彩票销售策略分析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提高即开型彩票企业竞争力的策略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一、提高中国即开型彩票企业核心竞争力的对策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二、即开型彩票企业提升竞争力的主要方向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三、影响即开型彩票企业核心竞争力的因素及提升途径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四、提高即开型彩票企业竞争力的策略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对我国即开型彩票品牌的战略思考</w:t>
      </w:r>
      <w:r>
        <w:rPr>
          <w:rFonts w:hint="eastAsia"/>
        </w:rPr>
        <w:br/>
      </w:r>
      <w:r>
        <w:rPr>
          <w:rFonts w:hint="eastAsia"/>
        </w:rPr>
        <w:t>　　　　一、即开型彩票实施品牌战略的意义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二、即开型彩票企业品牌的现状分析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三、我国即开型彩票企业的品牌战略</w:t>
      </w:r>
      <w:r>
        <w:rPr>
          <w:rFonts w:hint="eastAsia"/>
        </w:rPr>
        <w:br/>
      </w:r>
      <w:r>
        <w:rPr>
          <w:rFonts w:hint="eastAsia"/>
        </w:rPr>
        <w:t>　　　　四、即开型彩票品牌战略管理的策略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中国即开型彩票行业营销策略分析</w:t>
      </w:r>
      <w:r>
        <w:rPr>
          <w:rFonts w:hint="eastAsia"/>
        </w:rPr>
        <w:br/>
      </w:r>
      <w:r>
        <w:rPr>
          <w:rFonts w:hint="eastAsia"/>
        </w:rPr>
        <w:t>　　第一节 即开型彩票市场推广策略研究分析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一、做好即开型彩票产品导入</w:t>
      </w:r>
      <w:r>
        <w:rPr>
          <w:rFonts w:hint="eastAsia"/>
        </w:rPr>
        <w:br/>
      </w:r>
      <w:r>
        <w:rPr>
          <w:rFonts w:hint="eastAsia"/>
        </w:rPr>
        <w:t>　　　　二、做好即开型彩票产品组合和产品线决策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三、即开型彩票行业城市市场推广策略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即开型彩票行业渠道营销研究分析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一、即开型彩票行业营销环境分析</w:t>
      </w:r>
      <w:r>
        <w:rPr>
          <w:rFonts w:hint="eastAsia"/>
        </w:rPr>
        <w:br/>
      </w:r>
      <w:r>
        <w:rPr>
          <w:rFonts w:hint="eastAsia"/>
        </w:rPr>
        <w:t>　　　　二、即开型彩票行业现存的营销渠道分析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三、即开型彩票行业终端市场营销管理策略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即开型彩票行业营销战略研究分析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一、中国即开型彩票行业有效整合营销策略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二、建立即开型彩票行业厂商的双嬴模式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2026-2032年中国即开型彩票行业前景与风险预测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2026年即开型彩票市场前景分析</w:t>
      </w:r>
      <w:r>
        <w:rPr>
          <w:rFonts w:hint="eastAsia"/>
        </w:rPr>
        <w:br/>
      </w:r>
      <w:r>
        <w:rPr>
          <w:rFonts w:hint="eastAsia"/>
        </w:rPr>
        <w:t>　　第二节 2026年即开型彩票发展趋势预测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2026-2032年中国即开型彩票行业投资特性分析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一、2026-2032年中国即开型彩票行业进入壁垒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二、2026-2032年中国即开型彩票行业盈利模式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三、2026-2032年中国即开型彩票行业盈利因素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2026-2032年中国即开型彩票行业投资机会分析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一、2026-2032年中国即开型彩票细分市场投资机会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二、2026-2032年中国即开型彩票行业区域市场投资潜力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2026-2032年中国即开型彩票行业投资风险分析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一、2026-2032年中国即开型彩票行业市场竞争风险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二、2026-2032年中国即开型彩票行业技术风险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三、2026-2032年中国即开型彩票行业政策风险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四、2026-2032年中国即开型彩票行业进入退出风险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2026-2032年中国即开型彩票行业盈利模式与投资策略分析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国外即开型彩票行业投资现状及经营模式分析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一、境外即开型彩票行业成长情况调查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中国即开型彩票行业商业模式探讨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中国即开型彩票行业投资国际化发展战略分析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中国即开型彩票行业投资策略分析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中国即开型彩票行业资本运作战略选择方案研究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中^智^林－中国即开型彩票行业多元化经营战略的可行性分析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即开型彩票行业类别</w:t>
      </w:r>
      <w:r>
        <w:rPr>
          <w:rFonts w:hint="eastAsia"/>
        </w:rPr>
        <w:br/>
      </w:r>
      <w:r>
        <w:rPr>
          <w:rFonts w:hint="eastAsia"/>
        </w:rPr>
        <w:t>　　图表 即开型彩票行业产业链调研</w:t>
      </w:r>
      <w:r>
        <w:rPr>
          <w:rFonts w:hint="eastAsia"/>
        </w:rPr>
        <w:br/>
      </w:r>
      <w:r>
        <w:rPr>
          <w:rFonts w:hint="eastAsia"/>
        </w:rPr>
        <w:t>　　图表 即开型彩票行业现状</w:t>
      </w:r>
      <w:r>
        <w:rPr>
          <w:rFonts w:hint="eastAsia"/>
        </w:rPr>
        <w:br/>
      </w:r>
      <w:r>
        <w:rPr>
          <w:rFonts w:hint="eastAsia"/>
        </w:rPr>
        <w:t>　　图表 即开型彩票行业标准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2020-2025年中国即开型彩票行业市场规模</w:t>
      </w:r>
      <w:r>
        <w:rPr>
          <w:rFonts w:hint="eastAsia"/>
        </w:rPr>
        <w:br/>
      </w:r>
      <w:r>
        <w:rPr>
          <w:rFonts w:hint="eastAsia"/>
        </w:rPr>
        <w:t>　　图表 2025年中国即开型彩票行业产能</w:t>
      </w:r>
      <w:r>
        <w:rPr>
          <w:rFonts w:hint="eastAsia"/>
        </w:rPr>
        <w:br/>
      </w:r>
      <w:r>
        <w:rPr>
          <w:rFonts w:hint="eastAsia"/>
        </w:rPr>
        <w:t>　　图表 2020-2025年中国即开型彩票行业产量统计</w:t>
      </w:r>
      <w:r>
        <w:rPr>
          <w:rFonts w:hint="eastAsia"/>
        </w:rPr>
        <w:br/>
      </w:r>
      <w:r>
        <w:rPr>
          <w:rFonts w:hint="eastAsia"/>
        </w:rPr>
        <w:t>　　图表 即开型彩票行业动态</w:t>
      </w:r>
      <w:r>
        <w:rPr>
          <w:rFonts w:hint="eastAsia"/>
        </w:rPr>
        <w:br/>
      </w:r>
      <w:r>
        <w:rPr>
          <w:rFonts w:hint="eastAsia"/>
        </w:rPr>
        <w:t>　　图表 2020-2025年中国即开型彩票市场需求量</w:t>
      </w:r>
      <w:r>
        <w:rPr>
          <w:rFonts w:hint="eastAsia"/>
        </w:rPr>
        <w:br/>
      </w:r>
      <w:r>
        <w:rPr>
          <w:rFonts w:hint="eastAsia"/>
        </w:rPr>
        <w:t>　　图表 2025年中国即开型彩票行业需求区域调研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2020-2025年中国即开型彩票行情</w:t>
      </w:r>
      <w:r>
        <w:rPr>
          <w:rFonts w:hint="eastAsia"/>
        </w:rPr>
        <w:br/>
      </w:r>
      <w:r>
        <w:rPr>
          <w:rFonts w:hint="eastAsia"/>
        </w:rPr>
        <w:t>　　图表 2020-2025年中国即开型彩票价格走势图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2020-2025年中国即开型彩票行业销售收入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2020-2025年中国即开型彩票行业盈利情况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2020-2025年中国即开型彩票行业利润总额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2020-2025年中国即开型彩票进口统计</w:t>
      </w:r>
      <w:r>
        <w:rPr>
          <w:rFonts w:hint="eastAsia"/>
        </w:rPr>
        <w:br/>
      </w:r>
      <w:r>
        <w:rPr>
          <w:rFonts w:hint="eastAsia"/>
        </w:rPr>
        <w:t>　　图表 2020-2025年中国即开型彩票出口统计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2020-2025年中国即开型彩票行业企业数量统计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**地区即开型彩票市场规模</w:t>
      </w:r>
      <w:r>
        <w:rPr>
          <w:rFonts w:hint="eastAsia"/>
        </w:rPr>
        <w:br/>
      </w:r>
      <w:r>
        <w:rPr>
          <w:rFonts w:hint="eastAsia"/>
        </w:rPr>
        <w:t>　　图表 **地区即开型彩票行业市场需求</w:t>
      </w:r>
      <w:r>
        <w:rPr>
          <w:rFonts w:hint="eastAsia"/>
        </w:rPr>
        <w:br/>
      </w:r>
      <w:r>
        <w:rPr>
          <w:rFonts w:hint="eastAsia"/>
        </w:rPr>
        <w:t>　　图表 **地区即开型彩票市场调研</w:t>
      </w:r>
      <w:r>
        <w:rPr>
          <w:rFonts w:hint="eastAsia"/>
        </w:rPr>
        <w:br/>
      </w:r>
      <w:r>
        <w:rPr>
          <w:rFonts w:hint="eastAsia"/>
        </w:rPr>
        <w:t>　　图表 **地区即开型彩票行业市场需求分析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**地区即开型彩票市场规模</w:t>
      </w:r>
      <w:r>
        <w:rPr>
          <w:rFonts w:hint="eastAsia"/>
        </w:rPr>
        <w:br/>
      </w:r>
      <w:r>
        <w:rPr>
          <w:rFonts w:hint="eastAsia"/>
        </w:rPr>
        <w:t>　　图表 **地区即开型彩票行业市场需求</w:t>
      </w:r>
      <w:r>
        <w:rPr>
          <w:rFonts w:hint="eastAsia"/>
        </w:rPr>
        <w:br/>
      </w:r>
      <w:r>
        <w:rPr>
          <w:rFonts w:hint="eastAsia"/>
        </w:rPr>
        <w:t>　　图表 **地区即开型彩票市场调研</w:t>
      </w:r>
      <w:r>
        <w:rPr>
          <w:rFonts w:hint="eastAsia"/>
        </w:rPr>
        <w:br/>
      </w:r>
      <w:r>
        <w:rPr>
          <w:rFonts w:hint="eastAsia"/>
        </w:rPr>
        <w:t>　　图表 **地区即开型彩票行业市场需求分析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即开型彩票行业竞争对手分析</w:t>
      </w:r>
      <w:r>
        <w:rPr>
          <w:rFonts w:hint="eastAsia"/>
        </w:rPr>
        <w:br/>
      </w:r>
      <w:r>
        <w:rPr>
          <w:rFonts w:hint="eastAsia"/>
        </w:rPr>
        <w:t>　　图表 即开型彩票重点企业（一）基本信息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即开型彩票重点企业（一）经营情况分析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即开型彩票重点企业（一）主要经济指标情况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即开型彩票重点企业（二）经营情况分析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即开型彩票重点企业（二）主要经济指标情况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即开型彩票重点企业（三）经营情况分析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即开型彩票重点企业（三）主要经济指标情况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即开型彩票重点企业（三）成长能力情况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2026-2032年中国即开型彩票行业产能预测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2026-2032年中国即开型彩票行业产量预测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2026-2032年中国即开型彩票市场需求预测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2026-2032年中国即开型彩票行业市场规模预测</w:t>
      </w:r>
      <w:r>
        <w:rPr>
          <w:rFonts w:hint="eastAsia"/>
        </w:rPr>
        <w:br/>
      </w:r>
      <w:r>
        <w:rPr>
          <w:rFonts w:hint="eastAsia"/>
        </w:rPr>
        <w:t>　　图表 即开型彩票行业准入条件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2026-2032年中国即开型彩票行业信息化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2026-2032年中国即开型彩票行业风险分析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2026-2032年中国即开型彩票行业发展趋势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2026-2032年中国即开型彩票市场前景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4572d2551418a" w:history="1">
        <w:r>
          <w:rPr>
            <w:rStyle w:val="Hyperlink"/>
          </w:rPr>
          <w:t>2026-2032年中国即开型彩票市场调研与行业前景预测报告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4572d2551418a" w:history="1">
        <w:r>
          <w:rPr>
            <w:rStyle w:val="Hyperlink"/>
          </w:rPr>
          <w:t>https://www.20087.com/9/07/JiKaiXingCaiPiaoDeXianZhuangYuQianJing.html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热点：即开型彩票哪个中奖率最高、即开型彩票一本多少张、体育彩票即开型彩票、即开型彩票需要缴税吗、即开型彩票展示柜.点我直达.org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d7abdf199401d" w:history="1">
      <w:r>
        <w:rPr>
          <w:rStyle w:val="Hyperlink"/>
        </w:rPr>
        <w:t>2026-2032年中国即开型彩票市场调研与行业前景预测报告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KaiXingCaiPiaoDeXianZhuangYuQianJing.html" TargetMode="External" Id="R9a84572d2551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KaiXingCaiPiaoDeXianZhuangYuQianJing.html" TargetMode="External" Id="R7fdd7abdf199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2026-05-17T00:15:44Z</dcterms:created>
  <dcterms:modified xsi:type="dcterms:W3CDTF">2026-05-17T01:15:44Z</dcterms:modified>
  <dc:subject>2026-2032年中国即开型彩票市场调研与行业前景预测报告</dc:subject>
  <dc:title>2026-2032年中国即开型彩票市场调研与行业前景预测报告</dc:title>
  <cp:keywords>2026-2032年中国即开型彩票市场调研与行业前景预测报告</cp:keywords>
  <dc:description>2026-2032年中国即开型彩票市场调研与行业前景预测报告</dc:description>
</cp:coreProperties>
</file>