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8748c2fbf4c66" w:history="1">
              <w:r>
                <w:rPr>
                  <w:rStyle w:val="Hyperlink"/>
                </w:rPr>
                <w:t>中国广告围裙行业调研及发展趋势预测报告（2023年）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8748c2fbf4c66" w:history="1">
              <w:r>
                <w:rPr>
                  <w:rStyle w:val="Hyperlink"/>
                </w:rPr>
                <w:t>中国广告围裙行业调研及发展趋势预测报告（2023年）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8748c2fbf4c66" w:history="1">
                <w:r>
                  <w:rPr>
                    <w:rStyle w:val="Hyperlink"/>
                  </w:rPr>
                  <w:t>https://www.20087.com/9/A7/GuangGaoWeiQunShiChangQianJing.html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围裙是一种有效的宣传媒介，在餐饮、零售和活动推广等领域有着广泛的应用。近年来，随着品牌营销策略的不断创新，广告围裙的设计和制作也更加注重个性化和创意性。目前市场上的广告围裙不仅图案设计多样，材质也更加丰富，从传统的棉质围裙到更具特色的环保材料围裙，满足了不同客户的需求。此外，随着数字印刷技术的进步，广告围裙的定制化程度大大提高，使得企业能够更加灵活地进行品牌形象传播。</w:t>
      </w:r>
      <w:r>
        <w:rPr>
          <w:rFonts w:hint="eastAsia"/>
        </w:rPr>
        <w:br/>
      </w:r>
      <w:r>
        <w:rPr>
          <w:rFonts w:hint="eastAsia"/>
        </w:rPr>
        <w:t>　　未来，广告围裙的设计将更加注重创意和功能性。随着消费者对品牌体验的要求提高，广告围裙的设计将更加注重与品牌文化相结合，通过独特的设计语言传递品牌价值。同时，为了提高实用性，广告围裙将更加注重功能性设计，如增加口袋、采用更舒适的材质等，以提高用户体验。此外，随着可持续发展理念的普及，使用环保材料将成为广告围裙生产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8748c2fbf4c66" w:history="1">
        <w:r>
          <w:rPr>
            <w:rStyle w:val="Hyperlink"/>
          </w:rPr>
          <w:t>中国广告围裙行业调研及发展趋势预测报告（2023年）</w:t>
        </w:r>
      </w:hyperlink>
      <w:r>
        <w:rPr>
          <w:rFonts w:hint="eastAsia"/>
        </w:rPr>
        <w:t>》依托国家统计局、相关行业协会及科研单位提供的权威数据，全面分析了广告围裙行业发展环境、产业链结构、市场供需状况及价格变化，重点研究了广告围裙行业内主要企业的经营现状。报告对广告围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广告围裙概述</w:t>
      </w:r>
      <w:r>
        <w:rPr>
          <w:rFonts w:hint="eastAsia"/>
        </w:rPr>
        <w:br/>
      </w:r>
      <w:r>
        <w:rPr>
          <w:rFonts w:hint="eastAsia"/>
        </w:rPr>
        <w:t>　　第一节 广告围裙定义</w:t>
      </w:r>
      <w:r>
        <w:rPr>
          <w:rFonts w:hint="eastAsia"/>
        </w:rPr>
        <w:br/>
      </w:r>
      <w:r>
        <w:rPr>
          <w:rFonts w:hint="eastAsia"/>
        </w:rPr>
        <w:t>　　第二节 广告围裙行业发展历程</w:t>
      </w:r>
      <w:r>
        <w:rPr>
          <w:rFonts w:hint="eastAsia"/>
        </w:rPr>
        <w:br/>
      </w:r>
      <w:r>
        <w:rPr>
          <w:rFonts w:hint="eastAsia"/>
        </w:rPr>
        <w:t>　　第三节 广告围裙分类情况</w:t>
      </w:r>
      <w:r>
        <w:rPr>
          <w:rFonts w:hint="eastAsia"/>
        </w:rPr>
        <w:br/>
      </w:r>
      <w:r>
        <w:rPr>
          <w:rFonts w:hint="eastAsia"/>
        </w:rPr>
        <w:t>　　第四节 广告围裙产业链分析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二、广告围裙产业链模型分析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2022-2023年中国广告围裙行业发展环境分析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广告围裙行业相关政策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2022-2023年中国广告围裙行业发展社会环境分析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中国广告围裙生产现状分析</w:t>
      </w:r>
      <w:r>
        <w:rPr>
          <w:rFonts w:hint="eastAsia"/>
        </w:rPr>
        <w:br/>
      </w:r>
      <w:r>
        <w:rPr>
          <w:rFonts w:hint="eastAsia"/>
        </w:rPr>
        <w:t>　　第一节 广告围裙行业总体规模</w:t>
      </w:r>
      <w:r>
        <w:rPr>
          <w:rFonts w:hint="eastAsia"/>
        </w:rPr>
        <w:br/>
      </w:r>
      <w:r>
        <w:rPr>
          <w:rFonts w:hint="eastAsia"/>
        </w:rPr>
        <w:t>　　第一节 广告围裙产能概况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广告围裙市场容量概况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广告围裙产业的生命周期分析</w:t>
      </w:r>
      <w:r>
        <w:rPr>
          <w:rFonts w:hint="eastAsia"/>
        </w:rPr>
        <w:br/>
      </w:r>
      <w:r>
        <w:rPr>
          <w:rFonts w:hint="eastAsia"/>
        </w:rPr>
        <w:t>　　第五节 广告围裙产业供需情况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广告围裙国内产品价格走势及影响因素分析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2023年我国广告围裙行业发展现状分析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我国广告围裙行业发展现状</w:t>
      </w:r>
      <w:r>
        <w:rPr>
          <w:rFonts w:hint="eastAsia"/>
        </w:rPr>
        <w:br/>
      </w:r>
      <w:r>
        <w:rPr>
          <w:rFonts w:hint="eastAsia"/>
        </w:rPr>
        <w:t>　　　　一、广告围裙行业品牌发展现状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二、广告围裙行业需求市场现状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三、广告围裙市场需求层次分析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四、我国广告围裙市场走向分析</w:t>
      </w:r>
      <w:r>
        <w:rPr>
          <w:rFonts w:hint="eastAsia"/>
        </w:rPr>
        <w:br/>
      </w:r>
      <w:r>
        <w:rPr>
          <w:rFonts w:hint="eastAsia"/>
        </w:rPr>
        <w:t>　　第二节 中国广告围裙产品技术分析</w:t>
      </w:r>
      <w:r>
        <w:rPr>
          <w:rFonts w:hint="eastAsia"/>
        </w:rPr>
        <w:br/>
      </w:r>
      <w:r>
        <w:rPr>
          <w:rFonts w:hint="eastAsia"/>
        </w:rPr>
        <w:t>　　　　一、2023年广告围裙产品技术变化特点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二、2023年广告围裙产品市场的新技术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三、2023年广告围裙产品市场现状分析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中国广告围裙行业存在的问题</w:t>
      </w:r>
      <w:r>
        <w:rPr>
          <w:rFonts w:hint="eastAsia"/>
        </w:rPr>
        <w:br/>
      </w:r>
      <w:r>
        <w:rPr>
          <w:rFonts w:hint="eastAsia"/>
        </w:rPr>
        <w:t>　　　　一、广告围裙产品市场存在的主要问题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二、国内广告围裙产品市场的三大瓶颈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三、广告围裙产品市场遭遇的规模难题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对中国广告围裙市场的分析及思考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一、广告围裙市场特点</w:t>
      </w:r>
      <w:r>
        <w:rPr>
          <w:rFonts w:hint="eastAsia"/>
        </w:rPr>
        <w:br/>
      </w:r>
      <w:r>
        <w:rPr>
          <w:rFonts w:hint="eastAsia"/>
        </w:rPr>
        <w:t>　　　　二、广告围裙市场分析</w:t>
      </w:r>
      <w:r>
        <w:rPr>
          <w:rFonts w:hint="eastAsia"/>
        </w:rPr>
        <w:br/>
      </w:r>
      <w:r>
        <w:rPr>
          <w:rFonts w:hint="eastAsia"/>
        </w:rPr>
        <w:t>　　　　三、广告围裙市场变化的方向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四、中国广告围裙行业发展的新思路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五、对中国广告围裙行业发展的思考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2023年中国广告围裙行业发展概况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2023年中国广告围裙行业发展态势分析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2023年中国广告围裙行业发展特点分析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2023年中国广告围裙行业市场供需分析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广告围裙行业市场竞争策略分析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广告围裙市场竞争策略分析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一、广告围裙市场增长潜力分析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二、广告围裙产品竞争策略分析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广告围裙企业竞争策略分析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一、2023-2029年我国广告围裙市场竞争趋势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二、2023-2029年广告围裙行业竞争格局展望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三、2023-2029年广告围裙行业竞争策略分析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广告围裙行业投资与发展前景分析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2023年广告围裙行业投资情况分析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广告围裙行业投资机会分析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一、广告围裙投资项目分析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二、可以投资的广告围裙模式</w:t>
      </w:r>
      <w:r>
        <w:rPr>
          <w:rFonts w:hint="eastAsia"/>
        </w:rPr>
        <w:br/>
      </w:r>
      <w:r>
        <w:rPr>
          <w:rFonts w:hint="eastAsia"/>
        </w:rPr>
        <w:t>　　　　三、2023年广告围裙投资机会</w:t>
      </w:r>
      <w:r>
        <w:rPr>
          <w:rFonts w:hint="eastAsia"/>
        </w:rPr>
        <w:br/>
      </w:r>
      <w:r>
        <w:rPr>
          <w:rFonts w:hint="eastAsia"/>
        </w:rPr>
        <w:t>　　　　四、2023年广告围裙投资新方向</w:t>
      </w:r>
      <w:r>
        <w:rPr>
          <w:rFonts w:hint="eastAsia"/>
        </w:rPr>
        <w:br/>
      </w:r>
      <w:r>
        <w:rPr>
          <w:rFonts w:hint="eastAsia"/>
        </w:rPr>
        <w:t>　　第三节 广告围裙行业发展前景分析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一、金融危机下广告围裙市场的发展前景</w:t>
      </w:r>
      <w:r>
        <w:rPr>
          <w:rFonts w:hint="eastAsia"/>
        </w:rPr>
        <w:br/>
      </w:r>
      <w:r>
        <w:rPr>
          <w:rFonts w:hint="eastAsia"/>
        </w:rPr>
        <w:t>　　　　二、2023年广告围裙市场面临的发展商机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2023-2029年中国广告围裙行业发展前景预测分析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2023-2029年中国广告围裙行业发展预测分析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一、未来广告围裙发展分析</w:t>
      </w:r>
      <w:r>
        <w:rPr>
          <w:rFonts w:hint="eastAsia"/>
        </w:rPr>
        <w:br/>
      </w:r>
      <w:r>
        <w:rPr>
          <w:rFonts w:hint="eastAsia"/>
        </w:rPr>
        <w:t>　　　　二、未来广告围裙行业技术开发方向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2023-2029年中国广告围裙行业市场前景分析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广告围裙上游原材料供应状况分析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广告围裙行业上下游行业分析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三、行业新动态及其对广告围裙行业的影响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四、行业竞争状况及其对广告围裙行业的意义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四、行业新动态及其对广告围裙行业的影响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五、行业竞争状况及其对广告围裙行业的意义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2023-2029年广告围裙行业发展趋势及投资风险分析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当前广告围裙存在的问题</w:t>
      </w:r>
      <w:r>
        <w:rPr>
          <w:rFonts w:hint="eastAsia"/>
        </w:rPr>
        <w:br/>
      </w:r>
      <w:r>
        <w:rPr>
          <w:rFonts w:hint="eastAsia"/>
        </w:rPr>
        <w:t>　　第二节 广告围裙未来发展预测分析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一、中国广告围裙发展方向分析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二、2023-2029年中国广告围裙行业发展规模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三、2023-2029年中国广告围裙行业发展趋势预测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2023-2029年中国广告围裙行业投资风险分析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广告围裙国内重点生产厂家分析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广告围裙地区销售分析</w:t>
      </w:r>
      <w:r>
        <w:rPr>
          <w:rFonts w:hint="eastAsia"/>
        </w:rPr>
        <w:br/>
      </w:r>
      <w:r>
        <w:rPr>
          <w:rFonts w:hint="eastAsia"/>
        </w:rPr>
        <w:t>　　第一节 中国广告围裙区域销售市场结构变化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广告围裙“东北地区”销售分析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广告围裙“华北地区”销售分析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广告围裙“中南地区”销售分析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广告围裙“华东地区”销售分析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广告围裙“西北地区”销售分析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2023-2029年中国广告围裙行业投资战略研究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2022-2023年中国广告围裙行业投资策略分析</w:t>
      </w:r>
      <w:r>
        <w:rPr>
          <w:rFonts w:hint="eastAsia"/>
        </w:rPr>
        <w:br/>
      </w:r>
      <w:r>
        <w:rPr>
          <w:rFonts w:hint="eastAsia"/>
        </w:rPr>
        <w:t>　　　　一、广告围裙投资策略</w:t>
      </w:r>
      <w:r>
        <w:rPr>
          <w:rFonts w:hint="eastAsia"/>
        </w:rPr>
        <w:br/>
      </w:r>
      <w:r>
        <w:rPr>
          <w:rFonts w:hint="eastAsia"/>
        </w:rPr>
        <w:t>　　　　二、广告围裙投资筹划策略</w:t>
      </w:r>
      <w:r>
        <w:rPr>
          <w:rFonts w:hint="eastAsia"/>
        </w:rPr>
        <w:br/>
      </w:r>
      <w:r>
        <w:rPr>
          <w:rFonts w:hint="eastAsia"/>
        </w:rPr>
        <w:t>　　　　三、2023年广告围裙品牌竞争战略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2023-2029年中国广告围裙行业品牌建设策略</w:t>
      </w:r>
      <w:r>
        <w:rPr>
          <w:rFonts w:hint="eastAsia"/>
        </w:rPr>
        <w:br/>
      </w:r>
      <w:r>
        <w:rPr>
          <w:rFonts w:hint="eastAsia"/>
        </w:rPr>
        <w:t>　　　　一、广告围裙的规划</w:t>
      </w:r>
      <w:r>
        <w:rPr>
          <w:rFonts w:hint="eastAsia"/>
        </w:rPr>
        <w:br/>
      </w:r>
      <w:r>
        <w:rPr>
          <w:rFonts w:hint="eastAsia"/>
        </w:rPr>
        <w:t>　　　　二、广告围裙的建设</w:t>
      </w:r>
      <w:r>
        <w:rPr>
          <w:rFonts w:hint="eastAsia"/>
        </w:rPr>
        <w:br/>
      </w:r>
      <w:r>
        <w:rPr>
          <w:rFonts w:hint="eastAsia"/>
        </w:rPr>
        <w:t>　　　　三、广告围裙业成功之道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中国广告围裙行业市场发展趋势预测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广告围裙产品投资机会</w:t>
      </w:r>
      <w:r>
        <w:rPr>
          <w:rFonts w:hint="eastAsia"/>
        </w:rPr>
        <w:br/>
      </w:r>
      <w:r>
        <w:rPr>
          <w:rFonts w:hint="eastAsia"/>
        </w:rPr>
        <w:t>　　第三节 广告围裙产品投资趋势分析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8748c2fbf4c66" w:history="1">
        <w:r>
          <w:rPr>
            <w:rStyle w:val="Hyperlink"/>
          </w:rPr>
          <w:t>中国广告围裙行业调研及发展趋势预测报告（2023年）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8748c2fbf4c66" w:history="1">
        <w:r>
          <w:rPr>
            <w:rStyle w:val="Hyperlink"/>
          </w:rPr>
          <w:t>https://www.20087.com/9/A7/GuangGaoWeiQunShiChangQianJing.html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热点：免费制作语音广告、广告围裙订做、围裙批发厂家直销、广告围裙的订单都是从哪来的、围裙的经典广告句子、广告围裙效果图、围裙款式图片大全、广告围裙的订单来源、演出服装女装大全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e86ee1cf54f1f" w:history="1">
      <w:r>
        <w:rPr>
          <w:rStyle w:val="Hyperlink"/>
        </w:rPr>
        <w:t>中国广告围裙行业调研及发展趋势预测报告（2023年）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GuangGaoWeiQunShiChangQianJing.html" TargetMode="External" Id="R0a18748c2fbf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GuangGaoWeiQunShiChangQianJing.html" TargetMode="External" Id="R295e86ee1cf5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2023-04-03T03:58:00Z</dcterms:created>
  <dcterms:modified xsi:type="dcterms:W3CDTF">2023-04-03T04:58:00Z</dcterms:modified>
  <dc:subject>中国广告围裙行业调研及发展趋势预测报告（2023年）</dc:subject>
  <dc:title>中国广告围裙行业调研及发展趋势预测报告（2023年）</dc:title>
  <cp:keywords>中国广告围裙行业调研及发展趋势预测报告（2023年）</cp:keywords>
  <dc:description>中国广告围裙行业调研及发展趋势预测报告（2023年）</dc:description>
</cp:coreProperties>
</file>