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40c4243a94a76" w:history="1">
              <w:r>
                <w:rPr>
                  <w:rStyle w:val="Hyperlink"/>
                </w:rPr>
                <w:t>中国扑克牌行业发展调研与市场前景预测报告（2025-2031年）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40c4243a94a76" w:history="1">
              <w:r>
                <w:rPr>
                  <w:rStyle w:val="Hyperlink"/>
                </w:rPr>
                <w:t>中国扑克牌行业发展调研与市场前景预测报告（2025-2031年）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40c4243a94a76" w:history="1">
                <w:r>
                  <w:rPr>
                    <w:rStyle w:val="Hyperlink"/>
                  </w:rPr>
                  <w:t>https://www.20087.com/9/37/PuKePaiWeiLaiFaZhanQuShiYuCe.html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牌是一种历史悠久的游戏道具，近年来随着桌游文化的复兴和在线游戏的兴起，市场需求呈现多样化趋势。传统纸质扑克牌依然占据主导地位，但高端收藏版、定制化扑克牌和数字扑克牌也逐渐受到关注。同时，扑克牌的设计更加注重艺术性和文化内涵，融入地方特色和流行元素，成为文化传承和创意表达的载体。</w:t>
      </w:r>
      <w:r>
        <w:rPr>
          <w:rFonts w:hint="eastAsia"/>
        </w:rPr>
        <w:br/>
      </w:r>
      <w:r>
        <w:rPr>
          <w:rFonts w:hint="eastAsia"/>
        </w:rPr>
        <w:t>　　未来，扑克牌行业将更加注重创意设计和数字化融合。创意设计方面，将推出更多主题鲜明、设计独特的扑克牌，满足不同兴趣群体的收藏和游戏需求。数字化融合方面，将开发与在线游戏平台联动的数字扑克牌，提供线上线下结合的全新游戏体验，如AR/VR技术的应用，增强互动性和娱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40c4243a94a76" w:history="1">
        <w:r>
          <w:rPr>
            <w:rStyle w:val="Hyperlink"/>
          </w:rPr>
          <w:t>中国扑克牌行业发展调研与市场前景预测报告（2025-2031年）</w:t>
        </w:r>
      </w:hyperlink>
      <w:r>
        <w:rPr>
          <w:rFonts w:hint="eastAsia"/>
        </w:rPr>
        <w:t>》系统分析了扑克牌行业的市场规模、需求动态及价格趋势，并深入探讨了扑克牌产业链结构的变化与发展。报告详细解读了扑克牌行业现状，科学预测了未来市场前景与发展趋势，同时对扑克牌细分市场的竞争格局进行了全面评估，重点关注领先企业的竞争实力、市场集中度及品牌影响力。结合扑克牌技术现状与未来方向，报告揭示了扑克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2025年世界扑克牌运行态势</w:t>
      </w:r>
      <w:r>
        <w:rPr>
          <w:rFonts w:hint="eastAsia"/>
        </w:rPr>
        <w:br/>
      </w:r>
      <w:r>
        <w:rPr>
          <w:rFonts w:hint="eastAsia"/>
        </w:rPr>
        <w:t>　　第一节 2025年世界扑克牌市场运行总况</w:t>
      </w:r>
      <w:r>
        <w:rPr>
          <w:rFonts w:hint="eastAsia"/>
        </w:rPr>
        <w:br/>
      </w:r>
      <w:r>
        <w:rPr>
          <w:rFonts w:hint="eastAsia"/>
        </w:rPr>
        <w:t>　　　　一、世界扑克牌产业发展规模分析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二、世界扑克牌游戏产业发展分析</w:t>
      </w:r>
      <w:r>
        <w:rPr>
          <w:rFonts w:hint="eastAsia"/>
        </w:rPr>
        <w:br/>
      </w:r>
      <w:r>
        <w:rPr>
          <w:rFonts w:hint="eastAsia"/>
        </w:rPr>
        <w:t>　　　　三、世界扑克系列赛及用牌情况</w:t>
      </w:r>
      <w:r>
        <w:rPr>
          <w:rFonts w:hint="eastAsia"/>
        </w:rPr>
        <w:br/>
      </w:r>
      <w:r>
        <w:rPr>
          <w:rFonts w:hint="eastAsia"/>
        </w:rPr>
        <w:t>　　第二节 2025年世界各国扑克牌市场动态分析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　　节 2025-2031年世界扑克牌市场前景预测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2025年中国扑克牌产业运行环境解析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2025年中国扑克牌产业政策环境发展分析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一、产业发展标准分析</w:t>
      </w:r>
      <w:r>
        <w:rPr>
          <w:rFonts w:hint="eastAsia"/>
        </w:rPr>
        <w:br/>
      </w:r>
      <w:r>
        <w:rPr>
          <w:rFonts w:hint="eastAsia"/>
        </w:rPr>
        <w:t>　　　　二、政府出台政策分析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2025年中国扑克牌社会环境发展分析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二、中国居民休闲活动调研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2025年中国扑克牌产业营运格局分析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2025年中国扑克牌行业经济效益分析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第二节 2025年中国扑克牌行业市场运行特点分析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第三节 2025年中国扑克牌行业发展存在的问题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2020-2025年中国扑克牌制造所属行业数据监测分析（2452）</w:t>
      </w:r>
      <w:r>
        <w:rPr>
          <w:rFonts w:hint="eastAsia"/>
        </w:rPr>
        <w:br/>
      </w:r>
      <w:r>
        <w:rPr>
          <w:rFonts w:hint="eastAsia"/>
        </w:rPr>
        <w:t>　　第一节 2020-2025年中国游艺用品行业规模分析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2025年中国游艺用品行业结构分析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2020-2025年中国游艺用品行业产值分析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2020-2025年中国游艺用品行业成本费用分析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　　节 2020-2025年中国游艺用品行业盈利能力分析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2025年中国扑克牌市场产销状况统计分析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2025年中国扑克牌市场需求状况分析</w:t>
      </w:r>
      <w:r>
        <w:rPr>
          <w:rFonts w:hint="eastAsia"/>
        </w:rPr>
        <w:br/>
      </w:r>
      <w:r>
        <w:rPr>
          <w:rFonts w:hint="eastAsia"/>
        </w:rPr>
        <w:t>　　　　一、扑克牌需求状况综述</w:t>
      </w:r>
      <w:r>
        <w:rPr>
          <w:rFonts w:hint="eastAsia"/>
        </w:rPr>
        <w:br/>
      </w:r>
      <w:r>
        <w:rPr>
          <w:rFonts w:hint="eastAsia"/>
        </w:rPr>
        <w:t>　　　　二、扑克牌行业需求的主要指标</w:t>
      </w:r>
      <w:r>
        <w:rPr>
          <w:rFonts w:hint="eastAsia"/>
        </w:rPr>
        <w:br/>
      </w:r>
      <w:r>
        <w:rPr>
          <w:rFonts w:hint="eastAsia"/>
        </w:rPr>
        <w:t>　　　　三、扑克牌行业供需缺口分析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2025年中国扑克牌市场供给能力分析</w:t>
      </w:r>
      <w:r>
        <w:rPr>
          <w:rFonts w:hint="eastAsia"/>
        </w:rPr>
        <w:br/>
      </w:r>
      <w:r>
        <w:rPr>
          <w:rFonts w:hint="eastAsia"/>
        </w:rPr>
        <w:t>　　　　一、扑克牌供给现状综述</w:t>
      </w:r>
      <w:r>
        <w:rPr>
          <w:rFonts w:hint="eastAsia"/>
        </w:rPr>
        <w:br/>
      </w:r>
      <w:r>
        <w:rPr>
          <w:rFonts w:hint="eastAsia"/>
        </w:rPr>
        <w:t>　　　　二、扑克牌行业供给的主要指标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三、影响扑克牌行业供给关系的主要因素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2025年中国扑克牌市场进出口状况分析</w:t>
      </w:r>
      <w:r>
        <w:rPr>
          <w:rFonts w:hint="eastAsia"/>
        </w:rPr>
        <w:br/>
      </w:r>
      <w:r>
        <w:rPr>
          <w:rFonts w:hint="eastAsia"/>
        </w:rPr>
        <w:t>　　章 2025年中国扑克牌产品市场消费者调查分析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消费者偏好和消费意识分析</w:t>
      </w:r>
      <w:r>
        <w:rPr>
          <w:rFonts w:hint="eastAsia"/>
        </w:rPr>
        <w:br/>
      </w:r>
      <w:r>
        <w:rPr>
          <w:rFonts w:hint="eastAsia"/>
        </w:rPr>
        <w:t>　　　　一、消费者对扑克牌的关注度</w:t>
      </w:r>
      <w:r>
        <w:rPr>
          <w:rFonts w:hint="eastAsia"/>
        </w:rPr>
        <w:br/>
      </w:r>
      <w:r>
        <w:rPr>
          <w:rFonts w:hint="eastAsia"/>
        </w:rPr>
        <w:t>　　　　二、消费者对扑克牌喜好程度</w:t>
      </w:r>
      <w:r>
        <w:rPr>
          <w:rFonts w:hint="eastAsia"/>
        </w:rPr>
        <w:br/>
      </w:r>
      <w:r>
        <w:rPr>
          <w:rFonts w:hint="eastAsia"/>
        </w:rPr>
        <w:t>　　第二节 2025年中国扑克牌市场消费行为调查分析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二、消费者最常用的品牌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三、不同性别、年龄、收入消费者的消费习惯</w:t>
      </w:r>
      <w:r>
        <w:rPr>
          <w:rFonts w:hint="eastAsia"/>
        </w:rPr>
        <w:br/>
      </w:r>
      <w:r>
        <w:rPr>
          <w:rFonts w:hint="eastAsia"/>
        </w:rPr>
        <w:t>　　　　四、消费者选择扑克牌的考虑因素</w:t>
      </w:r>
      <w:r>
        <w:rPr>
          <w:rFonts w:hint="eastAsia"/>
        </w:rPr>
        <w:br/>
      </w:r>
      <w:r>
        <w:rPr>
          <w:rFonts w:hint="eastAsia"/>
        </w:rPr>
        <w:t>　　第三节 2025年中国扑克牌产品的品牌市场调查分析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一、消费者的消费理念调研</w:t>
      </w:r>
      <w:r>
        <w:rPr>
          <w:rFonts w:hint="eastAsia"/>
        </w:rPr>
        <w:br/>
      </w:r>
      <w:r>
        <w:rPr>
          <w:rFonts w:hint="eastAsia"/>
        </w:rPr>
        <w:t>　　　　二、消费者对扑克牌产品的品牌偏好调查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三、消费者对扑克牌品牌的首要认知渠道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五、扑克牌品牌忠诚度调查</w:t>
      </w:r>
      <w:r>
        <w:rPr>
          <w:rFonts w:hint="eastAsia"/>
        </w:rPr>
        <w:br/>
      </w:r>
      <w:r>
        <w:rPr>
          <w:rFonts w:hint="eastAsia"/>
        </w:rPr>
        <w:t>　　　　六、扑克牌品牌市场占有率调查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2025年中国扑克牌市场细分产品需求状况分析</w:t>
      </w:r>
      <w:r>
        <w:rPr>
          <w:rFonts w:hint="eastAsia"/>
        </w:rPr>
        <w:br/>
      </w:r>
      <w:r>
        <w:rPr>
          <w:rFonts w:hint="eastAsia"/>
        </w:rPr>
        <w:t>　　第一节 礼品扑克</w:t>
      </w:r>
      <w:r>
        <w:rPr>
          <w:rFonts w:hint="eastAsia"/>
        </w:rPr>
        <w:br/>
      </w:r>
      <w:r>
        <w:rPr>
          <w:rFonts w:hint="eastAsia"/>
        </w:rPr>
        <w:t>　　第二节 广告扑克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2020-2025年中国扑克牌进出口数据监测分析（95044000）</w:t>
      </w:r>
      <w:r>
        <w:rPr>
          <w:rFonts w:hint="eastAsia"/>
        </w:rPr>
        <w:br/>
      </w:r>
      <w:r>
        <w:rPr>
          <w:rFonts w:hint="eastAsia"/>
        </w:rPr>
        <w:t>　　第一节 2020-2025年中国扑克牌进口数据分析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2020-2025年中国扑克牌出口数据分析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2020-2025年中国扑克牌进出口平均单价分析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2020-2025年中国扑克牌进出口国家及地区分析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2025年中国扑克牌产业竞争格局分析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2025年中国扑克牌产业竞争现状分析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二、印刷与包装竞争分析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2025年中国扑克派制造业集中度分析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2025-2031年中国扑克牌产业竞争战略分析</w:t>
      </w:r>
      <w:r>
        <w:rPr>
          <w:rFonts w:hint="eastAsia"/>
        </w:rPr>
        <w:br/>
      </w:r>
      <w:r>
        <w:rPr>
          <w:rFonts w:hint="eastAsia"/>
        </w:rPr>
        <w:t>　　　　一、价格战略分析</w:t>
      </w:r>
      <w:r>
        <w:rPr>
          <w:rFonts w:hint="eastAsia"/>
        </w:rPr>
        <w:br/>
      </w:r>
      <w:r>
        <w:rPr>
          <w:rFonts w:hint="eastAsia"/>
        </w:rPr>
        <w:t>　　　　二、品牌战略分析</w:t>
      </w:r>
      <w:r>
        <w:rPr>
          <w:rFonts w:hint="eastAsia"/>
        </w:rPr>
        <w:br/>
      </w:r>
      <w:r>
        <w:rPr>
          <w:rFonts w:hint="eastAsia"/>
        </w:rPr>
        <w:t>　　　　三、成本战略分析</w:t>
      </w:r>
      <w:r>
        <w:rPr>
          <w:rFonts w:hint="eastAsia"/>
        </w:rPr>
        <w:br/>
      </w:r>
      <w:r>
        <w:rPr>
          <w:rFonts w:hint="eastAsia"/>
        </w:rPr>
        <w:t>　　　　章 2025年中国扑克牌与替代品竞争分析——麻将</w:t>
      </w:r>
      <w:r>
        <w:rPr>
          <w:rFonts w:hint="eastAsia"/>
        </w:rPr>
        <w:br/>
      </w:r>
      <w:r>
        <w:rPr>
          <w:rFonts w:hint="eastAsia"/>
        </w:rPr>
        <w:t>　　第一节 2025年中国麻将市场运行特点</w:t>
      </w:r>
      <w:r>
        <w:rPr>
          <w:rFonts w:hint="eastAsia"/>
        </w:rPr>
        <w:br/>
      </w:r>
      <w:r>
        <w:rPr>
          <w:rFonts w:hint="eastAsia"/>
        </w:rPr>
        <w:t>　　第二节 2025年中国麻将市场运行动态分析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一、中国麻将业面临洗牌</w:t>
      </w:r>
      <w:r>
        <w:rPr>
          <w:rFonts w:hint="eastAsia"/>
        </w:rPr>
        <w:br/>
      </w:r>
      <w:r>
        <w:rPr>
          <w:rFonts w:hint="eastAsia"/>
        </w:rPr>
        <w:t>　　　　二、麻将市场规模分析</w:t>
      </w:r>
      <w:r>
        <w:rPr>
          <w:rFonts w:hint="eastAsia"/>
        </w:rPr>
        <w:br/>
      </w:r>
      <w:r>
        <w:rPr>
          <w:rFonts w:hint="eastAsia"/>
        </w:rPr>
        <w:t>　　　　三、麻将市场需求、消费情况</w:t>
      </w:r>
      <w:r>
        <w:rPr>
          <w:rFonts w:hint="eastAsia"/>
        </w:rPr>
        <w:br/>
      </w:r>
      <w:r>
        <w:rPr>
          <w:rFonts w:hint="eastAsia"/>
        </w:rPr>
        <w:t>　　　　四、中国麻将机市场销售情况分析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2020-2025年中国麻将进出口数据监测分析（95049040）</w:t>
      </w:r>
      <w:r>
        <w:rPr>
          <w:rFonts w:hint="eastAsia"/>
        </w:rPr>
        <w:br/>
      </w:r>
      <w:r>
        <w:rPr>
          <w:rFonts w:hint="eastAsia"/>
        </w:rPr>
        <w:t>　　　　一、麻将进出口数量分析</w:t>
      </w:r>
      <w:r>
        <w:rPr>
          <w:rFonts w:hint="eastAsia"/>
        </w:rPr>
        <w:br/>
      </w:r>
      <w:r>
        <w:rPr>
          <w:rFonts w:hint="eastAsia"/>
        </w:rPr>
        <w:t>　　　　二、麻将进出口金额分析</w:t>
      </w:r>
      <w:r>
        <w:rPr>
          <w:rFonts w:hint="eastAsia"/>
        </w:rPr>
        <w:br/>
      </w:r>
      <w:r>
        <w:rPr>
          <w:rFonts w:hint="eastAsia"/>
        </w:rPr>
        <w:t>　　　　三、麻将进出口国家及地区分析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2025-2031年中国麻将市场盈利预测及对扑克牌市场影响分析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2025年中国扑克牌生产企业运行关键性指标分析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山东临沂开元教育设备有限公司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上海姚记印务实业有限公司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富阳钓鱼实业有限公司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重庆华江印务有限责任公司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江苏南洋印务集团有限公司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泰州市女神扑克牌有限公司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姜堰市金龙纸品有限公司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富阳荣胜纸业有限公司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浙江神州印业有限公司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2025-2031年中国扑克牌市场发展前景趋势预测分析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2025-2031年中国扑克牌行业发展趋势分析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2025-2031年中国扑克牌市场发展预测分析</w:t>
      </w:r>
      <w:r>
        <w:rPr>
          <w:rFonts w:hint="eastAsia"/>
        </w:rPr>
        <w:br/>
      </w:r>
      <w:r>
        <w:rPr>
          <w:rFonts w:hint="eastAsia"/>
        </w:rPr>
        <w:t>　　　　一、预测分析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2025-2031年中国扑克牌行业投资商机与风险预警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2025年中国扑克牌投资概况</w:t>
      </w:r>
      <w:r>
        <w:rPr>
          <w:rFonts w:hint="eastAsia"/>
        </w:rPr>
        <w:br/>
      </w:r>
      <w:r>
        <w:rPr>
          <w:rFonts w:hint="eastAsia"/>
        </w:rPr>
        <w:t>　　　　一、中国扑克牌行业投资环境分析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二、中国扑克牌行业投资周期分析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2025-2031年中国扑克牌行业投资机会分析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二、新产品投资价值研究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三、与产业链相关的投资热点领域透析</w:t>
      </w:r>
      <w:r>
        <w:rPr>
          <w:rFonts w:hint="eastAsia"/>
        </w:rPr>
        <w:br/>
      </w:r>
      <w:r>
        <w:rPr>
          <w:rFonts w:hint="eastAsia"/>
        </w:rPr>
        <w:t>　　第三节 2025-2031年中国扑克牌行业投资风险预警分析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世界主要国家扑克牌出口情况</w:t>
      </w:r>
      <w:r>
        <w:rPr>
          <w:rFonts w:hint="eastAsia"/>
        </w:rPr>
        <w:br/>
      </w:r>
      <w:r>
        <w:rPr>
          <w:rFonts w:hint="eastAsia"/>
        </w:rPr>
        <w:t>　　图表 世界主要国家扑克牌进口情况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2025年我国游艺用品行业不同类型企业数量分布图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2025年我国游艺用品行业不同所有制企业数量分布图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2025年我国游艺用品行业不同类型企业销售收入分布图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2025年我国游艺用品行业不同所有制企业销售收入分布图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40c4243a94a76" w:history="1">
        <w:r>
          <w:rPr>
            <w:rStyle w:val="Hyperlink"/>
          </w:rPr>
          <w:t>中国扑克牌行业发展调研与市场前景预测报告（2025-2031年）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40c4243a94a76" w:history="1">
        <w:r>
          <w:rPr>
            <w:rStyle w:val="Hyperlink"/>
          </w:rPr>
          <w:t>https://www.20087.com/9/37/PuKePaiWeiLaiFaZhanQuShiYuCe.html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热点：所有扑克牌、扑克牌玩法大全、扑克牌品牌有哪些、扑克牌花色、扑克牌的分类、扑克牌jqk代表人物、扑克牌种类有哪些、扑克牌游戏、扑克牌的数字配对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d0741cd304c2e" w:history="1">
      <w:r>
        <w:rPr>
          <w:rStyle w:val="Hyperlink"/>
        </w:rPr>
        <w:t>中国扑克牌行业发展调研与市场前景预测报告（2025-2031年）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uKePaiWeiLaiFaZhanQuShiYuCe.html" TargetMode="External" Id="R3ef40c4243a9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uKePaiWeiLaiFaZhanQuShiYuCe.html" TargetMode="External" Id="Rcfbd0741cd30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2025-01-30T08:32:00Z</dcterms:created>
  <dcterms:modified xsi:type="dcterms:W3CDTF">2025-01-30T09:32:00Z</dcterms:modified>
  <dc:subject>中国扑克牌行业发展调研与市场前景预测报告（2025-2031年）</dc:subject>
  <dc:title>中国扑克牌行业发展调研与市场前景预测报告（2025-2031年）</dc:title>
  <cp:keywords>中国扑克牌行业发展调研与市场前景预测报告（2025-2031年）</cp:keywords>
  <dc:description>中国扑克牌行业发展调研与市场前景预测报告（2025-2031年）</dc:description>
</cp:coreProperties>
</file>