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45df9f7fb54b78" w:history="1">
              <w:r>
                <w:rPr>
                  <w:rStyle w:val="Hyperlink"/>
                </w:rPr>
                <w:t>2026-2032年中国生物除臭设备发展现状与市场前景报告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45df9f7fb54b78" w:history="1">
              <w:r>
                <w:rPr>
                  <w:rStyle w:val="Hyperlink"/>
                </w:rPr>
                <w:t>2026-2032年中国生物除臭设备发展现状与市场前景报告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45df9f7fb54b78" w:history="1">
                <w:r>
                  <w:rPr>
                    <w:rStyle w:val="Hyperlink"/>
                  </w:rPr>
                  <w:t>https://www.20087.com/9/17/ShengWuChuChouSheBeiShiChangQianJingYuCe.html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除臭设备是利用微生物代谢作用降解恶臭气体的环保治理装备，主要应用于污水处理、食品加工、垃圾中转、化工及养殖等领域。目前，生物除臭设备技术路线包括生物滤池、生物滴滤塔、生物洗涤器及组合工艺，通过微生物将硫化氢、氨气、挥发性有机物等恶臭物质转化为无害物质。行业受环保法规趋严驱动，恶臭排放标准持续收紧，生物除臭因运行成本低、无二次污染及环境友好特性成为主流选择之一。当前行业呈现组合工艺主流化趋势，生物技术与喷淋、活性炭及光催化等技术联用以应对复杂工况。智能化方向上，传感器、物联网及大数据技术逐步融入，实现恶臭浓度实时监测与运行参数动态优化。行业竞争围绕微生物菌种效能、填料寿命、能耗控制及全流程服务能力展开，头部企业研发投入持续加大。</w:t>
      </w:r>
      <w:r>
        <w:rPr>
          <w:rFonts w:hint="eastAsia"/>
        </w:rPr>
        <w:br/>
      </w:r>
      <w:r>
        <w:rPr>
          <w:rFonts w:hint="eastAsia"/>
        </w:rPr>
        <w:t>　　未来，生物除臭设备将向高效化、智能化、模块化与低碳化方向演进。市场调研网指出，高效低耗生物滤池、光催化及氧化组合技术占比将持续提升，应对更严格排放标准与复杂恶臭成分。智能化控制系统渗透率将大幅提高，通过AI算法实现故障自诊断、菌种活性监测及运行参数自适应优化。模块化设计将降低制造成本与安装周期，可根据企业产能与污染物成分灵活组合。应用场景将从传统工业领域向餐厨处理、垃圾中转站及城市公共设施延伸。碳减排与资源化利用将成为新方向，生物除臭与碳捕集、甲烷回收等技术耦合探索将提升设备附加值。具备核心菌种研发、系统集成能力及全球项目经验的企业将构建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45df9f7fb54b78" w:history="1">
        <w:r>
          <w:rPr>
            <w:rStyle w:val="Hyperlink"/>
          </w:rPr>
          <w:t>2026-2032年中国生物除臭设备发展现状与市场前景报告</w:t>
        </w:r>
      </w:hyperlink>
      <w:r>
        <w:rPr>
          <w:rFonts w:hint="eastAsia"/>
        </w:rPr>
        <w:t>》，2025年生物除臭设备行业市场规模达 亿元，预计2032年市场规模将达 亿元，期间年均复合增长率（CAGR）达 %。报告基于权威数据和调研资料，采用定量与定性相结合的方法，系统分析了生物除臭设备行业的现状和未来趋势。通过对行业的长期跟踪研究，报告提供了清晰的市场分析和趋势预测，帮助投资者更好地理解行业投资价值。同时，结合生物除臭设备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生物除臭设备行业概述</w:t>
      </w:r>
      <w:r>
        <w:rPr>
          <w:rFonts w:hint="eastAsia"/>
        </w:rPr>
        <w:br/>
      </w:r>
      <w:r>
        <w:rPr>
          <w:rFonts w:hint="eastAsia"/>
        </w:rPr>
        <w:t>　　第一节 生物除臭设备定义与分类</w:t>
      </w:r>
      <w:r>
        <w:rPr>
          <w:rFonts w:hint="eastAsia"/>
        </w:rPr>
        <w:br/>
      </w:r>
      <w:r>
        <w:rPr>
          <w:rFonts w:hint="eastAsia"/>
        </w:rPr>
        <w:t>　　第二节 生物除臭设备应用领域</w:t>
      </w:r>
      <w:r>
        <w:rPr>
          <w:rFonts w:hint="eastAsia"/>
        </w:rPr>
        <w:br/>
      </w:r>
      <w:r>
        <w:rPr>
          <w:rFonts w:hint="eastAsia"/>
        </w:rPr>
        <w:t>　　第三节 生物除臭设备行业经济指标分析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一、生物除臭设备行业赢利性评估</w:t>
      </w:r>
      <w:r>
        <w:rPr>
          <w:rFonts w:hint="eastAsia"/>
        </w:rPr>
        <w:br/>
      </w:r>
      <w:r>
        <w:rPr>
          <w:rFonts w:hint="eastAsia"/>
        </w:rPr>
        <w:t>　　　　二、生物除臭设备行业成长速度分析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三、生物除臭设备附加值提升空间探讨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四、生物除臭设备行业进入壁垒分析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五、生物除臭设备行业风险性评估</w:t>
      </w:r>
      <w:r>
        <w:rPr>
          <w:rFonts w:hint="eastAsia"/>
        </w:rPr>
        <w:br/>
      </w:r>
      <w:r>
        <w:rPr>
          <w:rFonts w:hint="eastAsia"/>
        </w:rPr>
        <w:t>　　　　六、生物除臭设备行业周期性分析</w:t>
      </w:r>
      <w:r>
        <w:rPr>
          <w:rFonts w:hint="eastAsia"/>
        </w:rPr>
        <w:br/>
      </w:r>
      <w:r>
        <w:rPr>
          <w:rFonts w:hint="eastAsia"/>
        </w:rPr>
        <w:t>　　　　七、生物除臭设备行业竞争程度指标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八、生物除臭设备行业成熟度综合分析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生物除臭设备产业链及经营模式分析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三、生物除臭设备销售模式与渠道策略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全球生物除臭设备市场发展分析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2025-2026年全球生物除臭设备行业发展分析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一、全球生物除臭设备行业市场规模与趋势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二、全球生物除臭设备行业发展特点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三、全球生物除臭设备行业竞争格局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主要国家与地区生物除臭设备市场分析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2026-2032年全球生物除臭设备行业发展趋势与前景预测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一、生物除臭设备行业发展趋势</w:t>
      </w:r>
      <w:r>
        <w:rPr>
          <w:rFonts w:hint="eastAsia"/>
        </w:rPr>
        <w:br/>
      </w:r>
      <w:r>
        <w:rPr>
          <w:rFonts w:hint="eastAsia"/>
        </w:rPr>
        <w:t>　　　　二、生物除臭设备行业发展潜力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中国生物除臭设备行业市场分析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2025-2026年生物除臭设备产能与投资动态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一、国内生物除臭设备产能现状与利用效率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二、生物除臭设备产能扩张与投资动态分析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2026-2032年生物除臭设备行业产量统计与趋势预测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一、2020-2025年生物除臭设备行业产量与增长趋势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1、2020-2025年生物除臭设备产量及增长趋势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2、2020-2025年生物除臭设备细分产品产量及份额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二、生物除臭设备产量影响因素分析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三、2026-2032年生物除臭设备产量预测</w:t>
      </w:r>
      <w:r>
        <w:rPr>
          <w:rFonts w:hint="eastAsia"/>
        </w:rPr>
        <w:br/>
      </w:r>
      <w:r>
        <w:rPr>
          <w:rFonts w:hint="eastAsia"/>
        </w:rPr>
        <w:t>　　第三节 2026-2032年生物除臭设备市场需求与销售分析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一、2025-2026年生物除臭设备行业需求现状</w:t>
      </w:r>
      <w:r>
        <w:rPr>
          <w:rFonts w:hint="eastAsia"/>
        </w:rPr>
        <w:br/>
      </w:r>
      <w:r>
        <w:rPr>
          <w:rFonts w:hint="eastAsia"/>
        </w:rPr>
        <w:t>　　　　二、生物除臭设备客户群体与需求特点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三、2020-2025年生物除臭设备行业销售规模分析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四、2026-2032年生物除臭设备市场增长潜力与规模预测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2025-2026年生物除臭设备行业技术发展现状及趋势分析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生物除臭设备行业技术发展现状分析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国内外生物除臭设备行业技术差距分析及差距形成的主要原因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生物除臭设备行业技术发展方向、趋势预测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提升生物除臭设备行业技术能力策略建议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中国生物除臭设备细分市场分析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一、2025-2026年生物除臭设备主要细分产品市场现状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生物除臭设备价格机制与竞争策略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一、2020-2025年生物除臭设备市场价格走势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生物除臭设备定价策略与方法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2026-2032年生物除臭设备价格竞争态势与趋势预测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中国生物除臭设备行业重点区域市场研究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2025-2026年重点区域生物除臭设备市场发展概况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二、2020-2025年生物除臭设备市场需求规模情况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二、2020-2025年生物除臭设备市场需求规模情况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二、2020-2025年生物除臭设备市场需求规模情况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二、2020-2025年生物除臭设备市场需求规模情况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二、2020-2025年生物除臭设备市场需求规模情况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三、2026-2032年生物除臭设备行业发展潜力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2020-2025年中国生物除臭设备行业进出口情况分析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生物除臭设备行业进口规模与来源分析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一、2020-2025年生物除臭设备进口规模分析</w:t>
      </w:r>
      <w:r>
        <w:rPr>
          <w:rFonts w:hint="eastAsia"/>
        </w:rPr>
        <w:br/>
      </w:r>
      <w:r>
        <w:rPr>
          <w:rFonts w:hint="eastAsia"/>
        </w:rPr>
        <w:t>　　　　二、生物除臭设备主要进口来源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生物除臭设备行业出口规模与目的地分析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一、2020-2025年生物除臭设备出口规模分析</w:t>
      </w:r>
      <w:r>
        <w:rPr>
          <w:rFonts w:hint="eastAsia"/>
        </w:rPr>
        <w:br/>
      </w:r>
      <w:r>
        <w:rPr>
          <w:rFonts w:hint="eastAsia"/>
        </w:rPr>
        <w:t>　　　　二、生物除臭设备主要出口目的地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2020-2025年中国生物除臭设备总体规模与财务指标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中国生物除臭设备行业总体规模分析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一、生物除臭设备企业数量与结构</w:t>
      </w:r>
      <w:r>
        <w:rPr>
          <w:rFonts w:hint="eastAsia"/>
        </w:rPr>
        <w:br/>
      </w:r>
      <w:r>
        <w:rPr>
          <w:rFonts w:hint="eastAsia"/>
        </w:rPr>
        <w:t>　　　　二、生物除臭设备从业人员规模</w:t>
      </w:r>
      <w:r>
        <w:rPr>
          <w:rFonts w:hint="eastAsia"/>
        </w:rPr>
        <w:br/>
      </w:r>
      <w:r>
        <w:rPr>
          <w:rFonts w:hint="eastAsia"/>
        </w:rPr>
        <w:t>　　　　三、生物除臭设备行业资产状况</w:t>
      </w:r>
      <w:r>
        <w:rPr>
          <w:rFonts w:hint="eastAsia"/>
        </w:rPr>
        <w:br/>
      </w:r>
      <w:r>
        <w:rPr>
          <w:rFonts w:hint="eastAsia"/>
        </w:rPr>
        <w:t>　　第二节 中国生物除臭设备行业财务指标总体分析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生物除臭设备行业重点企业经营状况分析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生物除臭设备重点企业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生物除臭设备领先企业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生物除臭设备标杆企业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生物除臭设备代表企业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生物除臭设备龙头企业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生物除臭设备重点企业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中国生物除臭设备行业竞争格局分析</w:t>
      </w:r>
      <w:r>
        <w:rPr>
          <w:rFonts w:hint="eastAsia"/>
        </w:rPr>
        <w:br/>
      </w:r>
      <w:r>
        <w:rPr>
          <w:rFonts w:hint="eastAsia"/>
        </w:rPr>
        <w:t>　　第一节 生物除臭设备行业竞争格局总览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2025-2026年生物除臭设备行业竞争力分析</w:t>
      </w:r>
      <w:r>
        <w:rPr>
          <w:rFonts w:hint="eastAsia"/>
        </w:rPr>
        <w:br/>
      </w:r>
      <w:r>
        <w:rPr>
          <w:rFonts w:hint="eastAsia"/>
        </w:rPr>
        <w:t>　　　　一、生物除臭设备供应商议价能力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四、生物除臭设备替代品威胁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2020-2025年生物除臭设备行业企业并购活动分析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2025-2026年生物除臭设备行业会展与招投标活动分析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一、生物除臭设备行业会展活动及其市场影响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2026年中国生物除臭设备企业发展策略分析</w:t>
      </w:r>
      <w:r>
        <w:rPr>
          <w:rFonts w:hint="eastAsia"/>
        </w:rPr>
        <w:br/>
      </w:r>
      <w:r>
        <w:rPr>
          <w:rFonts w:hint="eastAsia"/>
        </w:rPr>
        <w:t>　　第一节 生物除臭设备市场策略分析</w:t>
      </w:r>
      <w:r>
        <w:rPr>
          <w:rFonts w:hint="eastAsia"/>
        </w:rPr>
        <w:br/>
      </w:r>
      <w:r>
        <w:rPr>
          <w:rFonts w:hint="eastAsia"/>
        </w:rPr>
        <w:t>　　　　一、生物除臭设备市场定位与拓展策略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二、生物除臭设备市场细分与目标客户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生物除臭设备销售策略分析</w:t>
      </w:r>
      <w:r>
        <w:rPr>
          <w:rFonts w:hint="eastAsia"/>
        </w:rPr>
        <w:br/>
      </w:r>
      <w:r>
        <w:rPr>
          <w:rFonts w:hint="eastAsia"/>
        </w:rPr>
        <w:t>　　　　一、生物除臭设备销售渠道与网络建设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提高生物除臭设备企业竞争力建议</w:t>
      </w:r>
      <w:r>
        <w:rPr>
          <w:rFonts w:hint="eastAsia"/>
        </w:rPr>
        <w:br/>
      </w:r>
      <w:r>
        <w:rPr>
          <w:rFonts w:hint="eastAsia"/>
        </w:rPr>
        <w:t>　　　　一、生物除臭设备技术创新与管理优化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生物除臭设备品牌战略思考</w:t>
      </w:r>
      <w:r>
        <w:rPr>
          <w:rFonts w:hint="eastAsia"/>
        </w:rPr>
        <w:br/>
      </w:r>
      <w:r>
        <w:rPr>
          <w:rFonts w:hint="eastAsia"/>
        </w:rPr>
        <w:t>　　　　一、生物除臭设备品牌建设与维护</w:t>
      </w:r>
      <w:r>
        <w:rPr>
          <w:rFonts w:hint="eastAsia"/>
        </w:rPr>
        <w:br/>
      </w:r>
      <w:r>
        <w:rPr>
          <w:rFonts w:hint="eastAsia"/>
        </w:rPr>
        <w:t>　　　　二、生物除臭设备品牌影响力与市场竞争力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中国生物除臭设备行业风险与对策</w:t>
      </w:r>
      <w:r>
        <w:rPr>
          <w:rFonts w:hint="eastAsia"/>
        </w:rPr>
        <w:br/>
      </w:r>
      <w:r>
        <w:rPr>
          <w:rFonts w:hint="eastAsia"/>
        </w:rPr>
        <w:t>　　第一节 生物除臭设备行业SWOT分析</w:t>
      </w:r>
      <w:r>
        <w:rPr>
          <w:rFonts w:hint="eastAsia"/>
        </w:rPr>
        <w:br/>
      </w:r>
      <w:r>
        <w:rPr>
          <w:rFonts w:hint="eastAsia"/>
        </w:rPr>
        <w:t>　　　　一、生物除臭设备行业优势分析</w:t>
      </w:r>
      <w:r>
        <w:rPr>
          <w:rFonts w:hint="eastAsia"/>
        </w:rPr>
        <w:br/>
      </w:r>
      <w:r>
        <w:rPr>
          <w:rFonts w:hint="eastAsia"/>
        </w:rPr>
        <w:t>　　　　二、生物除臭设备行业劣势分析</w:t>
      </w:r>
      <w:r>
        <w:rPr>
          <w:rFonts w:hint="eastAsia"/>
        </w:rPr>
        <w:br/>
      </w:r>
      <w:r>
        <w:rPr>
          <w:rFonts w:hint="eastAsia"/>
        </w:rPr>
        <w:t>　　　　三、生物除臭设备市场机会探索</w:t>
      </w:r>
      <w:r>
        <w:rPr>
          <w:rFonts w:hint="eastAsia"/>
        </w:rPr>
        <w:br/>
      </w:r>
      <w:r>
        <w:rPr>
          <w:rFonts w:hint="eastAsia"/>
        </w:rPr>
        <w:t>　　　　四、生物除臭设备市场威胁评估</w:t>
      </w:r>
      <w:r>
        <w:rPr>
          <w:rFonts w:hint="eastAsia"/>
        </w:rPr>
        <w:br/>
      </w:r>
      <w:r>
        <w:rPr>
          <w:rFonts w:hint="eastAsia"/>
        </w:rPr>
        <w:t>　　第二节 生物除臭设备行业风险及对策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2026-2032年中国生物除臭设备行业前景与发展趋势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生物除臭设备行业发展环境分析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2026-2032年生物除臭设备行业发展趋势与方向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一、生物除臭设备行业发展方向预测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二、生物除臭设备发展趋势分析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2026-2032年生物除臭设备行业发展潜力与机遇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一、生物除臭设备市场发展潜力评估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二、生物除臭设备新兴市场与机遇探索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生物除臭设备行业研究结论与建议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中:智:林:：生物除臭设备行业发展建议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2026-2032年中国生物除臭设备行业产能预测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2026-2032年中国生物除臭设备行业产量预测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2026-2032年中国生物除臭设备行业市场需求预测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**地区生物除臭设备市场规模及增长情况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**地区生物除臭设备行业市场需求情况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**地区生物除臭设备市场规模及增长情况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**地区生物除臭设备行业市场需求情况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2020-2025年中国生物除臭设备行业出口量及增速统计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生物除臭设备重点企业经营情况分析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2026年生物除臭设备行业壁垒</w:t>
      </w:r>
      <w:r>
        <w:rPr>
          <w:rFonts w:hint="eastAsia"/>
        </w:rPr>
        <w:br/>
      </w:r>
      <w:r>
        <w:rPr>
          <w:rFonts w:hint="eastAsia"/>
        </w:rPr>
        <w:t>　　图表 2026年生物除臭设备市场前景分析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2026-2032年中国生物除臭设备市场需求预测</w:t>
      </w:r>
      <w:r>
        <w:rPr>
          <w:rFonts w:hint="eastAsia"/>
        </w:rPr>
        <w:br/>
      </w:r>
      <w:r>
        <w:rPr>
          <w:rFonts w:hint="eastAsia"/>
        </w:rPr>
        <w:t>　　图表 2026年生物除臭设备发展趋势预测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45df9f7fb54b78" w:history="1">
        <w:r>
          <w:rPr>
            <w:rStyle w:val="Hyperlink"/>
          </w:rPr>
          <w:t>2026-2032年中国生物除臭设备发展现状与市场前景报告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45df9f7fb54b78" w:history="1">
        <w:r>
          <w:rPr>
            <w:rStyle w:val="Hyperlink"/>
          </w:rPr>
          <w:t>https://www.20087.com/9/17/ShengWuChuChouSheBeiShiChangQianJingYuCe.html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热点：生物除臭设备制造、生物除臭设备图片、生物除臭设备费用多少、生物除臭设备口碑好、生物除臭设备图纸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96030e6fe24cb2" w:history="1">
      <w:r>
        <w:rPr>
          <w:rStyle w:val="Hyperlink"/>
        </w:rPr>
        <w:t>2026-2032年中国生物除臭设备发展现状与市场前景报告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ShengWuChuChouSheBeiShiChangQianJingYuCe.html" TargetMode="External" Id="R1245df9f7fb5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ShengWuChuChouSheBeiShiChangQianJingYuCe.html" TargetMode="External" Id="Rde96030e6fe24c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2026-10-10T01:55:16Z</dcterms:created>
  <dcterms:modified xsi:type="dcterms:W3CDTF">2026-10-10T02:55:16Z</dcterms:modified>
  <dc:subject>2026-2032年中国生物除臭设备发展现状与市场前景报告</dc:subject>
  <dc:title>2026-2032年中国生物除臭设备发展现状与市场前景报告</dc:title>
  <cp:keywords>2026-2032年中国生物除臭设备发展现状与市场前景报告</cp:keywords>
  <dc:description>2026-2032年中国生物除臭设备发展现状与市场前景报告</dc:description>
</cp:coreProperties>
</file>