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db66f84164c4a" w:history="1">
              <w:r>
                <w:rPr>
                  <w:rStyle w:val="Hyperlink"/>
                </w:rPr>
                <w:t>2025-2031年中国纸制品包装行业发展全面调研与未来趋势分析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db66f84164c4a" w:history="1">
              <w:r>
                <w:rPr>
                  <w:rStyle w:val="Hyperlink"/>
                </w:rPr>
                <w:t>2025-2031年中国纸制品包装行业发展全面调研与未来趋势分析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db66f84164c4a" w:history="1">
                <w:r>
                  <w:rPr>
                    <w:rStyle w:val="Hyperlink"/>
                  </w:rPr>
                  <w:t>https://www.20087.com/9/67/ZhiZhiPinBaoZhuangDeFaZhanQuShi.html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纸制品包装行业正经历着从单一包装功能到环保、智能和品牌营销的融合。随着消费者对可持续包装和个性化需求的增加，纸制品包装正逐步替代塑料包装，成为包装行业的主流。同时，通过数字印刷、智能标签和可追溯技术，纸制品包装不仅提升了品牌形象，还实现了产品信息的透明化和供应链的优化。然而，原材料成本波动、包装设计的创新和市场对环保包装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制品包装行业将更加注重可持续性、智能化和品牌差异化。一方面，通过生物基材料、可降解胶黏剂和循环利用技术，开发低碳、可回收的包装解决方案，减少对环境的影响。另一方面，结合物联网、大数据和增强现实（AR），实现包装的智能化，如智能温控、产品追溯和互动营销，提升消费者体验。同时，随着品牌故事和情感连接的重要性提升，纸制品包装将更加注重设计美学和文化内涵，成为品牌传播和市场区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db66f84164c4a" w:history="1">
        <w:r>
          <w:rPr>
            <w:rStyle w:val="Hyperlink"/>
          </w:rPr>
          <w:t>2025-2031年中国纸制品包装行业发展全面调研与未来趋势分析</w:t>
        </w:r>
      </w:hyperlink>
      <w:r>
        <w:rPr>
          <w:rFonts w:hint="eastAsia"/>
        </w:rPr>
        <w:t>》基于国家统计局及相关协会的权威数据，系统研究了纸制品包装行业的市场需求、市场规模及产业链现状，分析了纸制品包装价格波动、细分市场动态及重点企业的经营表现，科学预测了纸制品包装市场前景与发展趋势，揭示了潜在需求与投资机会，同时指出了纸制品包装行业可能面临的风险。通过对纸制品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1.1 纸制品包装行业定义及分类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纸制品包装行业统计标准</w:t>
      </w:r>
      <w:r>
        <w:rPr>
          <w:rFonts w:hint="eastAsia"/>
        </w:rPr>
        <w:br/>
      </w:r>
      <w:r>
        <w:rPr>
          <w:rFonts w:hint="eastAsia"/>
        </w:rPr>
        <w:t>　　　　1.2.1 纸制品包装行业统计部门和统计口径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纸制品包装行业统计方法</w:t>
      </w:r>
      <w:r>
        <w:rPr>
          <w:rFonts w:hint="eastAsia"/>
        </w:rPr>
        <w:br/>
      </w:r>
      <w:r>
        <w:rPr>
          <w:rFonts w:hint="eastAsia"/>
        </w:rPr>
        <w:t>　　　　1.2.3 纸制品包装行业数据种类</w:t>
      </w:r>
      <w:r>
        <w:rPr>
          <w:rFonts w:hint="eastAsia"/>
        </w:rPr>
        <w:br/>
      </w:r>
      <w:r>
        <w:rPr>
          <w:rFonts w:hint="eastAsia"/>
        </w:rPr>
        <w:t>　　1.3 纸制品包装行业供应链分析</w:t>
      </w:r>
      <w:r>
        <w:rPr>
          <w:rFonts w:hint="eastAsia"/>
        </w:rPr>
        <w:br/>
      </w:r>
      <w:r>
        <w:rPr>
          <w:rFonts w:hint="eastAsia"/>
        </w:rPr>
        <w:t>　　　　1.3.1 纸制品包装行业上下游产业供应链简介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纸制品包装行业主要下游产业链分析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（4）家电行业发展分析</w:t>
      </w:r>
      <w:r>
        <w:rPr>
          <w:rFonts w:hint="eastAsia"/>
        </w:rPr>
        <w:br/>
      </w:r>
      <w:r>
        <w:rPr>
          <w:rFonts w:hint="eastAsia"/>
        </w:rPr>
        <w:t>　　　　1.3.3 纸制品包装行业主要上游产业链分析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（2）纸制品包装制造设备发展分析</w:t>
      </w:r>
      <w:r>
        <w:rPr>
          <w:rFonts w:hint="eastAsia"/>
        </w:rPr>
        <w:br/>
      </w:r>
      <w:r>
        <w:rPr>
          <w:rFonts w:hint="eastAsia"/>
        </w:rPr>
        <w:t>　　　　（3）纸制品包装印刷设备发展分析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纸制品包装所属行业发展分析</w:t>
      </w:r>
      <w:r>
        <w:rPr>
          <w:rFonts w:hint="eastAsia"/>
        </w:rPr>
        <w:br/>
      </w:r>
      <w:r>
        <w:rPr>
          <w:rFonts w:hint="eastAsia"/>
        </w:rPr>
        <w:t>　　2.1 中国纸制品包装所属行业发展状况</w:t>
      </w:r>
      <w:r>
        <w:rPr>
          <w:rFonts w:hint="eastAsia"/>
        </w:rPr>
        <w:br/>
      </w:r>
      <w:r>
        <w:rPr>
          <w:rFonts w:hint="eastAsia"/>
        </w:rPr>
        <w:t>　　　　2.1.1 中国纸制品包装所属行业发展概况</w:t>
      </w:r>
      <w:r>
        <w:rPr>
          <w:rFonts w:hint="eastAsia"/>
        </w:rPr>
        <w:br/>
      </w:r>
      <w:r>
        <w:rPr>
          <w:rFonts w:hint="eastAsia"/>
        </w:rPr>
        <w:t>　　　　2.1.2 中国纸制品包装所属行业发展主要特点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纸制品包装所属行业经营情况分析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（1）纸制品包装所属行业经营效益分析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（2）纸制品包装所属行业盈利能力分析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（3）纸制品包装所属行业运营能力分析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（4）纸制品包装所属行业偿债能力分析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（5）纸制品包装所属行业发展能力分析</w:t>
      </w:r>
      <w:r>
        <w:rPr>
          <w:rFonts w:hint="eastAsia"/>
        </w:rPr>
        <w:br/>
      </w:r>
      <w:r>
        <w:rPr>
          <w:rFonts w:hint="eastAsia"/>
        </w:rPr>
        <w:t>　　2.2 纸制品包装所属行业经济指标分析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纸制品包装所属行业经济效益主要影响因素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（2）消费趋向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2.2.2 纸制品包装所属行业经济指标分析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2.3 纸制品包装所属行业供需平衡分析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全国纸制品包装所属行业供给情况分析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全国纸制品包装所属行业需求情况分析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全国纸制品包装所属行业产销率分析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纸制品包装行业市场环境分析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（1）国家执行纸包装、容器QS标准</w:t>
      </w:r>
      <w:r>
        <w:rPr>
          <w:rFonts w:hint="eastAsia"/>
        </w:rPr>
        <w:br/>
      </w:r>
      <w:r>
        <w:rPr>
          <w:rFonts w:hint="eastAsia"/>
        </w:rPr>
        <w:t>　　　　（2）多项国标政策出台限制危险包装</w:t>
      </w:r>
      <w:r>
        <w:rPr>
          <w:rFonts w:hint="eastAsia"/>
        </w:rPr>
        <w:br/>
      </w:r>
      <w:r>
        <w:rPr>
          <w:rFonts w:hint="eastAsia"/>
        </w:rPr>
        <w:t>　　　　（3）各国进口食品包装安全法规</w:t>
      </w:r>
      <w:r>
        <w:rPr>
          <w:rFonts w:hint="eastAsia"/>
        </w:rPr>
        <w:br/>
      </w:r>
      <w:r>
        <w:rPr>
          <w:rFonts w:hint="eastAsia"/>
        </w:rPr>
        <w:t>　　　　（4）《限制商品过度包装要求食品和化妆品》</w:t>
      </w:r>
      <w:r>
        <w:rPr>
          <w:rFonts w:hint="eastAsia"/>
        </w:rPr>
        <w:br/>
      </w:r>
      <w:r>
        <w:rPr>
          <w:rFonts w:hint="eastAsia"/>
        </w:rPr>
        <w:t>　　　　（5）《关于调整完善资源综合利用产品及劳务增值税政策的通知》</w:t>
      </w:r>
      <w:r>
        <w:rPr>
          <w:rFonts w:hint="eastAsia"/>
        </w:rPr>
        <w:br/>
      </w:r>
      <w:r>
        <w:rPr>
          <w:rFonts w:hint="eastAsia"/>
        </w:rPr>
        <w:t>　　　　3.1.2 纸制品包装行业发展规划</w:t>
      </w:r>
      <w:r>
        <w:rPr>
          <w:rFonts w:hint="eastAsia"/>
        </w:rPr>
        <w:br/>
      </w:r>
      <w:r>
        <w:rPr>
          <w:rFonts w:hint="eastAsia"/>
        </w:rPr>
        <w:t>　　　　（1）食品和包装机械行业“十五五”发展规划方向</w:t>
      </w:r>
      <w:r>
        <w:rPr>
          <w:rFonts w:hint="eastAsia"/>
        </w:rPr>
        <w:br/>
      </w:r>
      <w:r>
        <w:rPr>
          <w:rFonts w:hint="eastAsia"/>
        </w:rPr>
        <w:t>　　　　（2）中国纸包装行业“十五五”规划实施纲要规划方向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（2）2019年主要宏观经济指标分析</w:t>
      </w:r>
      <w:r>
        <w:rPr>
          <w:rFonts w:hint="eastAsia"/>
        </w:rPr>
        <w:br/>
      </w:r>
      <w:r>
        <w:rPr>
          <w:rFonts w:hint="eastAsia"/>
        </w:rPr>
        <w:t>　　　　（3）2019年宏观经济分析</w:t>
      </w:r>
      <w:r>
        <w:rPr>
          <w:rFonts w:hint="eastAsia"/>
        </w:rPr>
        <w:br/>
      </w:r>
      <w:r>
        <w:rPr>
          <w:rFonts w:hint="eastAsia"/>
        </w:rPr>
        <w:t>　　　　（4）2019年中国经济发展趋势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（1）与塑料包装竞争中不断挖掘新的市场需求</w:t>
      </w:r>
      <w:r>
        <w:rPr>
          <w:rFonts w:hint="eastAsia"/>
        </w:rPr>
        <w:br/>
      </w:r>
      <w:r>
        <w:rPr>
          <w:rFonts w:hint="eastAsia"/>
        </w:rPr>
        <w:t>　　　　（2）以中国为首的亚太地区成为纸制品包装行业最大的市场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4.2.2 华南地区纸制品包装行业产销情况分析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4.2.5 西南地区纸制品包装行业产销情况分析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4.2.6 东北地区纸制品包装行业产销情况分析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4.2.7 西北地区纸制品包装行业产销情况分析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（4）2020-2025年宁夏纸制品包装行业产销情况分析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中智林:－纸制品包装行业前景预测及投资分析</w:t>
      </w:r>
      <w:r>
        <w:rPr>
          <w:rFonts w:hint="eastAsia"/>
        </w:rPr>
        <w:br/>
      </w:r>
      <w:r>
        <w:rPr>
          <w:rFonts w:hint="eastAsia"/>
        </w:rPr>
        <w:t>　　5.1 纸制品包装市场发展趋势及前景预测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5.1.1 纸制品包装市场发展趋势</w:t>
      </w:r>
      <w:r>
        <w:rPr>
          <w:rFonts w:hint="eastAsia"/>
        </w:rPr>
        <w:br/>
      </w:r>
      <w:r>
        <w:rPr>
          <w:rFonts w:hint="eastAsia"/>
        </w:rPr>
        <w:t>　　　　（1）纸包装容器发展趋势</w:t>
      </w:r>
      <w:r>
        <w:rPr>
          <w:rFonts w:hint="eastAsia"/>
        </w:rPr>
        <w:br/>
      </w:r>
      <w:r>
        <w:rPr>
          <w:rFonts w:hint="eastAsia"/>
        </w:rPr>
        <w:t>　　　　（2）纸箱发展趋势</w:t>
      </w:r>
      <w:r>
        <w:rPr>
          <w:rFonts w:hint="eastAsia"/>
        </w:rPr>
        <w:br/>
      </w:r>
      <w:r>
        <w:rPr>
          <w:rFonts w:hint="eastAsia"/>
        </w:rPr>
        <w:t>　　　　5.1.2 纸制品包装市场发展前景</w:t>
      </w:r>
      <w:r>
        <w:rPr>
          <w:rFonts w:hint="eastAsia"/>
        </w:rPr>
        <w:br/>
      </w:r>
      <w:r>
        <w:rPr>
          <w:rFonts w:hint="eastAsia"/>
        </w:rPr>
        <w:t>　　5.2 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5.2.1 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5.2.2 纸制品包装行业盈利模式分析</w:t>
      </w:r>
      <w:r>
        <w:rPr>
          <w:rFonts w:hint="eastAsia"/>
        </w:rPr>
        <w:br/>
      </w:r>
      <w:r>
        <w:rPr>
          <w:rFonts w:hint="eastAsia"/>
        </w:rPr>
        <w:t>　　　　5.2.3 纸制品包装行业盈利因素分析</w:t>
      </w:r>
      <w:r>
        <w:rPr>
          <w:rFonts w:hint="eastAsia"/>
        </w:rPr>
        <w:br/>
      </w:r>
      <w:r>
        <w:rPr>
          <w:rFonts w:hint="eastAsia"/>
        </w:rPr>
        <w:t>　　5.3 纸制品包装行业投资分析</w:t>
      </w:r>
      <w:r>
        <w:rPr>
          <w:rFonts w:hint="eastAsia"/>
        </w:rPr>
        <w:br/>
      </w:r>
      <w:r>
        <w:rPr>
          <w:rFonts w:hint="eastAsia"/>
        </w:rPr>
        <w:t>　　　　5.3.1 纸制品包装行业投资现状</w:t>
      </w:r>
      <w:r>
        <w:rPr>
          <w:rFonts w:hint="eastAsia"/>
        </w:rPr>
        <w:br/>
      </w:r>
      <w:r>
        <w:rPr>
          <w:rFonts w:hint="eastAsia"/>
        </w:rPr>
        <w:t>　　　　5.3.2 纸制品包装行业投资机会</w:t>
      </w:r>
      <w:r>
        <w:rPr>
          <w:rFonts w:hint="eastAsia"/>
        </w:rPr>
        <w:br/>
      </w:r>
      <w:r>
        <w:rPr>
          <w:rFonts w:hint="eastAsia"/>
        </w:rPr>
        <w:t>　　　　（1）重点发展高端客户，转嫁高成本</w:t>
      </w:r>
      <w:r>
        <w:rPr>
          <w:rFonts w:hint="eastAsia"/>
        </w:rPr>
        <w:br/>
      </w:r>
      <w:r>
        <w:rPr>
          <w:rFonts w:hint="eastAsia"/>
        </w:rPr>
        <w:t>　　　　（2）加快规模化进程，用布局优势迎合集成采购需求</w:t>
      </w:r>
      <w:r>
        <w:rPr>
          <w:rFonts w:hint="eastAsia"/>
        </w:rPr>
        <w:br/>
      </w:r>
      <w:r>
        <w:rPr>
          <w:rFonts w:hint="eastAsia"/>
        </w:rPr>
        <w:t>　　　　（3）不断创新经营模式，发展包装一体化</w:t>
      </w:r>
      <w:r>
        <w:rPr>
          <w:rFonts w:hint="eastAsia"/>
        </w:rPr>
        <w:br/>
      </w:r>
      <w:r>
        <w:rPr>
          <w:rFonts w:hint="eastAsia"/>
        </w:rPr>
        <w:t>　　　　5.3.3 纸制品包装行业投资风险</w:t>
      </w:r>
      <w:r>
        <w:rPr>
          <w:rFonts w:hint="eastAsia"/>
        </w:rPr>
        <w:br/>
      </w:r>
      <w:r>
        <w:rPr>
          <w:rFonts w:hint="eastAsia"/>
        </w:rPr>
        <w:t>　　　　5.3.4 纸制品包装行业投资建议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1：纸箱行业产业链结构图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3：2020-2025年医药制造行业资产、负债规模变化情况（单位：亿元，%）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9：2020-2025年食品制造行业资产、负债规模变化情况（单位：亿元，%）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14：2020-2025年日用化学产品制造行业资产、负债规模变化情况（单位：亿元，%）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21：2025-2031年我国瓦楞纸箱印刷成套设备市场容量及预测情况（单位：亿元，%）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23：2020-2025年中国纸制品包装行业盈利能力分析（单位：%）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24：2020-2025年中国纸制品包装行业运营能力分析（单位：次）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db66f84164c4a" w:history="1">
        <w:r>
          <w:rPr>
            <w:rStyle w:val="Hyperlink"/>
          </w:rPr>
          <w:t>2025-2031年中国纸制品包装行业发展全面调研与未来趋势分析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db66f84164c4a" w:history="1">
        <w:r>
          <w:rPr>
            <w:rStyle w:val="Hyperlink"/>
          </w:rPr>
          <w:t>https://www.20087.com/9/67/ZhiZhiPinBaoZhuangDeFaZhanQuShi.html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4ce5042d4ad1" w:history="1">
      <w:r>
        <w:rPr>
          <w:rStyle w:val="Hyperlink"/>
        </w:rPr>
        <w:t>2025-2031年中国纸制品包装行业发展全面调研与未来趋势分析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ZhiPinBaoZhuangDeFaZhanQuShi.html" TargetMode="External" Id="R4d0db66f8416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ZhiPinBaoZhuangDeFaZhanQuShi.html" TargetMode="External" Id="Rc2274ce5042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2025-05-29T04:51:00Z</dcterms:created>
  <dcterms:modified xsi:type="dcterms:W3CDTF">2025-05-29T05:51:00Z</dcterms:modified>
  <dc:subject>2025-2031年中国纸制品包装行业发展全面调研与未来趋势分析</dc:subject>
  <dc:title>2025-2031年中国纸制品包装行业发展全面调研与未来趋势分析</dc:title>
  <cp:keywords>2025-2031年中国纸制品包装行业发展全面调研与未来趋势分析</cp:keywords>
  <dc:description>2025-2031年中国纸制品包装行业发展全面调研与未来趋势分析</dc:description>
</cp:coreProperties>
</file>