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d6c5d93da4f50" w:history="1">
              <w:r>
                <w:rPr>
                  <w:rStyle w:val="Hyperlink"/>
                </w:rPr>
                <w:t>2025-2031年中国计算机教育人才培养行业发展现状调研与发展趋势分析报告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d6c5d93da4f50" w:history="1">
              <w:r>
                <w:rPr>
                  <w:rStyle w:val="Hyperlink"/>
                </w:rPr>
                <w:t>2025-2031年中国计算机教育人才培养行业发展现状调研与发展趋势分析报告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d6c5d93da4f50" w:history="1">
                <w:r>
                  <w:rPr>
                    <w:rStyle w:val="Hyperlink"/>
                  </w:rPr>
                  <w:t>https://www.20087.com/9/87/JiSuanJiJiaoYuRenCaiPeiYangDeFaZ.html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信息技术的飞速发展，计算机教育人才培养成为推动社会进步的重要力量。近年来，高校和职业培训机构纷纷加大了对计算机科学及相关领域的教育资源投入，培养了大量的IT人才。同时，为了适应快速变化的技术需求，教育机构不断更新课程体系，增加了云计算、大数据、人工智能等前沿技术的教学内容。此外，校企合作也成为培养高素质IT人才的重要模式之一，许多企业参与到学校的专业设置和实践教学中，以确保学生具备实际工作所需的能力。</w:t>
      </w:r>
      <w:r>
        <w:rPr>
          <w:rFonts w:hint="eastAsia"/>
        </w:rPr>
        <w:br/>
      </w:r>
      <w:r>
        <w:rPr>
          <w:rFonts w:hint="eastAsia"/>
        </w:rPr>
        <w:t>　　未来，计算机教育人才培养将更加注重实践技能和终身学习。一方面，随着新技术的不断涌现，教育机构将更加重视跨学科教育，培养学生的创新能力。另一方面，随着在线教育平台的普及，灵活的学习方式将为学生提供更多的学习机会。此外，终身学习的理念将被进一步强化，企业和教育机构将共同构建更加完善的在职培训体系，以帮助在职人员不断更新知识结构，适应技术变革。</w:t>
      </w:r>
      <w:r>
        <w:rPr>
          <w:rFonts w:hint="eastAsia"/>
        </w:rPr>
        <w:br/>
      </w:r>
      <w:r>
        <w:rPr>
          <w:rFonts w:hint="eastAsia"/>
        </w:rPr>
        <w:t>　　《</w:t>
      </w:r>
      <w:hyperlink r:id="R68fd6c5d93da4f50" w:history="1">
        <w:r>
          <w:rPr>
            <w:rStyle w:val="Hyperlink"/>
          </w:rPr>
          <w:t>2025-2031年中国计算机教育人才培养行业发展现状调研与发展趋势分析报告</w:t>
        </w:r>
      </w:hyperlink>
      <w:r>
        <w:rPr>
          <w:rFonts w:hint="eastAsia"/>
        </w:rPr>
        <w:t>》全面梳理了计算机教育人才培养产业链，结合市场需求和市场规模等数据，深入剖析计算机教育人才培养行业现状。报告详细探讨了计算机教育人才培养市场竞争格局，重点关注重点企业及其品牌影响力，并分析了计算机教育人才培养价格机制和细分市场特征。通过对计算机教育人才培养技术现状及未来方向的评估，报告展望了计算机教育人才培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2020-2025年国内计算机教育人才培养行业运行环境条件分析</w:t>
      </w:r>
      <w:r>
        <w:rPr>
          <w:rFonts w:hint="eastAsia"/>
        </w:rPr>
        <w:br/>
      </w:r>
      <w:r>
        <w:rPr>
          <w:rFonts w:hint="eastAsia"/>
        </w:rPr>
        <w:t>　　第一节 2020-2025年国内经济环境条件运行分析</w:t>
      </w:r>
      <w:r>
        <w:rPr>
          <w:rFonts w:hint="eastAsia"/>
        </w:rPr>
        <w:br/>
      </w:r>
      <w:r>
        <w:rPr>
          <w:rFonts w:hint="eastAsia"/>
        </w:rPr>
        <w:t>　　　　一、国内GDP分析</w:t>
      </w:r>
      <w:r>
        <w:rPr>
          <w:rFonts w:hint="eastAsia"/>
        </w:rPr>
        <w:br/>
      </w:r>
      <w:r>
        <w:rPr>
          <w:rFonts w:hint="eastAsia"/>
        </w:rPr>
        <w:t>　　　　二、国内汇率调整分析</w:t>
      </w:r>
      <w:r>
        <w:rPr>
          <w:rFonts w:hint="eastAsia"/>
        </w:rPr>
        <w:br/>
      </w:r>
      <w:r>
        <w:rPr>
          <w:rFonts w:hint="eastAsia"/>
        </w:rPr>
        <w:t>　　　　三、国内CPI指数分析（消费者物价指数）</w:t>
      </w:r>
      <w:r>
        <w:rPr>
          <w:rFonts w:hint="eastAsia"/>
        </w:rPr>
        <w:br/>
      </w:r>
      <w:r>
        <w:rPr>
          <w:rFonts w:hint="eastAsia"/>
        </w:rPr>
        <w:t>　　　　四、国内城镇居民家庭人均可支配收入分析</w:t>
      </w:r>
      <w:r>
        <w:rPr>
          <w:rFonts w:hint="eastAsia"/>
        </w:rPr>
        <w:br/>
      </w:r>
      <w:r>
        <w:rPr>
          <w:rFonts w:hint="eastAsia"/>
        </w:rPr>
        <w:t>　　　　五、国内经济环境条件对计算机教育人才培养行业的影响</w:t>
      </w:r>
      <w:r>
        <w:rPr>
          <w:rFonts w:hint="eastAsia"/>
        </w:rPr>
        <w:br/>
      </w:r>
      <w:r>
        <w:rPr>
          <w:rFonts w:hint="eastAsia"/>
        </w:rPr>
        <w:t>　　第二节 2020-2025年国内培训业政策环境条件分析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t>　　第三节 2020-2025年国内社会环境条件对计算机教育人才培养行业的影响</w:t>
      </w:r>
      <w:r>
        <w:rPr>
          <w:rFonts w:hint="eastAsia"/>
        </w:rPr>
        <w:br/>
      </w:r>
      <w:r>
        <w:rPr>
          <w:rFonts w:hint="eastAsia"/>
        </w:rPr>
        <w:t>　　第四节 国内技能环境条件对计算机教育人才培养行业的影响</w:t>
      </w:r>
      <w:r>
        <w:rPr>
          <w:rFonts w:hint="eastAsia"/>
        </w:rPr>
        <w:br/>
      </w:r>
      <w:r>
        <w:rPr>
          <w:rFonts w:hint="eastAsia"/>
        </w:rPr>
        <w:t>　　　　一、网络技能将给培训业带来新的变化</w:t>
      </w:r>
      <w:r>
        <w:rPr>
          <w:rFonts w:hint="eastAsia"/>
        </w:rPr>
        <w:br/>
      </w:r>
      <w:r>
        <w:rPr>
          <w:rFonts w:hint="eastAsia"/>
        </w:rPr>
        <w:t>　　　　二、混合式教学模式将得到有利的进展</w:t>
      </w:r>
      <w:r>
        <w:rPr>
          <w:rFonts w:hint="eastAsia"/>
        </w:rPr>
        <w:br/>
      </w:r>
      <w:r>
        <w:rPr>
          <w:rFonts w:hint="eastAsia"/>
        </w:rPr>
        <w:br/>
      </w:r>
      <w:r>
        <w:rPr>
          <w:rFonts w:hint="eastAsia"/>
        </w:rPr>
        <w:t>第二章 计算机教育人才培养产业投资分析</w:t>
      </w:r>
      <w:r>
        <w:rPr>
          <w:rFonts w:hint="eastAsia"/>
        </w:rPr>
        <w:br/>
      </w:r>
      <w:r>
        <w:rPr>
          <w:rFonts w:hint="eastAsia"/>
        </w:rPr>
        <w:t>　　第一节 计算机教育人才培养业投资特征</w:t>
      </w:r>
      <w:r>
        <w:rPr>
          <w:rFonts w:hint="eastAsia"/>
        </w:rPr>
        <w:br/>
      </w:r>
      <w:r>
        <w:rPr>
          <w:rFonts w:hint="eastAsia"/>
        </w:rPr>
        <w:t>　　　　一、国内计算机教育人才培养市场范围分析</w:t>
      </w:r>
      <w:r>
        <w:rPr>
          <w:rFonts w:hint="eastAsia"/>
        </w:rPr>
        <w:br/>
      </w:r>
      <w:r>
        <w:rPr>
          <w:rFonts w:hint="eastAsia"/>
        </w:rPr>
        <w:t>　　　　二、计算机教育人才培养产业投资及上市</w:t>
      </w:r>
      <w:r>
        <w:rPr>
          <w:rFonts w:hint="eastAsia"/>
        </w:rPr>
        <w:br/>
      </w:r>
      <w:r>
        <w:rPr>
          <w:rFonts w:hint="eastAsia"/>
        </w:rPr>
        <w:t>　　　　三、计算机教育人才培养细分领域整合</w:t>
      </w:r>
      <w:r>
        <w:rPr>
          <w:rFonts w:hint="eastAsia"/>
        </w:rPr>
        <w:br/>
      </w:r>
      <w:r>
        <w:rPr>
          <w:rFonts w:hint="eastAsia"/>
        </w:rPr>
        <w:t>　　第二节 计算机教育人才培养产业投资事件分析</w:t>
      </w:r>
      <w:r>
        <w:rPr>
          <w:rFonts w:hint="eastAsia"/>
        </w:rPr>
        <w:br/>
      </w:r>
      <w:r>
        <w:rPr>
          <w:rFonts w:hint="eastAsia"/>
        </w:rPr>
        <w:t>　　　　一、2020-2025年投资事件</w:t>
      </w:r>
      <w:r>
        <w:rPr>
          <w:rFonts w:hint="eastAsia"/>
        </w:rPr>
        <w:br/>
      </w:r>
      <w:r>
        <w:rPr>
          <w:rFonts w:hint="eastAsia"/>
        </w:rPr>
        <w:t>　　　　二、2025年行业走势分析</w:t>
      </w:r>
      <w:r>
        <w:rPr>
          <w:rFonts w:hint="eastAsia"/>
        </w:rPr>
        <w:br/>
      </w:r>
      <w:r>
        <w:rPr>
          <w:rFonts w:hint="eastAsia"/>
        </w:rPr>
        <w:br/>
      </w:r>
      <w:r>
        <w:rPr>
          <w:rFonts w:hint="eastAsia"/>
        </w:rPr>
        <w:t>第三章 2020-2025年计算机教育人才培养市场范围分析</w:t>
      </w:r>
      <w:r>
        <w:rPr>
          <w:rFonts w:hint="eastAsia"/>
        </w:rPr>
        <w:br/>
      </w:r>
      <w:r>
        <w:rPr>
          <w:rFonts w:hint="eastAsia"/>
        </w:rPr>
        <w:t>　　第一节 计算机教育人才培养市场种类</w:t>
      </w:r>
      <w:r>
        <w:rPr>
          <w:rFonts w:hint="eastAsia"/>
        </w:rPr>
        <w:br/>
      </w:r>
      <w:r>
        <w:rPr>
          <w:rFonts w:hint="eastAsia"/>
        </w:rPr>
        <w:t>　　第二节 行业市场范围分析预测</w:t>
      </w:r>
      <w:r>
        <w:rPr>
          <w:rFonts w:hint="eastAsia"/>
        </w:rPr>
        <w:br/>
      </w:r>
      <w:r>
        <w:rPr>
          <w:rFonts w:hint="eastAsia"/>
        </w:rPr>
        <w:t>　　　　一、2025年国内计算机教育人才培养市场的总体范围分析</w:t>
      </w:r>
      <w:r>
        <w:rPr>
          <w:rFonts w:hint="eastAsia"/>
        </w:rPr>
        <w:br/>
      </w:r>
      <w:r>
        <w:rPr>
          <w:rFonts w:hint="eastAsia"/>
        </w:rPr>
        <w:t>　　　　二、2025年细分市场范围－按受训主体年龄分析</w:t>
      </w:r>
      <w:r>
        <w:rPr>
          <w:rFonts w:hint="eastAsia"/>
        </w:rPr>
        <w:br/>
      </w:r>
      <w:r>
        <w:rPr>
          <w:rFonts w:hint="eastAsia"/>
        </w:rPr>
        <w:t>　　　　三、2025年细分市场范围－按培训市场价位分析</w:t>
      </w:r>
      <w:r>
        <w:rPr>
          <w:rFonts w:hint="eastAsia"/>
        </w:rPr>
        <w:br/>
      </w:r>
      <w:r>
        <w:rPr>
          <w:rFonts w:hint="eastAsia"/>
        </w:rPr>
        <w:t>　　第三节 计算机教育人才培养市场竞争格局特征分析</w:t>
      </w:r>
      <w:r>
        <w:rPr>
          <w:rFonts w:hint="eastAsia"/>
        </w:rPr>
        <w:br/>
      </w:r>
      <w:r>
        <w:rPr>
          <w:rFonts w:hint="eastAsia"/>
        </w:rPr>
        <w:t>　　　　一、全国优秀计算机教育人才培养机构调查</w:t>
      </w:r>
      <w:r>
        <w:rPr>
          <w:rFonts w:hint="eastAsia"/>
        </w:rPr>
        <w:br/>
      </w:r>
      <w:r>
        <w:rPr>
          <w:rFonts w:hint="eastAsia"/>
        </w:rPr>
        <w:t>　　　　二、主要竞争主体特征对比分析</w:t>
      </w:r>
      <w:r>
        <w:rPr>
          <w:rFonts w:hint="eastAsia"/>
        </w:rPr>
        <w:br/>
      </w:r>
      <w:r>
        <w:rPr>
          <w:rFonts w:hint="eastAsia"/>
        </w:rPr>
        <w:t>　　　　三、2025年国内计算机教育人才培养品牌调研分析</w:t>
      </w:r>
      <w:r>
        <w:rPr>
          <w:rFonts w:hint="eastAsia"/>
        </w:rPr>
        <w:br/>
      </w:r>
      <w:r>
        <w:rPr>
          <w:rFonts w:hint="eastAsia"/>
        </w:rPr>
        <w:t>　　　　四、计算机教育人才培养机构品牌竞争力要素分析</w:t>
      </w:r>
      <w:r>
        <w:rPr>
          <w:rFonts w:hint="eastAsia"/>
        </w:rPr>
        <w:br/>
      </w:r>
      <w:r>
        <w:rPr>
          <w:rFonts w:hint="eastAsia"/>
        </w:rPr>
        <w:t>　　第四节 计算机教育人才培养市场价格体系分析</w:t>
      </w:r>
      <w:r>
        <w:rPr>
          <w:rFonts w:hint="eastAsia"/>
        </w:rPr>
        <w:br/>
      </w:r>
      <w:r>
        <w:rPr>
          <w:rFonts w:hint="eastAsia"/>
        </w:rPr>
        <w:t>　　　　一、各档都有，各取所需</w:t>
      </w:r>
      <w:r>
        <w:rPr>
          <w:rFonts w:hint="eastAsia"/>
        </w:rPr>
        <w:br/>
      </w:r>
      <w:r>
        <w:rPr>
          <w:rFonts w:hint="eastAsia"/>
        </w:rPr>
        <w:t>　　　　二、定价依据：成本第一，兼顾特征</w:t>
      </w:r>
      <w:r>
        <w:rPr>
          <w:rFonts w:hint="eastAsia"/>
        </w:rPr>
        <w:br/>
      </w:r>
      <w:r>
        <w:rPr>
          <w:rFonts w:hint="eastAsia"/>
        </w:rPr>
        <w:br/>
      </w:r>
      <w:r>
        <w:rPr>
          <w:rFonts w:hint="eastAsia"/>
        </w:rPr>
        <w:t>第四章 国内计算机教育人才培养行业细分地区市场进展趋势研究</w:t>
      </w:r>
      <w:r>
        <w:rPr>
          <w:rFonts w:hint="eastAsia"/>
        </w:rPr>
        <w:br/>
      </w:r>
      <w:r>
        <w:rPr>
          <w:rFonts w:hint="eastAsia"/>
        </w:rPr>
        <w:t>　　第一节 东北区域计算机教育人才培养市场进展趋势研究</w:t>
      </w:r>
      <w:r>
        <w:rPr>
          <w:rFonts w:hint="eastAsia"/>
        </w:rPr>
        <w:br/>
      </w:r>
      <w:r>
        <w:rPr>
          <w:rFonts w:hint="eastAsia"/>
        </w:rPr>
        <w:t>　　第二节 华北区域计算机教育人才培养市场进展趋势研究</w:t>
      </w:r>
      <w:r>
        <w:rPr>
          <w:rFonts w:hint="eastAsia"/>
        </w:rPr>
        <w:br/>
      </w:r>
      <w:r>
        <w:rPr>
          <w:rFonts w:hint="eastAsia"/>
        </w:rPr>
        <w:t>　　第三节 华东区域计算机教育人才培养市场进展趋势研究</w:t>
      </w:r>
      <w:r>
        <w:rPr>
          <w:rFonts w:hint="eastAsia"/>
        </w:rPr>
        <w:br/>
      </w:r>
      <w:r>
        <w:rPr>
          <w:rFonts w:hint="eastAsia"/>
        </w:rPr>
        <w:t>　　第四节 华中区域计算机教育人才培养市场进展趋势研究</w:t>
      </w:r>
      <w:r>
        <w:rPr>
          <w:rFonts w:hint="eastAsia"/>
        </w:rPr>
        <w:br/>
      </w:r>
      <w:r>
        <w:rPr>
          <w:rFonts w:hint="eastAsia"/>
        </w:rPr>
        <w:t>　　第五节 华南区域计算机教育人才培养市场进展趋势研究</w:t>
      </w:r>
      <w:r>
        <w:rPr>
          <w:rFonts w:hint="eastAsia"/>
        </w:rPr>
        <w:br/>
      </w:r>
      <w:r>
        <w:rPr>
          <w:rFonts w:hint="eastAsia"/>
        </w:rPr>
        <w:t>　　第六节 西部区域计算机教育人才培养市场进展趋势研究</w:t>
      </w:r>
      <w:r>
        <w:rPr>
          <w:rFonts w:hint="eastAsia"/>
        </w:rPr>
        <w:br/>
      </w:r>
      <w:r>
        <w:rPr>
          <w:rFonts w:hint="eastAsia"/>
        </w:rPr>
        <w:t>　　第七节 国内计算机教育人才培养行业各地区市场进展趋势对比研究</w:t>
      </w:r>
      <w:r>
        <w:rPr>
          <w:rFonts w:hint="eastAsia"/>
        </w:rPr>
        <w:br/>
      </w:r>
      <w:r>
        <w:rPr>
          <w:rFonts w:hint="eastAsia"/>
        </w:rPr>
        <w:br/>
      </w:r>
      <w:r>
        <w:rPr>
          <w:rFonts w:hint="eastAsia"/>
        </w:rPr>
        <w:t>第五章 2020-2025年国内计算机教育人才培养市场全面调研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三、社会身份</w:t>
      </w:r>
      <w:r>
        <w:rPr>
          <w:rFonts w:hint="eastAsia"/>
        </w:rPr>
        <w:br/>
      </w:r>
      <w:r>
        <w:rPr>
          <w:rFonts w:hint="eastAsia"/>
        </w:rPr>
        <w:t>　　第二节 2020-2025年国内计算机教育人才培养市场深度调查分析</w:t>
      </w:r>
      <w:r>
        <w:rPr>
          <w:rFonts w:hint="eastAsia"/>
        </w:rPr>
        <w:br/>
      </w:r>
      <w:r>
        <w:rPr>
          <w:rFonts w:hint="eastAsia"/>
        </w:rPr>
        <w:t>　　　　一、受访者了解有关计算机教育人才培养信息的渠道调查分析</w:t>
      </w:r>
      <w:r>
        <w:rPr>
          <w:rFonts w:hint="eastAsia"/>
        </w:rPr>
        <w:br/>
      </w:r>
      <w:r>
        <w:rPr>
          <w:rFonts w:hint="eastAsia"/>
        </w:rPr>
        <w:t>　　　　二、受访者参加计算机教育人才培养的目的调查分析</w:t>
      </w:r>
      <w:r>
        <w:rPr>
          <w:rFonts w:hint="eastAsia"/>
        </w:rPr>
        <w:br/>
      </w:r>
      <w:r>
        <w:rPr>
          <w:rFonts w:hint="eastAsia"/>
        </w:rPr>
        <w:t>　　　　三、受访者接受计算机教育人才培养的时间调查分析</w:t>
      </w:r>
      <w:r>
        <w:rPr>
          <w:rFonts w:hint="eastAsia"/>
        </w:rPr>
        <w:br/>
      </w:r>
      <w:r>
        <w:rPr>
          <w:rFonts w:hint="eastAsia"/>
        </w:rPr>
        <w:t>　　　　四、受访者接受计算机教育人才培养费用支出情况分析</w:t>
      </w:r>
      <w:r>
        <w:rPr>
          <w:rFonts w:hint="eastAsia"/>
        </w:rPr>
        <w:br/>
      </w:r>
      <w:r>
        <w:rPr>
          <w:rFonts w:hint="eastAsia"/>
        </w:rPr>
        <w:t>　　第三节 2020-2025年计算机教育人才培养市场消费者的偏好调查</w:t>
      </w:r>
      <w:r>
        <w:rPr>
          <w:rFonts w:hint="eastAsia"/>
        </w:rPr>
        <w:br/>
      </w:r>
      <w:r>
        <w:rPr>
          <w:rFonts w:hint="eastAsia"/>
        </w:rPr>
        <w:t>　　　　一、被调查者对学习效果的认定方式</w:t>
      </w:r>
      <w:r>
        <w:rPr>
          <w:rFonts w:hint="eastAsia"/>
        </w:rPr>
        <w:br/>
      </w:r>
      <w:r>
        <w:rPr>
          <w:rFonts w:hint="eastAsia"/>
        </w:rPr>
        <w:t>　　　　二、被调查者偏好的培训方式</w:t>
      </w:r>
      <w:r>
        <w:rPr>
          <w:rFonts w:hint="eastAsia"/>
        </w:rPr>
        <w:br/>
      </w:r>
      <w:r>
        <w:rPr>
          <w:rFonts w:hint="eastAsia"/>
        </w:rPr>
        <w:br/>
      </w:r>
      <w:r>
        <w:rPr>
          <w:rFonts w:hint="eastAsia"/>
        </w:rPr>
        <w:t>第六章 计算机教育人才培养市场竞争主体分析</w:t>
      </w:r>
      <w:r>
        <w:rPr>
          <w:rFonts w:hint="eastAsia"/>
        </w:rPr>
        <w:br/>
      </w:r>
      <w:r>
        <w:rPr>
          <w:rFonts w:hint="eastAsia"/>
        </w:rPr>
        <w:t>　　第一节 NIIT</w:t>
      </w:r>
      <w:r>
        <w:rPr>
          <w:rFonts w:hint="eastAsia"/>
        </w:rPr>
        <w:br/>
      </w:r>
      <w:r>
        <w:rPr>
          <w:rFonts w:hint="eastAsia"/>
        </w:rPr>
        <w:t>　　　　一、企业概况</w:t>
      </w:r>
      <w:r>
        <w:rPr>
          <w:rFonts w:hint="eastAsia"/>
        </w:rPr>
        <w:br/>
      </w:r>
      <w:r>
        <w:rPr>
          <w:rFonts w:hint="eastAsia"/>
        </w:rPr>
        <w:t>　　　　二、NIIT大举占领国内IT培训市场</w:t>
      </w:r>
      <w:r>
        <w:rPr>
          <w:rFonts w:hint="eastAsia"/>
        </w:rPr>
        <w:br/>
      </w:r>
      <w:r>
        <w:rPr>
          <w:rFonts w:hint="eastAsia"/>
        </w:rPr>
        <w:t>　　　　三、NIIT的扩张模式解读</w:t>
      </w:r>
      <w:r>
        <w:rPr>
          <w:rFonts w:hint="eastAsia"/>
        </w:rPr>
        <w:br/>
      </w:r>
      <w:r>
        <w:rPr>
          <w:rFonts w:hint="eastAsia"/>
        </w:rPr>
        <w:t>　　第二节 北大青鸟IT教育</w:t>
      </w:r>
      <w:r>
        <w:rPr>
          <w:rFonts w:hint="eastAsia"/>
        </w:rPr>
        <w:br/>
      </w:r>
      <w:r>
        <w:rPr>
          <w:rFonts w:hint="eastAsia"/>
        </w:rPr>
        <w:t>　　　　一、企业概况</w:t>
      </w:r>
      <w:r>
        <w:rPr>
          <w:rFonts w:hint="eastAsia"/>
        </w:rPr>
        <w:br/>
      </w:r>
      <w:r>
        <w:rPr>
          <w:rFonts w:hint="eastAsia"/>
        </w:rPr>
        <w:t>　　　　二、北大青鸟“标准化”进展思路</w:t>
      </w:r>
      <w:r>
        <w:rPr>
          <w:rFonts w:hint="eastAsia"/>
        </w:rPr>
        <w:br/>
      </w:r>
      <w:r>
        <w:rPr>
          <w:rFonts w:hint="eastAsia"/>
        </w:rPr>
        <w:t>　　　　三、北大青鸟创新IT人才培训模式</w:t>
      </w:r>
      <w:r>
        <w:rPr>
          <w:rFonts w:hint="eastAsia"/>
        </w:rPr>
        <w:br/>
      </w:r>
      <w:r>
        <w:rPr>
          <w:rFonts w:hint="eastAsia"/>
        </w:rPr>
        <w:t>　　第三节 清华IT学习认证中心</w:t>
      </w:r>
      <w:r>
        <w:rPr>
          <w:rFonts w:hint="eastAsia"/>
        </w:rPr>
        <w:br/>
      </w:r>
      <w:r>
        <w:rPr>
          <w:rFonts w:hint="eastAsia"/>
        </w:rPr>
        <w:t>　　　　一、企业概况</w:t>
      </w:r>
      <w:r>
        <w:rPr>
          <w:rFonts w:hint="eastAsia"/>
        </w:rPr>
        <w:br/>
      </w:r>
      <w:r>
        <w:rPr>
          <w:rFonts w:hint="eastAsia"/>
        </w:rPr>
        <w:t>　　　　二、清华IT以“职业为核心”的培训特征</w:t>
      </w:r>
      <w:r>
        <w:rPr>
          <w:rFonts w:hint="eastAsia"/>
        </w:rPr>
        <w:br/>
      </w:r>
      <w:r>
        <w:rPr>
          <w:rFonts w:hint="eastAsia"/>
        </w:rPr>
        <w:t>　　　　三、清华IT的“T型人才”培养方案解析</w:t>
      </w:r>
      <w:r>
        <w:rPr>
          <w:rFonts w:hint="eastAsia"/>
        </w:rPr>
        <w:br/>
      </w:r>
      <w:r>
        <w:rPr>
          <w:rFonts w:hint="eastAsia"/>
        </w:rPr>
        <w:t>　　　　四、清华IT注重完善培训教材</w:t>
      </w:r>
      <w:r>
        <w:rPr>
          <w:rFonts w:hint="eastAsia"/>
        </w:rPr>
        <w:br/>
      </w:r>
      <w:r>
        <w:rPr>
          <w:rFonts w:hint="eastAsia"/>
        </w:rPr>
        <w:t>　　第四节 新华教育集团</w:t>
      </w:r>
      <w:r>
        <w:rPr>
          <w:rFonts w:hint="eastAsia"/>
        </w:rPr>
        <w:br/>
      </w:r>
      <w:r>
        <w:rPr>
          <w:rFonts w:hint="eastAsia"/>
        </w:rPr>
        <w:t>　　　　一、企业概况</w:t>
      </w:r>
      <w:r>
        <w:rPr>
          <w:rFonts w:hint="eastAsia"/>
        </w:rPr>
        <w:br/>
      </w:r>
      <w:r>
        <w:rPr>
          <w:rFonts w:hint="eastAsia"/>
        </w:rPr>
        <w:t>　　　　二、新华电脑教育以高质量保进展</w:t>
      </w:r>
      <w:r>
        <w:rPr>
          <w:rFonts w:hint="eastAsia"/>
        </w:rPr>
        <w:br/>
      </w:r>
      <w:r>
        <w:rPr>
          <w:rFonts w:hint="eastAsia"/>
        </w:rPr>
        <w:t>　　　　三、新华电脑学院探索IT教育培训新道路</w:t>
      </w:r>
      <w:r>
        <w:rPr>
          <w:rFonts w:hint="eastAsia"/>
        </w:rPr>
        <w:br/>
      </w:r>
      <w:r>
        <w:rPr>
          <w:rFonts w:hint="eastAsia"/>
        </w:rPr>
        <w:t>　　　　四、新华电脑教育专业再次升级</w:t>
      </w:r>
      <w:r>
        <w:rPr>
          <w:rFonts w:hint="eastAsia"/>
        </w:rPr>
        <w:br/>
      </w:r>
      <w:r>
        <w:rPr>
          <w:rFonts w:hint="eastAsia"/>
        </w:rPr>
        <w:t>　　第五节 思远IT学院</w:t>
      </w:r>
      <w:r>
        <w:rPr>
          <w:rFonts w:hint="eastAsia"/>
        </w:rPr>
        <w:br/>
      </w:r>
      <w:r>
        <w:rPr>
          <w:rFonts w:hint="eastAsia"/>
        </w:rPr>
        <w:t>　　　　一、企业概况</w:t>
      </w:r>
      <w:r>
        <w:rPr>
          <w:rFonts w:hint="eastAsia"/>
        </w:rPr>
        <w:br/>
      </w:r>
      <w:r>
        <w:rPr>
          <w:rFonts w:hint="eastAsia"/>
        </w:rPr>
        <w:t>　　　　二、思远坚守非加盟路线</w:t>
      </w:r>
      <w:r>
        <w:rPr>
          <w:rFonts w:hint="eastAsia"/>
        </w:rPr>
        <w:br/>
      </w:r>
      <w:r>
        <w:rPr>
          <w:rFonts w:hint="eastAsia"/>
        </w:rPr>
        <w:t>　　　　三、思远IT教育优点显现</w:t>
      </w:r>
      <w:r>
        <w:rPr>
          <w:rFonts w:hint="eastAsia"/>
        </w:rPr>
        <w:br/>
      </w:r>
      <w:r>
        <w:rPr>
          <w:rFonts w:hint="eastAsia"/>
        </w:rPr>
        <w:t>　　　　四、思远人才定制培训模式显成效</w:t>
      </w:r>
      <w:r>
        <w:rPr>
          <w:rFonts w:hint="eastAsia"/>
        </w:rPr>
        <w:br/>
      </w:r>
      <w:r>
        <w:rPr>
          <w:rFonts w:hint="eastAsia"/>
        </w:rPr>
        <w:br/>
      </w:r>
      <w:r>
        <w:rPr>
          <w:rFonts w:hint="eastAsia"/>
        </w:rPr>
        <w:t>第七章 计算机教育人才培养市场分析预测</w:t>
      </w:r>
      <w:r>
        <w:rPr>
          <w:rFonts w:hint="eastAsia"/>
        </w:rPr>
        <w:br/>
      </w:r>
      <w:r>
        <w:rPr>
          <w:rFonts w:hint="eastAsia"/>
        </w:rPr>
        <w:t>　　第一节 2025年计算机教育人才培养市场范围</w:t>
      </w:r>
      <w:r>
        <w:rPr>
          <w:rFonts w:hint="eastAsia"/>
        </w:rPr>
        <w:br/>
      </w:r>
      <w:r>
        <w:rPr>
          <w:rFonts w:hint="eastAsia"/>
        </w:rPr>
        <w:t>　　第二节 计算机教育人才培养市场未来预测</w:t>
      </w:r>
      <w:r>
        <w:rPr>
          <w:rFonts w:hint="eastAsia"/>
        </w:rPr>
        <w:br/>
      </w:r>
      <w:r>
        <w:rPr>
          <w:rFonts w:hint="eastAsia"/>
        </w:rPr>
        <w:br/>
      </w:r>
      <w:r>
        <w:rPr>
          <w:rFonts w:hint="eastAsia"/>
        </w:rPr>
        <w:t>第八章 计算机教育人才培养市场状况预测</w:t>
      </w:r>
      <w:r>
        <w:rPr>
          <w:rFonts w:hint="eastAsia"/>
        </w:rPr>
        <w:br/>
      </w:r>
      <w:r>
        <w:rPr>
          <w:rFonts w:hint="eastAsia"/>
        </w:rPr>
        <w:t>　　第一节 计算机教育人才培养行业进展环境条件</w:t>
      </w:r>
      <w:r>
        <w:rPr>
          <w:rFonts w:hint="eastAsia"/>
        </w:rPr>
        <w:br/>
      </w:r>
      <w:r>
        <w:rPr>
          <w:rFonts w:hint="eastAsia"/>
        </w:rPr>
        <w:t>　　　　一、我国计算机教育人才培养人才地域分布不平衡</w:t>
      </w:r>
      <w:r>
        <w:rPr>
          <w:rFonts w:hint="eastAsia"/>
        </w:rPr>
        <w:br/>
      </w:r>
      <w:r>
        <w:rPr>
          <w:rFonts w:hint="eastAsia"/>
        </w:rPr>
        <w:t>　　　　二、大学生就业规划渐趋成熟</w:t>
      </w:r>
      <w:r>
        <w:rPr>
          <w:rFonts w:hint="eastAsia"/>
        </w:rPr>
        <w:br/>
      </w:r>
      <w:r>
        <w:rPr>
          <w:rFonts w:hint="eastAsia"/>
        </w:rPr>
        <w:t>　　　　三、计算机教育人才培养人才订单式培训节 省成本</w:t>
      </w:r>
      <w:r>
        <w:rPr>
          <w:rFonts w:hint="eastAsia"/>
        </w:rPr>
        <w:br/>
      </w:r>
      <w:r>
        <w:rPr>
          <w:rFonts w:hint="eastAsia"/>
        </w:rPr>
        <w:t>　　　　四、国家政策大力扶持计算机教育人才培养</w:t>
      </w:r>
      <w:r>
        <w:rPr>
          <w:rFonts w:hint="eastAsia"/>
        </w:rPr>
        <w:br/>
      </w:r>
      <w:r>
        <w:rPr>
          <w:rFonts w:hint="eastAsia"/>
        </w:rPr>
        <w:t>　　第二节 计算机教育人才培养市场进展趋势</w:t>
      </w:r>
      <w:r>
        <w:rPr>
          <w:rFonts w:hint="eastAsia"/>
        </w:rPr>
        <w:br/>
      </w:r>
      <w:r>
        <w:rPr>
          <w:rFonts w:hint="eastAsia"/>
        </w:rPr>
        <w:t>　　　　一、计算机教育人才培养行业重点培训课程</w:t>
      </w:r>
      <w:r>
        <w:rPr>
          <w:rFonts w:hint="eastAsia"/>
        </w:rPr>
        <w:br/>
      </w:r>
      <w:r>
        <w:rPr>
          <w:rFonts w:hint="eastAsia"/>
        </w:rPr>
        <w:t>　　　　二、计算机教育人才培养教育培训市场生变</w:t>
      </w:r>
      <w:r>
        <w:rPr>
          <w:rFonts w:hint="eastAsia"/>
        </w:rPr>
        <w:br/>
      </w:r>
      <w:r>
        <w:rPr>
          <w:rFonts w:hint="eastAsia"/>
        </w:rPr>
        <w:t>　　　　三、计算机教育人才培养人才定制培养模式受欢迎</w:t>
      </w:r>
      <w:r>
        <w:rPr>
          <w:rFonts w:hint="eastAsia"/>
        </w:rPr>
        <w:br/>
      </w:r>
      <w:r>
        <w:rPr>
          <w:rFonts w:hint="eastAsia"/>
        </w:rPr>
        <w:t>　　　　四、2025年中国计算机教育人才培养市场进展解析</w:t>
      </w:r>
      <w:r>
        <w:rPr>
          <w:rFonts w:hint="eastAsia"/>
        </w:rPr>
        <w:br/>
      </w:r>
      <w:r>
        <w:rPr>
          <w:rFonts w:hint="eastAsia"/>
        </w:rPr>
        <w:t>　　　　五、2025年计算机教育人才培养市场进展趋势</w:t>
      </w:r>
      <w:r>
        <w:rPr>
          <w:rFonts w:hint="eastAsia"/>
        </w:rPr>
        <w:br/>
      </w:r>
      <w:r>
        <w:rPr>
          <w:rFonts w:hint="eastAsia"/>
        </w:rPr>
        <w:t>　　　　六、IT计算机教育人才培养进入新进展周期</w:t>
      </w:r>
      <w:r>
        <w:rPr>
          <w:rFonts w:hint="eastAsia"/>
        </w:rPr>
        <w:br/>
      </w:r>
      <w:r>
        <w:rPr>
          <w:rFonts w:hint="eastAsia"/>
        </w:rPr>
        <w:t>　　第三节 计算机教育人才培养营销模式探究</w:t>
      </w:r>
      <w:r>
        <w:rPr>
          <w:rFonts w:hint="eastAsia"/>
        </w:rPr>
        <w:br/>
      </w:r>
      <w:r>
        <w:rPr>
          <w:rFonts w:hint="eastAsia"/>
        </w:rPr>
        <w:t>　　　　一、计算机教育人才培养机构加盟模式推动行业高速进展</w:t>
      </w:r>
      <w:r>
        <w:rPr>
          <w:rFonts w:hint="eastAsia"/>
        </w:rPr>
        <w:br/>
      </w:r>
      <w:r>
        <w:rPr>
          <w:rFonts w:hint="eastAsia"/>
        </w:rPr>
        <w:t>　　　　二、加盟模式遭遇限制</w:t>
      </w:r>
      <w:r>
        <w:rPr>
          <w:rFonts w:hint="eastAsia"/>
        </w:rPr>
        <w:br/>
      </w:r>
      <w:r>
        <w:rPr>
          <w:rFonts w:hint="eastAsia"/>
        </w:rPr>
        <w:t>　　　　三、非加盟模式迎来进展机遇</w:t>
      </w:r>
      <w:r>
        <w:rPr>
          <w:rFonts w:hint="eastAsia"/>
        </w:rPr>
        <w:br/>
      </w:r>
      <w:r>
        <w:rPr>
          <w:rFonts w:hint="eastAsia"/>
        </w:rPr>
        <w:t>　　　　四、非加盟模式优点显现</w:t>
      </w:r>
      <w:r>
        <w:rPr>
          <w:rFonts w:hint="eastAsia"/>
        </w:rPr>
        <w:br/>
      </w:r>
      <w:r>
        <w:rPr>
          <w:rFonts w:hint="eastAsia"/>
        </w:rPr>
        <w:t>　　第四节 计算机教育人才培养市场品牌进展情况</w:t>
      </w:r>
      <w:r>
        <w:rPr>
          <w:rFonts w:hint="eastAsia"/>
        </w:rPr>
        <w:br/>
      </w:r>
      <w:r>
        <w:rPr>
          <w:rFonts w:hint="eastAsia"/>
        </w:rPr>
        <w:t>　　　　一、中国计算机教育人才培养市场品牌加快集中</w:t>
      </w:r>
      <w:r>
        <w:rPr>
          <w:rFonts w:hint="eastAsia"/>
        </w:rPr>
        <w:br/>
      </w:r>
      <w:r>
        <w:rPr>
          <w:rFonts w:hint="eastAsia"/>
        </w:rPr>
        <w:t>　　　　二、计算机教育人才培养行业强弱分化升级</w:t>
      </w:r>
      <w:r>
        <w:rPr>
          <w:rFonts w:hint="eastAsia"/>
        </w:rPr>
        <w:br/>
      </w:r>
      <w:r>
        <w:rPr>
          <w:rFonts w:hint="eastAsia"/>
        </w:rPr>
        <w:t>　　　　三、计算机教育人才培养品牌机构及其策略</w:t>
      </w:r>
      <w:r>
        <w:rPr>
          <w:rFonts w:hint="eastAsia"/>
        </w:rPr>
        <w:br/>
      </w:r>
      <w:r>
        <w:rPr>
          <w:rFonts w:hint="eastAsia"/>
        </w:rPr>
        <w:t>　　　　四、计算机教育人才培养行业品牌进展战略研究</w:t>
      </w:r>
      <w:r>
        <w:rPr>
          <w:rFonts w:hint="eastAsia"/>
        </w:rPr>
        <w:br/>
      </w:r>
      <w:r>
        <w:rPr>
          <w:rFonts w:hint="eastAsia"/>
        </w:rPr>
        <w:t>　　第五节 (中:智:林)计算机教育人才培养市场进展思考</w:t>
      </w:r>
      <w:r>
        <w:rPr>
          <w:rFonts w:hint="eastAsia"/>
        </w:rPr>
        <w:br/>
      </w:r>
      <w:r>
        <w:rPr>
          <w:rFonts w:hint="eastAsia"/>
        </w:rPr>
        <w:t>　　　　一、计算机教育人才培养消费者重点关注的问题</w:t>
      </w:r>
      <w:r>
        <w:rPr>
          <w:rFonts w:hint="eastAsia"/>
        </w:rPr>
        <w:br/>
      </w:r>
      <w:r>
        <w:rPr>
          <w:rFonts w:hint="eastAsia"/>
        </w:rPr>
        <w:t>　　　　二、计算机教育人才培养业亟待加强监管</w:t>
      </w:r>
      <w:r>
        <w:rPr>
          <w:rFonts w:hint="eastAsia"/>
        </w:rPr>
        <w:br/>
      </w:r>
      <w:r>
        <w:rPr>
          <w:rFonts w:hint="eastAsia"/>
        </w:rPr>
        <w:t>　　　　三、计算机教育人才培养机构应采取的对策</w:t>
      </w:r>
      <w:r>
        <w:rPr>
          <w:rFonts w:hint="eastAsia"/>
        </w:rPr>
        <w:br/>
      </w:r>
      <w:r>
        <w:rPr>
          <w:rFonts w:hint="eastAsia"/>
        </w:rPr>
        <w:t>　　　　四、计算机教育人才培养产业持续进展路径</w:t>
      </w:r>
      <w:r>
        <w:rPr>
          <w:rFonts w:hint="eastAsia"/>
        </w:rPr>
        <w:br/>
      </w:r>
      <w:r>
        <w:rPr>
          <w:rFonts w:hint="eastAsia"/>
        </w:rPr>
        <w:br/>
      </w:r>
      <w:r>
        <w:rPr>
          <w:rFonts w:hint="eastAsia"/>
        </w:rPr>
        <w:t>图表目录</w:t>
      </w:r>
      <w:r>
        <w:rPr>
          <w:rFonts w:hint="eastAsia"/>
        </w:rPr>
        <w:br/>
      </w:r>
      <w:r>
        <w:rPr>
          <w:rFonts w:hint="eastAsia"/>
        </w:rPr>
        <w:t>　　图表 1 2025-2031年中国生产总值预测</w:t>
      </w:r>
      <w:r>
        <w:rPr>
          <w:rFonts w:hint="eastAsia"/>
        </w:rPr>
        <w:br/>
      </w:r>
      <w:r>
        <w:rPr>
          <w:rFonts w:hint="eastAsia"/>
        </w:rPr>
        <w:t>　　图表 2 2020-2025年工业增加值</w:t>
      </w:r>
      <w:r>
        <w:rPr>
          <w:rFonts w:hint="eastAsia"/>
        </w:rPr>
        <w:br/>
      </w:r>
      <w:r>
        <w:rPr>
          <w:rFonts w:hint="eastAsia"/>
        </w:rPr>
        <w:t>　　图表 3 2025年主要工业产品产量及其增长速度</w:t>
      </w:r>
      <w:r>
        <w:rPr>
          <w:rFonts w:hint="eastAsia"/>
        </w:rPr>
        <w:br/>
      </w:r>
      <w:r>
        <w:rPr>
          <w:rFonts w:hint="eastAsia"/>
        </w:rPr>
        <w:t>　　图表 4 2025年范围以上工业公司实现利润及其增长速度</w:t>
      </w:r>
      <w:r>
        <w:rPr>
          <w:rFonts w:hint="eastAsia"/>
        </w:rPr>
        <w:br/>
      </w:r>
      <w:r>
        <w:rPr>
          <w:rFonts w:hint="eastAsia"/>
        </w:rPr>
        <w:t>　　图表 5 2025-2031年我国固定资产投资预测</w:t>
      </w:r>
      <w:r>
        <w:rPr>
          <w:rFonts w:hint="eastAsia"/>
        </w:rPr>
        <w:br/>
      </w:r>
      <w:r>
        <w:rPr>
          <w:rFonts w:hint="eastAsia"/>
        </w:rPr>
        <w:t>　　图表 6 2025年分行业城镇固定资产投资及其增长速度</w:t>
      </w:r>
      <w:r>
        <w:rPr>
          <w:rFonts w:hint="eastAsia"/>
        </w:rPr>
        <w:br/>
      </w:r>
      <w:r>
        <w:rPr>
          <w:rFonts w:hint="eastAsia"/>
        </w:rPr>
        <w:t>　　图表 7 2025年固定资产投资新增主要生产能力</w:t>
      </w:r>
      <w:r>
        <w:rPr>
          <w:rFonts w:hint="eastAsia"/>
        </w:rPr>
        <w:br/>
      </w:r>
      <w:r>
        <w:rPr>
          <w:rFonts w:hint="eastAsia"/>
        </w:rPr>
        <w:t>　　图表 8 2025年房地产开发和销售主要指标完成情况</w:t>
      </w:r>
      <w:r>
        <w:rPr>
          <w:rFonts w:hint="eastAsia"/>
        </w:rPr>
        <w:br/>
      </w:r>
      <w:r>
        <w:rPr>
          <w:rFonts w:hint="eastAsia"/>
        </w:rPr>
        <w:t>　　图表 9 2025年货物进出口总额及其增长速度</w:t>
      </w:r>
      <w:r>
        <w:rPr>
          <w:rFonts w:hint="eastAsia"/>
        </w:rPr>
        <w:br/>
      </w:r>
      <w:r>
        <w:rPr>
          <w:rFonts w:hint="eastAsia"/>
        </w:rPr>
        <w:t>　　图表 10 2025年主要商品出口数量、金额及其增长速度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d6c5d93da4f50" w:history="1">
        <w:r>
          <w:rPr>
            <w:rStyle w:val="Hyperlink"/>
          </w:rPr>
          <w:t>2025-2031年中国计算机教育人才培养行业发展现状调研与发展趋势分析报告</w:t>
        </w:r>
      </w:hyperlink>
      <w:r>
        <w:rPr>
          <w:color w:val="C00000"/>
        </w:rPr>
        <w:t>》，报告编号：</w:t>
      </w:r>
      <w:r>
        <w:rPr>
          <w:rFonts w:hint="eastAsia"/>
          <w:color w:val="C00000"/>
        </w:rPr>
        <w:t>2287879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d6c5d93da4f50" w:history="1">
        <w:r>
          <w:rPr>
            <w:rStyle w:val="Hyperlink"/>
          </w:rPr>
          <w:t>https://www.20087.com/9/87/JiSuanJiJiaoYuRenCaiPeiYangDeFaZ.html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专业人才培养方案、计算机教育人才培养目标、计算机科学与技术专业人才培养方案、计算机人才培养模式、人工智能教育培养学生能力、计算机应用人才培养方案、高职教育人才培养目标、计算机类人才培养方案评审意见、如何加强人才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df13bac9540e4" w:history="1">
      <w:r>
        <w:rPr>
          <w:rStyle w:val="Hyperlink"/>
        </w:rPr>
        <w:t>2025-2031年中国计算机教育人才培养行业发展现状调研与发展趋势分析报告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SuanJiJiaoYuRenCaiPeiYangDeFaZ.html" TargetMode="External" Id="R68fd6c5d93da4f50" /></Relationships>
</file>

<file path=word/_rels/header2.xml.rels>&#65279;<?xml version="1.0" encoding="utf-8"?><Relationships xmlns="http://schemas.openxmlformats.org/package/2006/relationships"><Relationship Type="http://schemas.openxmlformats.org/officeDocument/2006/relationships/hyperlink" Target="https://www.20087.com/9/87/JiSuanJiJiaoYuRenCaiPeiYangDeFaZ.html" TargetMode="External" Id="R094df13bac95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2025-02-20T03:22:00Z</dcterms:created>
  <dcterms:modified xsi:type="dcterms:W3CDTF">2025-02-20T04:22:00Z</dcterms:modified>
  <dc:subject>2025-2031年中国计算机教育人才培养行业发展现状调研与发展趋势分析报告</dc:subject>
  <dc:title>2025-2031年中国计算机教育人才培养行业发展现状调研与发展趋势分析报告</dc:title>
  <cp:keywords>2025-2031年中国计算机教育人才培养行业发展现状调研与发展趋势分析报告</cp:keywords>
  <dc:description>2025-2031年中国计算机教育人才培养行业发展现状调研与发展趋势分析报告</dc:description>
</cp:coreProperties>
</file>