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a08363abc4e52" w:history="1">
              <w:r>
                <w:rPr>
                  <w:rStyle w:val="Hyperlink"/>
                </w:rPr>
                <w:t>2025-2031年中国高光谱成像系统行业现状分析与发展趋势研究报告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a08363abc4e52" w:history="1">
              <w:r>
                <w:rPr>
                  <w:rStyle w:val="Hyperlink"/>
                </w:rPr>
                <w:t>2025-2031年中国高光谱成像系统行业现状分析与发展趋势研究报告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a08363abc4e52" w:history="1">
                <w:r>
                  <w:rPr>
                    <w:rStyle w:val="Hyperlink"/>
                  </w:rPr>
                  <w:t>https://www.20087.com/9/17/GaoGuangPuChengXiangXiTongFaZhanQuShi.html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谱成像系统集成了光谱技术和成像技术，能够获取物体在可见光和近红外光谱范围内连续光谱信息的图像。近年来，随着传感器技术、计算机处理能力和数据解析算法的飞速发展，高光谱成像系统在军事侦察、环境监测、农业、医学诊断和文化遗产保护等领域得到广泛应用。系统分辨率和数据处理速度的提升，使其能够捕捉更为细致的光谱特征，为科研和工业应用提供更精准的数据支持。</w:t>
      </w:r>
      <w:r>
        <w:rPr>
          <w:rFonts w:hint="eastAsia"/>
        </w:rPr>
        <w:br/>
      </w:r>
      <w:r>
        <w:rPr>
          <w:rFonts w:hint="eastAsia"/>
        </w:rPr>
        <w:t>　　未来，高光谱成像系统将朝着更小型化、更智能化和更广泛应用的方向发展。技术进步将使高光谱成像系统更加便携，适用于无人机、手持设备等移动平台，拓宽其在应急响应、灾害评估等领域的应用。同时，AI和机器学习算法的集成将增强数据解析能力，实现自动特征识别和异常检测，提升系统的智能化水平。此外，跨学科合作将推动高光谱成像技术与生物医学、材料科学等领域的深度融合，催生新的应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a08363abc4e52" w:history="1">
        <w:r>
          <w:rPr>
            <w:rStyle w:val="Hyperlink"/>
          </w:rPr>
          <w:t>2025-2031年中国高光谱成像系统行业现状分析与发展趋势研究报告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光谱成像系统行业的发展现状、市场规模、供需动态及进出口情况。报告详细解读了高光谱成像系统产业链上下游、重点区域市场、竞争格局及领先企业的表现，同时评估了高光谱成像系统行业风险与投资机会。通过对高光谱成像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高光谱成像系统行业发展概述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一、高光谱成像系统行业定义及分类</w:t>
      </w:r>
      <w:r>
        <w:rPr>
          <w:rFonts w:hint="eastAsia"/>
        </w:rPr>
        <w:br/>
      </w:r>
      <w:r>
        <w:rPr>
          <w:rFonts w:hint="eastAsia"/>
        </w:rPr>
        <w:t>　　　　二、高光谱成像系统行业经济特性</w:t>
      </w:r>
      <w:r>
        <w:rPr>
          <w:rFonts w:hint="eastAsia"/>
        </w:rPr>
        <w:br/>
      </w:r>
      <w:r>
        <w:rPr>
          <w:rFonts w:hint="eastAsia"/>
        </w:rPr>
        <w:t>　　　　三、高光谱成像系统行业产业链简介</w:t>
      </w:r>
      <w:r>
        <w:rPr>
          <w:rFonts w:hint="eastAsia"/>
        </w:rPr>
        <w:br/>
      </w:r>
      <w:r>
        <w:rPr>
          <w:rFonts w:hint="eastAsia"/>
        </w:rPr>
        <w:t>　　第二节 高光谱成像系统行业发展成熟度</w:t>
      </w:r>
      <w:r>
        <w:rPr>
          <w:rFonts w:hint="eastAsia"/>
        </w:rPr>
        <w:br/>
      </w:r>
      <w:r>
        <w:rPr>
          <w:rFonts w:hint="eastAsia"/>
        </w:rPr>
        <w:t>　　　　一、高光谱成像系统行业发展周期分析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高光谱成像系统行业相关产业动态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2024-2025年中国高光谱成像系统行业发展环境分析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高光谱成像系统行业经济环境分析</w:t>
      </w:r>
      <w:r>
        <w:rPr>
          <w:rFonts w:hint="eastAsia"/>
        </w:rPr>
        <w:br/>
      </w:r>
      <w:r>
        <w:rPr>
          <w:rFonts w:hint="eastAsia"/>
        </w:rPr>
        <w:t>　　第二节 高光谱成像系统行业政策环境分析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一、高光谱成像系统行业政策影响分析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二、相关高光谱成像系统行业标准分析</w:t>
      </w:r>
      <w:r>
        <w:rPr>
          <w:rFonts w:hint="eastAsia"/>
        </w:rPr>
        <w:br/>
      </w:r>
      <w:r>
        <w:rPr>
          <w:rFonts w:hint="eastAsia"/>
        </w:rPr>
        <w:t>　　第三节 高光谱成像系统行业社会环境分析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2024-2025年高光谱成像系统行业技术发展现状及趋势分析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高光谱成像系统行业技术发展现状分析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国内外高光谱成像系统行业技术差异与原因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高光谱成像系统行业技术发展方向、趋势预测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提升高光谱成像系统行业技术能力策略建议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中国高光谱成像系统市场发展调研</w:t>
      </w:r>
      <w:r>
        <w:rPr>
          <w:rFonts w:hint="eastAsia"/>
        </w:rPr>
        <w:br/>
      </w:r>
      <w:r>
        <w:rPr>
          <w:rFonts w:hint="eastAsia"/>
        </w:rPr>
        <w:t>　　第一节 高光谱成像系统市场现状分析及预测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一、2019-2024年中国高光谱成像系统市场规模分析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二、2025-2031年中国高光谱成像系统市场规模预测</w:t>
      </w:r>
      <w:r>
        <w:rPr>
          <w:rFonts w:hint="eastAsia"/>
        </w:rPr>
        <w:br/>
      </w:r>
      <w:r>
        <w:rPr>
          <w:rFonts w:hint="eastAsia"/>
        </w:rPr>
        <w:t>　　第二节 高光谱成像系统行业产能分析及预测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一、2019-2024年中国高光谱成像系统行业产能分析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二、2025-2031年中国高光谱成像系统行业产能预测</w:t>
      </w:r>
      <w:r>
        <w:rPr>
          <w:rFonts w:hint="eastAsia"/>
        </w:rPr>
        <w:br/>
      </w:r>
      <w:r>
        <w:rPr>
          <w:rFonts w:hint="eastAsia"/>
        </w:rPr>
        <w:t>　　第三节 高光谱成像系统行业产量情况分析及预测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一、2019-2024年中国高光谱成像系统行业产量统计分析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二、2025-2031年中国高光谱成像系统行业产量预测分析</w:t>
      </w:r>
      <w:r>
        <w:rPr>
          <w:rFonts w:hint="eastAsia"/>
        </w:rPr>
        <w:br/>
      </w:r>
      <w:r>
        <w:rPr>
          <w:rFonts w:hint="eastAsia"/>
        </w:rPr>
        <w:t>　　第四节 高光谱成像系统市场需求分析及预测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一、2019-2024年中国高光谱成像系统市场需求分析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二、2025-2031年中国高光谱成像系统市场需求预测分析</w:t>
      </w:r>
      <w:r>
        <w:rPr>
          <w:rFonts w:hint="eastAsia"/>
        </w:rPr>
        <w:br/>
      </w:r>
      <w:r>
        <w:rPr>
          <w:rFonts w:hint="eastAsia"/>
        </w:rPr>
        <w:t>　　第五节 高光谱成像系统进出口数据分析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一、2019-2024年中国高光谱成像系统进出口数据分析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二、2025-2031年国内高光谱成像系统进出口情况预测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高光谱成像系统细分市场深度分析</w:t>
      </w:r>
      <w:r>
        <w:rPr>
          <w:rFonts w:hint="eastAsia"/>
        </w:rPr>
        <w:br/>
      </w:r>
      <w:r>
        <w:rPr>
          <w:rFonts w:hint="eastAsia"/>
        </w:rPr>
        <w:t>　　第一节 高光谱成像系统细分市场（一）发展研究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高光谱成像系统细分市场（二）发展研究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2019-2024年中国高光谱成像系统行业总体发展状况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中国高光谱成像系统行业规模情况分析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一、高光谱成像系统行业单位规模情况分析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二、高光谱成像系统行业人员规模状况分析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三、高光谱成像系统行业资产规模状况分析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四、高光谱成像系统行业市场规模状况分析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五、高光谱成像系统行业敏感性分析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中国高光谱成像系统行业财务能力分析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一、高光谱成像系统行业盈利能力分析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二、高光谱成像系统行业偿债能力分析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三、高光谱成像系统行业营运能力分析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四、高光谱成像系统行业发展能力分析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2019-2024年中国高光谱成像系统行业区域市场分析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中国高光谱成像系统行业区域市场结构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重点地区高光谱成像系统行业调研分析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一、重点地区（一）高光谱成像系统市场分析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二、重点地区（二）高光谱成像系统市场分析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三、重点地区（三）高光谱成像系统市场分析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四、重点地区（四）高光谱成像系统市场分析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五、重点地区（五）高光谱成像系统市场分析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高光谱成像系统行业产品价格分析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三、主要高光谱成像系统品牌产品价位分析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五、价格在高光谱成像系统行业竞争中的重要性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2024-2025年中国高光谱成像系统行业上下游行业发展分析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高光谱成像系统上游行业分析</w:t>
      </w:r>
      <w:r>
        <w:rPr>
          <w:rFonts w:hint="eastAsia"/>
        </w:rPr>
        <w:br/>
      </w:r>
      <w:r>
        <w:rPr>
          <w:rFonts w:hint="eastAsia"/>
        </w:rPr>
        <w:t>　　　　一、高光谱成像系统产品成本构成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四、上游供给对高光谱成像系统行业的影响</w:t>
      </w:r>
      <w:r>
        <w:rPr>
          <w:rFonts w:hint="eastAsia"/>
        </w:rPr>
        <w:br/>
      </w:r>
      <w:r>
        <w:rPr>
          <w:rFonts w:hint="eastAsia"/>
        </w:rPr>
        <w:t>　　第二节 高光谱成像系统下游行业分析</w:t>
      </w:r>
      <w:r>
        <w:rPr>
          <w:rFonts w:hint="eastAsia"/>
        </w:rPr>
        <w:br/>
      </w:r>
      <w:r>
        <w:rPr>
          <w:rFonts w:hint="eastAsia"/>
        </w:rPr>
        <w:t>　　　　一、高光谱成像系统下游行业分布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四、下游需求对高光谱成像系统行业的影响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高光谱成像系统行业重点企业发展调研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高光谱成像系统重点企业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高光谱成像系统重点企业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高光谱成像系统重点企业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高光谱成像系统重点企业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高光谱成像系统重点企业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高光谱成像系统重点企业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2024-2025年中国高光谱成像系统产业市场竞争格局分析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2024-2025年中国高光谱成像系统产业竞争现状分析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一、高光谱成像系统竞争力分析</w:t>
      </w:r>
      <w:r>
        <w:rPr>
          <w:rFonts w:hint="eastAsia"/>
        </w:rPr>
        <w:br/>
      </w:r>
      <w:r>
        <w:rPr>
          <w:rFonts w:hint="eastAsia"/>
        </w:rPr>
        <w:t>　　　　二、高光谱成像系统技术竞争分析</w:t>
      </w:r>
      <w:r>
        <w:rPr>
          <w:rFonts w:hint="eastAsia"/>
        </w:rPr>
        <w:br/>
      </w:r>
      <w:r>
        <w:rPr>
          <w:rFonts w:hint="eastAsia"/>
        </w:rPr>
        <w:t>　　　　三、高光谱成像系统价格竞争分析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2025年中国高光谱成像系统产业集中度分析</w:t>
      </w:r>
      <w:r>
        <w:rPr>
          <w:rFonts w:hint="eastAsia"/>
        </w:rPr>
        <w:br/>
      </w:r>
      <w:r>
        <w:rPr>
          <w:rFonts w:hint="eastAsia"/>
        </w:rPr>
        <w:t>　　　　一、高光谱成像系统市场集中度分析</w:t>
      </w:r>
      <w:r>
        <w:rPr>
          <w:rFonts w:hint="eastAsia"/>
        </w:rPr>
        <w:br/>
      </w:r>
      <w:r>
        <w:rPr>
          <w:rFonts w:hint="eastAsia"/>
        </w:rPr>
        <w:t>　　　　二、高光谱成像系统企业集中度分析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2025-2031年提高高光谱成像系统企业竞争力的策略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高光谱成像系统行业投资风险预警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2024-2025年影响高光谱成像系统行业发展的主要因素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一、影响高光谱成像系统行业运行的有利因素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二、影响高光谱成像系统行业运行的稳定因素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三、影响高光谱成像系统行业运行的不利因素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四、我国高光谱成像系统行业发展面临的挑战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五、我国高光谱成像系统行业发展面临的机遇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高光谱成像系统行业投资风险预警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一、2025-2031年高光谱成像系统行业市场风险及控制策略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二、2025-2031年高光谱成像系统行业政策风险及控制策略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三、2025-2031年高光谱成像系统行业经营风险及控制策略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四、2025-2031年高光谱成像系统同业竞争风险及控制策略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五、2025-2031年高光谱成像系统行业其他风险及控制策略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高光谱成像系统行业发展趋势与投资规划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2025-2031年高光谱成像系统市场发展潜力分析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2025-2031年高光谱成像系统行业发展趋势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2025-2031年高光谱成像系统行业投资前景研究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中.智.林.：对我国高光谱成像系统品牌的战略思考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二、高光谱成像系统实施品牌战略的意义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三、高光谱成像系统企业品牌的现状分析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四、我国高光谱成像系统企业的品牌战略</w:t>
      </w:r>
      <w:r>
        <w:rPr>
          <w:rFonts w:hint="eastAsia"/>
        </w:rPr>
        <w:br/>
      </w:r>
      <w:r>
        <w:rPr>
          <w:rFonts w:hint="eastAsia"/>
        </w:rPr>
        <w:t>　　　　五、高光谱成像系统品牌战略管理的策略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高光谱成像系统行业类别</w:t>
      </w:r>
      <w:r>
        <w:rPr>
          <w:rFonts w:hint="eastAsia"/>
        </w:rPr>
        <w:br/>
      </w:r>
      <w:r>
        <w:rPr>
          <w:rFonts w:hint="eastAsia"/>
        </w:rPr>
        <w:t>　　图表 高光谱成像系统行业产业链调研</w:t>
      </w:r>
      <w:r>
        <w:rPr>
          <w:rFonts w:hint="eastAsia"/>
        </w:rPr>
        <w:br/>
      </w:r>
      <w:r>
        <w:rPr>
          <w:rFonts w:hint="eastAsia"/>
        </w:rPr>
        <w:t>　　图表 高光谱成像系统行业现状</w:t>
      </w:r>
      <w:r>
        <w:rPr>
          <w:rFonts w:hint="eastAsia"/>
        </w:rPr>
        <w:br/>
      </w:r>
      <w:r>
        <w:rPr>
          <w:rFonts w:hint="eastAsia"/>
        </w:rPr>
        <w:t>　　图表 高光谱成像系统行业标准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2024年中国高光谱成像系统行业产能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2019-2024年中国高光谱成像系统行业产量统计</w:t>
      </w:r>
      <w:r>
        <w:rPr>
          <w:rFonts w:hint="eastAsia"/>
        </w:rPr>
        <w:br/>
      </w:r>
      <w:r>
        <w:rPr>
          <w:rFonts w:hint="eastAsia"/>
        </w:rPr>
        <w:t>　　图表 高光谱成像系统行业动态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2019-2024年中国高光谱成像系统市场需求量</w:t>
      </w:r>
      <w:r>
        <w:rPr>
          <w:rFonts w:hint="eastAsia"/>
        </w:rPr>
        <w:br/>
      </w:r>
      <w:r>
        <w:rPr>
          <w:rFonts w:hint="eastAsia"/>
        </w:rPr>
        <w:t>　　图表 2024年中国高光谱成像系统行业需求区域调研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2019-2024年中国高光谱成像系统行情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2019-2024年中国高光谱成像系统行业企业数量统计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**地区高光谱成像系统市场规模</w:t>
      </w:r>
      <w:r>
        <w:rPr>
          <w:rFonts w:hint="eastAsia"/>
        </w:rPr>
        <w:br/>
      </w:r>
      <w:r>
        <w:rPr>
          <w:rFonts w:hint="eastAsia"/>
        </w:rPr>
        <w:t>　　图表 **地区高光谱成像系统行业市场需求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**地区高光谱成像系统市场调研</w:t>
      </w:r>
      <w:r>
        <w:rPr>
          <w:rFonts w:hint="eastAsia"/>
        </w:rPr>
        <w:br/>
      </w:r>
      <w:r>
        <w:rPr>
          <w:rFonts w:hint="eastAsia"/>
        </w:rPr>
        <w:t>　　图表 **地区高光谱成像系统行业市场需求分析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**地区高光谱成像系统市场规模</w:t>
      </w:r>
      <w:r>
        <w:rPr>
          <w:rFonts w:hint="eastAsia"/>
        </w:rPr>
        <w:br/>
      </w:r>
      <w:r>
        <w:rPr>
          <w:rFonts w:hint="eastAsia"/>
        </w:rPr>
        <w:t>　　图表 **地区高光谱成像系统行业市场需求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**地区高光谱成像系统市场调研</w:t>
      </w:r>
      <w:r>
        <w:rPr>
          <w:rFonts w:hint="eastAsia"/>
        </w:rPr>
        <w:br/>
      </w:r>
      <w:r>
        <w:rPr>
          <w:rFonts w:hint="eastAsia"/>
        </w:rPr>
        <w:t>　　图表 **地区高光谱成像系统行业市场需求分析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高光谱成像系统行业竞争对手分析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高光谱成像系统重点企业（三）成长能力情况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2025-2031年中国高光谱成像系统行业产能预测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2025-2031年中国高光谱成像系统行业产量预测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2025-2031年中国高光谱成像系统市场需求预测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2025-2031年中国高光谱成像系统行业市场规模预测</w:t>
      </w:r>
      <w:r>
        <w:rPr>
          <w:rFonts w:hint="eastAsia"/>
        </w:rPr>
        <w:br/>
      </w:r>
      <w:r>
        <w:rPr>
          <w:rFonts w:hint="eastAsia"/>
        </w:rPr>
        <w:t>　　图表 高光谱成像系统行业准入条件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2025-2031年中国高光谱成像系统行业信息化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2025-2031年中国高光谱成像系统行业风险分析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2025-2031年中国高光谱成像系统行业发展趋势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2025-2031年中国高光谱成像系统市场前景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a08363abc4e52" w:history="1">
        <w:r>
          <w:rPr>
            <w:rStyle w:val="Hyperlink"/>
          </w:rPr>
          <w:t>2025-2031年中国高光谱成像系统行业现状分析与发展趋势研究报告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a08363abc4e52" w:history="1">
        <w:r>
          <w:rPr>
            <w:rStyle w:val="Hyperlink"/>
          </w:rPr>
          <w:t>https://www.20087.com/9/17/GaoGuangPuChengXiangXiTongFaZhanQuShi.html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拍照成像设备、高光谱成像系统价格、什么是高光谱成像、高光谱成像系统搭建、ccd成像系统基本原理、高光谱成像系统标准白板校正方法、多光谱成像技术的原理、高光谱成像系统结构图用什么画、高光谱成像系统及系统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9177980814da7" w:history="1">
      <w:r>
        <w:rPr>
          <w:rStyle w:val="Hyperlink"/>
        </w:rPr>
        <w:t>2025-2031年中国高光谱成像系统行业现状分析与发展趋势研究报告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aoGuangPuChengXiangXiTongFaZhanQuShi.html" TargetMode="External" Id="R7afa08363abc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aoGuangPuChengXiangXiTongFaZhanQuShi.html" TargetMode="External" Id="Rcbd917798081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2024-10-16T05:13:00Z</dcterms:created>
  <dcterms:modified xsi:type="dcterms:W3CDTF">2024-10-16T06:13:00Z</dcterms:modified>
  <dc:subject>2025-2031年中国高光谱成像系统行业现状分析与发展趋势研究报告</dc:subject>
  <dc:title>2025-2031年中国高光谱成像系统行业现状分析与发展趋势研究报告</dc:title>
  <cp:keywords>2025-2031年中国高光谱成像系统行业现状分析与发展趋势研究报告</cp:keywords>
  <dc:description>2025-2031年中国高光谱成像系统行业现状分析与发展趋势研究报告</dc:description>
</cp:coreProperties>
</file>