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eee50ad3940a6" w:history="1">
              <w:r>
                <w:rPr>
                  <w:rStyle w:val="Hyperlink"/>
                </w:rPr>
                <w:t>中国三氟化氮行业研究分析与发展前景预测报告（2025-2031年）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eee50ad3940a6" w:history="1">
              <w:r>
                <w:rPr>
                  <w:rStyle w:val="Hyperlink"/>
                </w:rPr>
                <w:t>中国三氟化氮行业研究分析与发展前景预测报告（2025-2031年）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eee50ad3940a6" w:history="1">
                <w:r>
                  <w:rPr>
                    <w:rStyle w:val="Hyperlink"/>
                  </w:rPr>
                  <w:t>https://www.20087.com/9/77/SanFuHuaDanHangYeFaZhanQianJing.html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氮（NF3）是一种无色、无味、无毒的气体，广泛应用于半导体制造、平板显示器和太阳能电池的生产过程中。作为清洗剂和刻蚀剂，三氟化氮在电子工业中具有重要地位。近年来，随着全球电子产业的迅猛发展，三氟化氮的需求量持续上升。同时，生产技术的进步使得三氟化氮的纯度和生产效率不断提高，生产成本也有所降低。</w:t>
      </w:r>
      <w:r>
        <w:rPr>
          <w:rFonts w:hint="eastAsia"/>
        </w:rPr>
        <w:br/>
      </w:r>
      <w:r>
        <w:rPr>
          <w:rFonts w:hint="eastAsia"/>
        </w:rPr>
        <w:t>　　未来，三氟化氮的市场需求将继续保持增长态势。随着5G通信、物联网、人工智能等技术的快速发展，对高性能电子器件的需求不断增加，这将推动三氟化氮在电子工业中的进一步应用。此外，三氟化氮在环保和医疗领域的应用也在逐步拓展，例如在废气处理和消毒杀菌方面的应用。预计未来三氟化氮的生产和应用将更加多元化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eee50ad3940a6" w:history="1">
        <w:r>
          <w:rPr>
            <w:rStyle w:val="Hyperlink"/>
          </w:rPr>
          <w:t>中国三氟化氮行业研究分析与发展前景预测报告（2025-2031年）</w:t>
        </w:r>
      </w:hyperlink>
      <w:r>
        <w:rPr>
          <w:rFonts w:hint="eastAsia"/>
        </w:rPr>
        <w:t>》通过严谨的分析、翔实的数据及直观的图表，系统解析了三氟化氮行业的市场规模、需求变化、价格波动及产业链结构。报告全面评估了当前三氟化氮市场现状，科学预测了未来市场前景与发展趋势，重点剖析了三氟化氮细分市场的机遇与挑战。同时，报告对三氟化氮重点企业的竞争地位及市场集中度进行了评估，为三氟化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三氟化氮产品概述</w:t>
      </w:r>
      <w:r>
        <w:rPr>
          <w:rFonts w:hint="eastAsia"/>
        </w:rPr>
        <w:br/>
      </w:r>
      <w:r>
        <w:rPr>
          <w:rFonts w:hint="eastAsia"/>
        </w:rPr>
        <w:t>　　1.1 三氟化氮概述</w:t>
      </w:r>
      <w:r>
        <w:rPr>
          <w:rFonts w:hint="eastAsia"/>
        </w:rPr>
        <w:br/>
      </w:r>
      <w:r>
        <w:rPr>
          <w:rFonts w:hint="eastAsia"/>
        </w:rPr>
        <w:t>　　1.2 三氟化氮的应用领域</w:t>
      </w:r>
      <w:r>
        <w:rPr>
          <w:rFonts w:hint="eastAsia"/>
        </w:rPr>
        <w:br/>
      </w:r>
      <w:r>
        <w:rPr>
          <w:rFonts w:hint="eastAsia"/>
        </w:rPr>
        <w:t>　　1.3 三氟化氮行业的特点</w:t>
      </w:r>
      <w:r>
        <w:rPr>
          <w:rFonts w:hint="eastAsia"/>
        </w:rPr>
        <w:br/>
      </w:r>
      <w:r>
        <w:rPr>
          <w:rFonts w:hint="eastAsia"/>
        </w:rPr>
        <w:t>　　　　1.3.1 行业兴衰与半导体、光伏、液晶显示产业发展有着关系密切</w:t>
      </w:r>
      <w:r>
        <w:rPr>
          <w:rFonts w:hint="eastAsia"/>
        </w:rPr>
        <w:br/>
      </w:r>
      <w:r>
        <w:rPr>
          <w:rFonts w:hint="eastAsia"/>
        </w:rPr>
        <w:t>　　　　1.3.2 三氟化氮产品优势得到发挥</w:t>
      </w:r>
      <w:r>
        <w:rPr>
          <w:rFonts w:hint="eastAsia"/>
        </w:rPr>
        <w:br/>
      </w:r>
      <w:r>
        <w:rPr>
          <w:rFonts w:hint="eastAsia"/>
        </w:rPr>
        <w:t>　　　　1.3.3 市场垄断性强</w:t>
      </w:r>
      <w:r>
        <w:rPr>
          <w:rFonts w:hint="eastAsia"/>
        </w:rPr>
        <w:br/>
      </w:r>
      <w:r>
        <w:rPr>
          <w:rFonts w:hint="eastAsia"/>
        </w:rPr>
        <w:t>　　　　1.3.4 全球LCD产能加速向中国集中，利好三氟化氮市场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电子特种气体、氟化工品应用市场</w:t>
      </w:r>
      <w:r>
        <w:rPr>
          <w:rFonts w:hint="eastAsia"/>
        </w:rPr>
        <w:br/>
      </w:r>
      <w:r>
        <w:rPr>
          <w:rFonts w:hint="eastAsia"/>
        </w:rPr>
        <w:t>　　2.1 电子特种气体概述</w:t>
      </w:r>
      <w:r>
        <w:rPr>
          <w:rFonts w:hint="eastAsia"/>
        </w:rPr>
        <w:br/>
      </w:r>
      <w:r>
        <w:rPr>
          <w:rFonts w:hint="eastAsia"/>
        </w:rPr>
        <w:t>　　2.2 电子特种气体制造中的主要技术方面</w:t>
      </w:r>
      <w:r>
        <w:rPr>
          <w:rFonts w:hint="eastAsia"/>
        </w:rPr>
        <w:br/>
      </w:r>
      <w:r>
        <w:rPr>
          <w:rFonts w:hint="eastAsia"/>
        </w:rPr>
        <w:t>　　2.3 电子特种气体的纯净度要求</w:t>
      </w:r>
      <w:r>
        <w:rPr>
          <w:rFonts w:hint="eastAsia"/>
        </w:rPr>
        <w:br/>
      </w:r>
      <w:r>
        <w:rPr>
          <w:rFonts w:hint="eastAsia"/>
        </w:rPr>
        <w:t>　　2.4 电子特种气体产品市场竞争的焦点问题</w:t>
      </w:r>
      <w:r>
        <w:rPr>
          <w:rFonts w:hint="eastAsia"/>
        </w:rPr>
        <w:br/>
      </w:r>
      <w:r>
        <w:rPr>
          <w:rFonts w:hint="eastAsia"/>
        </w:rPr>
        <w:t>　　　　2.4.1 对电子特种气体杂质、纯度要求的问题</w:t>
      </w:r>
      <w:r>
        <w:rPr>
          <w:rFonts w:hint="eastAsia"/>
        </w:rPr>
        <w:br/>
      </w:r>
      <w:r>
        <w:rPr>
          <w:rFonts w:hint="eastAsia"/>
        </w:rPr>
        <w:t>　　　　2.4.2 气体配送及供应问题</w:t>
      </w:r>
      <w:r>
        <w:rPr>
          <w:rFonts w:hint="eastAsia"/>
        </w:rPr>
        <w:br/>
      </w:r>
      <w:r>
        <w:rPr>
          <w:rFonts w:hint="eastAsia"/>
        </w:rPr>
        <w:t>　　　　2.4.3 储存、使用中的安全性问题</w:t>
      </w:r>
      <w:r>
        <w:rPr>
          <w:rFonts w:hint="eastAsia"/>
        </w:rPr>
        <w:br/>
      </w:r>
      <w:r>
        <w:rPr>
          <w:rFonts w:hint="eastAsia"/>
        </w:rPr>
        <w:t>　　　　2.4.4 成本性问题</w:t>
      </w:r>
      <w:r>
        <w:rPr>
          <w:rFonts w:hint="eastAsia"/>
        </w:rPr>
        <w:br/>
      </w:r>
      <w:r>
        <w:rPr>
          <w:rFonts w:hint="eastAsia"/>
        </w:rPr>
        <w:t>　　2.5 国内外电子特种气体行业发展概述</w:t>
      </w:r>
      <w:r>
        <w:rPr>
          <w:rFonts w:hint="eastAsia"/>
        </w:rPr>
        <w:br/>
      </w:r>
      <w:r>
        <w:rPr>
          <w:rFonts w:hint="eastAsia"/>
        </w:rPr>
        <w:t>　　2.6 氟化工产业概述</w:t>
      </w:r>
      <w:r>
        <w:rPr>
          <w:rFonts w:hint="eastAsia"/>
        </w:rPr>
        <w:br/>
      </w:r>
      <w:r>
        <w:rPr>
          <w:rFonts w:hint="eastAsia"/>
        </w:rPr>
        <w:t>　　　　2.6.1 氟化工产业中的重要产品</w:t>
      </w:r>
      <w:r>
        <w:rPr>
          <w:rFonts w:hint="eastAsia"/>
        </w:rPr>
        <w:br/>
      </w:r>
      <w:r>
        <w:rPr>
          <w:rFonts w:hint="eastAsia"/>
        </w:rPr>
        <w:t>　　　　2.6.2 我国氟化工产业发展情况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三氟化氮的主要特性</w:t>
      </w:r>
      <w:r>
        <w:rPr>
          <w:rFonts w:hint="eastAsia"/>
        </w:rPr>
        <w:br/>
      </w:r>
      <w:r>
        <w:rPr>
          <w:rFonts w:hint="eastAsia"/>
        </w:rPr>
        <w:t>　　3.1 物理特性</w:t>
      </w:r>
      <w:r>
        <w:rPr>
          <w:rFonts w:hint="eastAsia"/>
        </w:rPr>
        <w:br/>
      </w:r>
      <w:r>
        <w:rPr>
          <w:rFonts w:hint="eastAsia"/>
        </w:rPr>
        <w:t>　　3.2 毒性及危险性</w:t>
      </w:r>
      <w:r>
        <w:rPr>
          <w:rFonts w:hint="eastAsia"/>
        </w:rPr>
        <w:br/>
      </w:r>
      <w:r>
        <w:rPr>
          <w:rFonts w:hint="eastAsia"/>
        </w:rPr>
        <w:t>　　3.3 反应性</w:t>
      </w:r>
      <w:r>
        <w:rPr>
          <w:rFonts w:hint="eastAsia"/>
        </w:rPr>
        <w:br/>
      </w:r>
      <w:r>
        <w:rPr>
          <w:rFonts w:hint="eastAsia"/>
        </w:rPr>
        <w:t>　　3.4 相关的安全性</w:t>
      </w:r>
      <w:r>
        <w:rPr>
          <w:rFonts w:hint="eastAsia"/>
        </w:rPr>
        <w:br/>
      </w:r>
      <w:r>
        <w:rPr>
          <w:rFonts w:hint="eastAsia"/>
        </w:rPr>
        <w:t>　　3.5 主要性能及标准</w:t>
      </w:r>
      <w:r>
        <w:rPr>
          <w:rFonts w:hint="eastAsia"/>
        </w:rPr>
        <w:br/>
      </w:r>
      <w:r>
        <w:rPr>
          <w:rFonts w:hint="eastAsia"/>
        </w:rPr>
        <w:t>　　　　3.5.1 对纯度的一般质量指标要求</w:t>
      </w:r>
      <w:r>
        <w:rPr>
          <w:rFonts w:hint="eastAsia"/>
        </w:rPr>
        <w:br/>
      </w:r>
      <w:r>
        <w:rPr>
          <w:rFonts w:hint="eastAsia"/>
        </w:rPr>
        <w:t>　　　　3.5.2 美国气体及化学产品公司的NF3的工业标准</w:t>
      </w:r>
      <w:r>
        <w:rPr>
          <w:rFonts w:hint="eastAsia"/>
        </w:rPr>
        <w:br/>
      </w:r>
      <w:r>
        <w:rPr>
          <w:rFonts w:hint="eastAsia"/>
        </w:rPr>
        <w:t>　　　　3.5.3 SEMI的三氟化氮标准</w:t>
      </w:r>
      <w:r>
        <w:rPr>
          <w:rFonts w:hint="eastAsia"/>
        </w:rPr>
        <w:br/>
      </w:r>
      <w:r>
        <w:rPr>
          <w:rFonts w:hint="eastAsia"/>
        </w:rPr>
        <w:t>　　　　3.5.4 三氟化氮 我国国家标准（GB/T 21287-）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三氟化氮的主要生产工艺方法</w:t>
      </w:r>
      <w:r>
        <w:rPr>
          <w:rFonts w:hint="eastAsia"/>
        </w:rPr>
        <w:br/>
      </w:r>
      <w:r>
        <w:rPr>
          <w:rFonts w:hint="eastAsia"/>
        </w:rPr>
        <w:t>　　4.1 NF3的制备方法</w:t>
      </w:r>
      <w:r>
        <w:rPr>
          <w:rFonts w:hint="eastAsia"/>
        </w:rPr>
        <w:br/>
      </w:r>
      <w:r>
        <w:rPr>
          <w:rFonts w:hint="eastAsia"/>
        </w:rPr>
        <w:t>　　　　4.1.1 概述</w:t>
      </w:r>
      <w:r>
        <w:rPr>
          <w:rFonts w:hint="eastAsia"/>
        </w:rPr>
        <w:br/>
      </w:r>
      <w:r>
        <w:rPr>
          <w:rFonts w:hint="eastAsia"/>
        </w:rPr>
        <w:t>　　　　4.1.2 直接化合法</w:t>
      </w:r>
      <w:r>
        <w:rPr>
          <w:rFonts w:hint="eastAsia"/>
        </w:rPr>
        <w:br/>
      </w:r>
      <w:r>
        <w:rPr>
          <w:rFonts w:hint="eastAsia"/>
        </w:rPr>
        <w:t>　　　　4.1.3 化学氟化</w:t>
      </w:r>
      <w:r>
        <w:rPr>
          <w:rFonts w:hint="eastAsia"/>
        </w:rPr>
        <w:br/>
      </w:r>
      <w:r>
        <w:rPr>
          <w:rFonts w:hint="eastAsia"/>
        </w:rPr>
        <w:t>　　　　4.1.5 电解法</w:t>
      </w:r>
      <w:r>
        <w:rPr>
          <w:rFonts w:hint="eastAsia"/>
        </w:rPr>
        <w:br/>
      </w:r>
      <w:r>
        <w:rPr>
          <w:rFonts w:hint="eastAsia"/>
        </w:rPr>
        <w:t>　　4.2 NF3粗品纯化工艺加工</w:t>
      </w:r>
      <w:r>
        <w:rPr>
          <w:rFonts w:hint="eastAsia"/>
        </w:rPr>
        <w:br/>
      </w:r>
      <w:r>
        <w:rPr>
          <w:rFonts w:hint="eastAsia"/>
        </w:rPr>
        <w:t>　　　　4.2.1 NF3粗品纯化工艺法的种类</w:t>
      </w:r>
      <w:r>
        <w:rPr>
          <w:rFonts w:hint="eastAsia"/>
        </w:rPr>
        <w:br/>
      </w:r>
      <w:r>
        <w:rPr>
          <w:rFonts w:hint="eastAsia"/>
        </w:rPr>
        <w:t>　　　　4.2.2 低温精馏法</w:t>
      </w:r>
      <w:r>
        <w:rPr>
          <w:rFonts w:hint="eastAsia"/>
        </w:rPr>
        <w:br/>
      </w:r>
      <w:r>
        <w:rPr>
          <w:rFonts w:hint="eastAsia"/>
        </w:rPr>
        <w:t>　　　　4.2.3 化学吸收法</w:t>
      </w:r>
      <w:r>
        <w:rPr>
          <w:rFonts w:hint="eastAsia"/>
        </w:rPr>
        <w:br/>
      </w:r>
      <w:r>
        <w:rPr>
          <w:rFonts w:hint="eastAsia"/>
        </w:rPr>
        <w:t>　　　　4.2.4 化学转化法</w:t>
      </w:r>
      <w:r>
        <w:rPr>
          <w:rFonts w:hint="eastAsia"/>
        </w:rPr>
        <w:br/>
      </w:r>
      <w:r>
        <w:rPr>
          <w:rFonts w:hint="eastAsia"/>
        </w:rPr>
        <w:t>　　　　4.2.5 选择吸附法</w:t>
      </w:r>
      <w:r>
        <w:rPr>
          <w:rFonts w:hint="eastAsia"/>
        </w:rPr>
        <w:br/>
      </w:r>
      <w:r>
        <w:rPr>
          <w:rFonts w:hint="eastAsia"/>
        </w:rPr>
        <w:t>　　4.3 安全生产的问题</w:t>
      </w:r>
      <w:r>
        <w:rPr>
          <w:rFonts w:hint="eastAsia"/>
        </w:rPr>
        <w:br/>
      </w:r>
      <w:r>
        <w:rPr>
          <w:rFonts w:hint="eastAsia"/>
        </w:rPr>
        <w:t>　　4.4 在半导体晶元工厂的供应系统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三氟化氮的主要应用领域概述</w:t>
      </w:r>
      <w:r>
        <w:rPr>
          <w:rFonts w:hint="eastAsia"/>
        </w:rPr>
        <w:br/>
      </w:r>
      <w:r>
        <w:rPr>
          <w:rFonts w:hint="eastAsia"/>
        </w:rPr>
        <w:t>　　5.1 概述</w:t>
      </w:r>
      <w:r>
        <w:rPr>
          <w:rFonts w:hint="eastAsia"/>
        </w:rPr>
        <w:br/>
      </w:r>
      <w:r>
        <w:rPr>
          <w:rFonts w:hint="eastAsia"/>
        </w:rPr>
        <w:t>　　5.2 三氟化氮在集成电路中的应用</w:t>
      </w:r>
      <w:r>
        <w:rPr>
          <w:rFonts w:hint="eastAsia"/>
        </w:rPr>
        <w:br/>
      </w:r>
      <w:r>
        <w:rPr>
          <w:rFonts w:hint="eastAsia"/>
        </w:rPr>
        <w:t>　　5.3 作为清洗剂、刻蚀剂在半导体制造中的应用</w:t>
      </w:r>
      <w:r>
        <w:rPr>
          <w:rFonts w:hint="eastAsia"/>
        </w:rPr>
        <w:br/>
      </w:r>
      <w:r>
        <w:rPr>
          <w:rFonts w:hint="eastAsia"/>
        </w:rPr>
        <w:t>　　5.4 高纯NF3在薄膜硅太阳电池中的应用</w:t>
      </w:r>
      <w:r>
        <w:rPr>
          <w:rFonts w:hint="eastAsia"/>
        </w:rPr>
        <w:br/>
      </w:r>
      <w:r>
        <w:rPr>
          <w:rFonts w:hint="eastAsia"/>
        </w:rPr>
        <w:t>　　5.5 用三氟化氮作氟化剂</w:t>
      </w:r>
      <w:r>
        <w:rPr>
          <w:rFonts w:hint="eastAsia"/>
        </w:rPr>
        <w:br/>
      </w:r>
      <w:r>
        <w:rPr>
          <w:rFonts w:hint="eastAsia"/>
        </w:rPr>
        <w:t>　　5.6 三氟化氮作为氟源在化学激光器中应用</w:t>
      </w:r>
      <w:r>
        <w:rPr>
          <w:rFonts w:hint="eastAsia"/>
        </w:rPr>
        <w:br/>
      </w:r>
      <w:r>
        <w:rPr>
          <w:rFonts w:hint="eastAsia"/>
        </w:rPr>
        <w:t>　　5.7 NF3在IC和TFT-LCD应用市场扩展的三阶段</w:t>
      </w:r>
      <w:r>
        <w:rPr>
          <w:rFonts w:hint="eastAsia"/>
        </w:rPr>
        <w:br/>
      </w:r>
      <w:r>
        <w:rPr>
          <w:rFonts w:hint="eastAsia"/>
        </w:rPr>
        <w:t>　　5.8 NF3在不同应用领域中应用量的比例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世界及我国NF3的半导体市场调查与分析</w:t>
      </w:r>
      <w:r>
        <w:rPr>
          <w:rFonts w:hint="eastAsia"/>
        </w:rPr>
        <w:br/>
      </w:r>
      <w:r>
        <w:rPr>
          <w:rFonts w:hint="eastAsia"/>
        </w:rPr>
        <w:t>　　6.1 世界半导体硅片生产与市场发展</w:t>
      </w:r>
      <w:r>
        <w:rPr>
          <w:rFonts w:hint="eastAsia"/>
        </w:rPr>
        <w:br/>
      </w:r>
      <w:r>
        <w:rPr>
          <w:rFonts w:hint="eastAsia"/>
        </w:rPr>
        <w:t>　　6.2 我国半导体晶圆生产与市场现况与发展</w:t>
      </w:r>
      <w:r>
        <w:rPr>
          <w:rFonts w:hint="eastAsia"/>
        </w:rPr>
        <w:br/>
      </w:r>
      <w:r>
        <w:rPr>
          <w:rFonts w:hint="eastAsia"/>
        </w:rPr>
        <w:t>　　　　6.2.1 我国集成电路市场发展现状</w:t>
      </w:r>
      <w:r>
        <w:rPr>
          <w:rFonts w:hint="eastAsia"/>
        </w:rPr>
        <w:br/>
      </w:r>
      <w:r>
        <w:rPr>
          <w:rFonts w:hint="eastAsia"/>
        </w:rPr>
        <w:t>　　　　6.2.2 我国集成电路晶圆制造业情况</w:t>
      </w:r>
      <w:r>
        <w:rPr>
          <w:rFonts w:hint="eastAsia"/>
        </w:rPr>
        <w:br/>
      </w:r>
      <w:r>
        <w:rPr>
          <w:rFonts w:hint="eastAsia"/>
        </w:rPr>
        <w:t>　　　　6.2.3 我国集成电路晶圆主要生产厂家情况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世界及我国NF3的液晶显示器市场调查与分析</w:t>
      </w:r>
      <w:r>
        <w:rPr>
          <w:rFonts w:hint="eastAsia"/>
        </w:rPr>
        <w:br/>
      </w:r>
      <w:r>
        <w:rPr>
          <w:rFonts w:hint="eastAsia"/>
        </w:rPr>
        <w:t>　　7.1 世界平板显示器产业发展现况</w:t>
      </w:r>
      <w:r>
        <w:rPr>
          <w:rFonts w:hint="eastAsia"/>
        </w:rPr>
        <w:br/>
      </w:r>
      <w:r>
        <w:rPr>
          <w:rFonts w:hint="eastAsia"/>
        </w:rPr>
        <w:t>　　7.2 我国平板显示器产业现况与未来发展预测</w:t>
      </w:r>
      <w:r>
        <w:rPr>
          <w:rFonts w:hint="eastAsia"/>
        </w:rPr>
        <w:br/>
      </w:r>
      <w:r>
        <w:rPr>
          <w:rFonts w:hint="eastAsia"/>
        </w:rPr>
        <w:t>　　　　7.2.1 我国液晶显示产业发展概述</w:t>
      </w:r>
      <w:r>
        <w:rPr>
          <w:rFonts w:hint="eastAsia"/>
        </w:rPr>
        <w:br/>
      </w:r>
      <w:r>
        <w:rPr>
          <w:rFonts w:hint="eastAsia"/>
        </w:rPr>
        <w:t>　　　　7.2.2 我国LCD面板生产现况与未来几年发展预测</w:t>
      </w:r>
      <w:r>
        <w:rPr>
          <w:rFonts w:hint="eastAsia"/>
        </w:rPr>
        <w:br/>
      </w:r>
      <w:r>
        <w:rPr>
          <w:rFonts w:hint="eastAsia"/>
        </w:rPr>
        <w:t>　　　　7.2.3 我国发展平板显示产业的相关政策及未来发展的预测、分析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世界及我国NF3的薄膜硅太阳电池市场调查与分析</w:t>
      </w:r>
      <w:r>
        <w:rPr>
          <w:rFonts w:hint="eastAsia"/>
        </w:rPr>
        <w:br/>
      </w:r>
      <w:r>
        <w:rPr>
          <w:rFonts w:hint="eastAsia"/>
        </w:rPr>
        <w:t>　　8.1 国内外光伏产业的发展</w:t>
      </w:r>
      <w:r>
        <w:rPr>
          <w:rFonts w:hint="eastAsia"/>
        </w:rPr>
        <w:br/>
      </w:r>
      <w:r>
        <w:rPr>
          <w:rFonts w:hint="eastAsia"/>
        </w:rPr>
        <w:t>　　　　8.1.1 世界光伏产业的快速发展</w:t>
      </w:r>
      <w:r>
        <w:rPr>
          <w:rFonts w:hint="eastAsia"/>
        </w:rPr>
        <w:br/>
      </w:r>
      <w:r>
        <w:rPr>
          <w:rFonts w:hint="eastAsia"/>
        </w:rPr>
        <w:t>　　　　8.1.2 我国光伏产业发展环境与现况</w:t>
      </w:r>
      <w:r>
        <w:rPr>
          <w:rFonts w:hint="eastAsia"/>
        </w:rPr>
        <w:br/>
      </w:r>
      <w:r>
        <w:rPr>
          <w:rFonts w:hint="eastAsia"/>
        </w:rPr>
        <w:t>　　8.2 薄膜太阳能电池的生产与市场</w:t>
      </w:r>
      <w:r>
        <w:rPr>
          <w:rFonts w:hint="eastAsia"/>
        </w:rPr>
        <w:br/>
      </w:r>
      <w:r>
        <w:rPr>
          <w:rFonts w:hint="eastAsia"/>
        </w:rPr>
        <w:t>　　　　8.2.1 薄膜太阳能电池特点及品种</w:t>
      </w:r>
      <w:r>
        <w:rPr>
          <w:rFonts w:hint="eastAsia"/>
        </w:rPr>
        <w:br/>
      </w:r>
      <w:r>
        <w:rPr>
          <w:rFonts w:hint="eastAsia"/>
        </w:rPr>
        <w:t>　　　　8.2.2 薄膜太阳能电池未来市场发展前景</w:t>
      </w:r>
      <w:r>
        <w:rPr>
          <w:rFonts w:hint="eastAsia"/>
        </w:rPr>
        <w:br/>
      </w:r>
      <w:r>
        <w:rPr>
          <w:rFonts w:hint="eastAsia"/>
        </w:rPr>
        <w:t>　　　　8.2.3 薄膜太阳能电池生产及在光伏市场上的份额变化</w:t>
      </w:r>
      <w:r>
        <w:rPr>
          <w:rFonts w:hint="eastAsia"/>
        </w:rPr>
        <w:br/>
      </w:r>
      <w:r>
        <w:rPr>
          <w:rFonts w:hint="eastAsia"/>
        </w:rPr>
        <w:t>　　8.3 国内外薄膜太阳能电池的主要生产企业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世界NF3的生产现状与发展</w:t>
      </w:r>
      <w:r>
        <w:rPr>
          <w:rFonts w:hint="eastAsia"/>
        </w:rPr>
        <w:br/>
      </w:r>
      <w:r>
        <w:rPr>
          <w:rFonts w:hint="eastAsia"/>
        </w:rPr>
        <w:t>　　9.1 概述</w:t>
      </w:r>
      <w:r>
        <w:rPr>
          <w:rFonts w:hint="eastAsia"/>
        </w:rPr>
        <w:br/>
      </w:r>
      <w:r>
        <w:rPr>
          <w:rFonts w:hint="eastAsia"/>
        </w:rPr>
        <w:t>　　9.2 世界三氟化氮生产现况</w:t>
      </w:r>
      <w:r>
        <w:rPr>
          <w:rFonts w:hint="eastAsia"/>
        </w:rPr>
        <w:br/>
      </w:r>
      <w:r>
        <w:rPr>
          <w:rFonts w:hint="eastAsia"/>
        </w:rPr>
        <w:t>　　9.3 美国的NF3生产现状与厂家</w:t>
      </w:r>
      <w:r>
        <w:rPr>
          <w:rFonts w:hint="eastAsia"/>
        </w:rPr>
        <w:br/>
      </w:r>
      <w:r>
        <w:rPr>
          <w:rFonts w:hint="eastAsia"/>
        </w:rPr>
        <w:t>　　　　9.3.1 美国AP公司</w:t>
      </w:r>
      <w:r>
        <w:rPr>
          <w:rFonts w:hint="eastAsia"/>
        </w:rPr>
        <w:br/>
      </w:r>
      <w:r>
        <w:rPr>
          <w:rFonts w:hint="eastAsia"/>
        </w:rPr>
        <w:t>　　　　9.3.2 杜邦公司</w:t>
      </w:r>
      <w:r>
        <w:rPr>
          <w:rFonts w:hint="eastAsia"/>
        </w:rPr>
        <w:br/>
      </w:r>
      <w:r>
        <w:rPr>
          <w:rFonts w:hint="eastAsia"/>
        </w:rPr>
        <w:t>　　9.4 日本的NF3生产现状与厂家</w:t>
      </w:r>
      <w:r>
        <w:rPr>
          <w:rFonts w:hint="eastAsia"/>
        </w:rPr>
        <w:br/>
      </w:r>
      <w:r>
        <w:rPr>
          <w:rFonts w:hint="eastAsia"/>
        </w:rPr>
        <w:t>　　　　9.4.1 关东电化工业公司</w:t>
      </w:r>
      <w:r>
        <w:rPr>
          <w:rFonts w:hint="eastAsia"/>
        </w:rPr>
        <w:br/>
      </w:r>
      <w:r>
        <w:rPr>
          <w:rFonts w:hint="eastAsia"/>
        </w:rPr>
        <w:t>　　　　9.4.2 三井化学公司</w:t>
      </w:r>
      <w:r>
        <w:rPr>
          <w:rFonts w:hint="eastAsia"/>
        </w:rPr>
        <w:br/>
      </w:r>
      <w:r>
        <w:rPr>
          <w:rFonts w:hint="eastAsia"/>
        </w:rPr>
        <w:t>　　　　9.4.3 中央玻璃公司</w:t>
      </w:r>
      <w:r>
        <w:rPr>
          <w:rFonts w:hint="eastAsia"/>
        </w:rPr>
        <w:br/>
      </w:r>
      <w:r>
        <w:rPr>
          <w:rFonts w:hint="eastAsia"/>
        </w:rPr>
        <w:t>　　9.5 韩国的NF3生产现状与厂家</w:t>
      </w:r>
      <w:r>
        <w:rPr>
          <w:rFonts w:hint="eastAsia"/>
        </w:rPr>
        <w:br/>
      </w:r>
      <w:r>
        <w:rPr>
          <w:rFonts w:hint="eastAsia"/>
        </w:rPr>
        <w:t>　　　　9.5.1 韩国奥瑟亚</w:t>
      </w:r>
      <w:r>
        <w:rPr>
          <w:rFonts w:hint="eastAsia"/>
        </w:rPr>
        <w:br/>
      </w:r>
      <w:r>
        <w:rPr>
          <w:rFonts w:hint="eastAsia"/>
        </w:rPr>
        <w:t>　　　　9.5.2 韩国晓星</w:t>
      </w:r>
      <w:r>
        <w:rPr>
          <w:rFonts w:hint="eastAsia"/>
        </w:rPr>
        <w:br/>
      </w:r>
      <w:r>
        <w:rPr>
          <w:rFonts w:hint="eastAsia"/>
        </w:rPr>
        <w:t>　　　　9.5.3 SK MATERIALS</w:t>
      </w:r>
      <w:r>
        <w:rPr>
          <w:rFonts w:hint="eastAsia"/>
        </w:rPr>
        <w:br/>
      </w:r>
      <w:r>
        <w:rPr>
          <w:rFonts w:hint="eastAsia"/>
        </w:rPr>
        <w:t>　　9.6 中国台湾的NF3生产现状与厂家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我国国内NF3的生产现状与发展</w:t>
      </w:r>
      <w:r>
        <w:rPr>
          <w:rFonts w:hint="eastAsia"/>
        </w:rPr>
        <w:br/>
      </w:r>
      <w:r>
        <w:rPr>
          <w:rFonts w:hint="eastAsia"/>
        </w:rPr>
        <w:t>　　10.1 国内NF3生产现状</w:t>
      </w:r>
      <w:r>
        <w:rPr>
          <w:rFonts w:hint="eastAsia"/>
        </w:rPr>
        <w:br/>
      </w:r>
      <w:r>
        <w:rPr>
          <w:rFonts w:hint="eastAsia"/>
        </w:rPr>
        <w:t>　　10.2 国内NF3需求市场</w:t>
      </w:r>
      <w:r>
        <w:rPr>
          <w:rFonts w:hint="eastAsia"/>
        </w:rPr>
        <w:br/>
      </w:r>
      <w:r>
        <w:rPr>
          <w:rFonts w:hint="eastAsia"/>
        </w:rPr>
        <w:t>　　10.3 国内NF3的主要生产厂家</w:t>
      </w:r>
      <w:r>
        <w:rPr>
          <w:rFonts w:hint="eastAsia"/>
        </w:rPr>
        <w:br/>
      </w:r>
      <w:r>
        <w:rPr>
          <w:rFonts w:hint="eastAsia"/>
        </w:rPr>
        <w:t>　　　　10.3.1 国内NF3的生产厂家概述</w:t>
      </w:r>
      <w:r>
        <w:rPr>
          <w:rFonts w:hint="eastAsia"/>
        </w:rPr>
        <w:br/>
      </w:r>
      <w:r>
        <w:rPr>
          <w:rFonts w:hint="eastAsia"/>
        </w:rPr>
        <w:t>　　　　10.3.2 南大光电</w:t>
      </w:r>
      <w:r>
        <w:rPr>
          <w:rFonts w:hint="eastAsia"/>
        </w:rPr>
        <w:br/>
      </w:r>
      <w:r>
        <w:rPr>
          <w:rFonts w:hint="eastAsia"/>
        </w:rPr>
        <w:t>　　　　10.3.3 昊华科技</w:t>
      </w:r>
      <w:r>
        <w:rPr>
          <w:rFonts w:hint="eastAsia"/>
        </w:rPr>
        <w:br/>
      </w:r>
      <w:r>
        <w:rPr>
          <w:rFonts w:hint="eastAsia"/>
        </w:rPr>
        <w:t>　　　　10.3.4 中国船舶重工集团公司第七一八研究所</w:t>
      </w:r>
      <w:r>
        <w:rPr>
          <w:rFonts w:hint="eastAsia"/>
        </w:rPr>
        <w:br/>
      </w:r>
      <w:r>
        <w:rPr>
          <w:rFonts w:hint="eastAsia"/>
        </w:rPr>
        <w:t>　　　　10.3.5 其它厂家</w:t>
      </w:r>
      <w:r>
        <w:rPr>
          <w:rFonts w:hint="eastAsia"/>
        </w:rPr>
        <w:br/>
      </w:r>
      <w:r>
        <w:rPr>
          <w:rFonts w:hint="eastAsia"/>
        </w:rPr>
        <w:t>　　10.4 国内与NF3气体相关的科研、协会机构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2025-2031年三氟化氮行业投资前景</w:t>
      </w:r>
      <w:r>
        <w:rPr>
          <w:rFonts w:hint="eastAsia"/>
        </w:rPr>
        <w:br/>
      </w:r>
      <w:r>
        <w:rPr>
          <w:rFonts w:hint="eastAsia"/>
        </w:rPr>
        <w:t>　　11.1 2025-2031年三氟化氮市场发展前景</w:t>
      </w:r>
      <w:r>
        <w:rPr>
          <w:rFonts w:hint="eastAsia"/>
        </w:rPr>
        <w:br/>
      </w:r>
      <w:r>
        <w:rPr>
          <w:rFonts w:hint="eastAsia"/>
        </w:rPr>
        <w:t>　　11.2 2025-2031年三氟化氮市场发展趋势预测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2025-2031年三氟化氮行业发展趋势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2025-2031年三氟化氮市场规模预测</w:t>
      </w:r>
      <w:r>
        <w:rPr>
          <w:rFonts w:hint="eastAsia"/>
        </w:rPr>
        <w:br/>
      </w:r>
      <w:r>
        <w:rPr>
          <w:rFonts w:hint="eastAsia"/>
        </w:rPr>
        <w:t>　　11.3 2025-2031年中国三氟化氮行业供需预测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2025-2031年中国三氟化氮行业供给预测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2025-2031年中国三氟化氮行业需求预测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2025-2031年中国三氟化氮供需平衡预测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(中.智.林)2025-2031年三氟化氮行业投资机会与风险</w:t>
      </w:r>
      <w:r>
        <w:rPr>
          <w:rFonts w:hint="eastAsia"/>
        </w:rPr>
        <w:br/>
      </w:r>
      <w:r>
        <w:rPr>
          <w:rFonts w:hint="eastAsia"/>
        </w:rPr>
        <w:t>　　12.1 三氟化氮行业投融资情况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2025-2031年三氟化氮行业投资机会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2025-2031年三氟化氮行业投资风险及防范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三氟化氮行业历程</w:t>
      </w:r>
      <w:r>
        <w:rPr>
          <w:rFonts w:hint="eastAsia"/>
        </w:rPr>
        <w:br/>
      </w:r>
      <w:r>
        <w:rPr>
          <w:rFonts w:hint="eastAsia"/>
        </w:rPr>
        <w:t>　　图表 三氟化氮行业生命周期</w:t>
      </w:r>
      <w:r>
        <w:rPr>
          <w:rFonts w:hint="eastAsia"/>
        </w:rPr>
        <w:br/>
      </w:r>
      <w:r>
        <w:rPr>
          <w:rFonts w:hint="eastAsia"/>
        </w:rPr>
        <w:t>　　图表 三氟化氮行业产业链分析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2020-2025年三氟化氮行业市场容量分析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2020-2025年中国三氟化氮行业产量及增长趋势</w:t>
      </w:r>
      <w:r>
        <w:rPr>
          <w:rFonts w:hint="eastAsia"/>
        </w:rPr>
        <w:br/>
      </w:r>
      <w:r>
        <w:rPr>
          <w:rFonts w:hint="eastAsia"/>
        </w:rPr>
        <w:t>　　图表 三氟化氮行业动态</w:t>
      </w:r>
      <w:r>
        <w:rPr>
          <w:rFonts w:hint="eastAsia"/>
        </w:rPr>
        <w:br/>
      </w:r>
      <w:r>
        <w:rPr>
          <w:rFonts w:hint="eastAsia"/>
        </w:rPr>
        <w:t>　　图表 2020-2025年中国三氟化氮市场需求量及增速统计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2025年中国三氟化氮行业需求领域分布格局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2020-2025年中国三氟化氮进口数量分析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2020-2025年中国三氟化氮进口金额分析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2020-2025年中国三氟化氮出口数量分析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2020-2025年中国三氟化氮出口金额分析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2025年中国三氟化氮进口国家及地区分析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2025年中国三氟化氮出口国家及地区分析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三氟化氮重点企业（一）经营情况分析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三氟化氮重点企业（一）主要经济指标情况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三氟化氮重点企业（二）经营情况分析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三氟化氮重点企业（二）主要经济指标情况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三氟化氮重点企业（三）经营情况分析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三氟化氮重点企业（三）主要经济指标情况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eee50ad3940a6" w:history="1">
        <w:r>
          <w:rPr>
            <w:rStyle w:val="Hyperlink"/>
          </w:rPr>
          <w:t>中国三氟化氮行业研究分析与发展前景预测报告（2025-2031年）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eee50ad3940a6" w:history="1">
        <w:r>
          <w:rPr>
            <w:rStyle w:val="Hyperlink"/>
          </w:rPr>
          <w:t>https://www.20087.com/9/77/SanFuHuaDanHangYeFaZhanQianJing.html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热点：三氟化氮生产企业排名、三氟化氮的空间构型、三氟化氮的发展前景、三氟化氮和三氯化氮键角、NF3与NH3的键角比较、三氟化氮化合价、三氟化氮分解温度、三氟化氮用途、三氟化氮特性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bfce2462f4bc4" w:history="1">
      <w:r>
        <w:rPr>
          <w:rStyle w:val="Hyperlink"/>
        </w:rPr>
        <w:t>中国三氟化氮行业研究分析与发展前景预测报告（2025-2031年）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anFuHuaDanHangYeFaZhanQianJing.html" TargetMode="External" Id="R2ddeee50ad39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anFuHuaDanHangYeFaZhanQianJing.html" TargetMode="External" Id="Rb20bfce2462f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2025-04-29T00:58:00Z</dcterms:created>
  <dcterms:modified xsi:type="dcterms:W3CDTF">2025-04-29T01:58:00Z</dcterms:modified>
  <dc:subject>中国三氟化氮行业研究分析与发展前景预测报告（2025-2031年）</dc:subject>
  <dc:title>中国三氟化氮行业研究分析与发展前景预测报告（2025-2031年）</dc:title>
  <cp:keywords>中国三氟化氮行业研究分析与发展前景预测报告（2025-2031年）</cp:keywords>
  <dc:description>中国三氟化氮行业研究分析与发展前景预测报告（2025-2031年）</dc:description>
</cp:coreProperties>
</file>