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88d7ceeac4207" w:history="1">
              <w:r>
                <w:rPr>
                  <w:rStyle w:val="Hyperlink"/>
                </w:rPr>
                <w:t>中国专业相机摇臂行业发展研究与前景分析报告（2025-2031年）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88d7ceeac4207" w:history="1">
              <w:r>
                <w:rPr>
                  <w:rStyle w:val="Hyperlink"/>
                </w:rPr>
                <w:t>中国专业相机摇臂行业发展研究与前景分析报告（2025-2031年）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88d7ceeac4207" w:history="1">
                <w:r>
                  <w:rPr>
                    <w:rStyle w:val="Hyperlink"/>
                  </w:rPr>
                  <w:t>https://www.20087.com/9/37/ZhuanYeXiangJiYaoBeiHangYeFaZhanQianJing.html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相机摇臂是一种用于影视、广播及现场制作中实现复杂、流畅、大范围摄像机运动的机械装置。专业相机摇臂主要功能是扩展摄像师的物理操作极限，实现从低角度到高点、从水平移动到弧形轨迹的多样化镜头语言。该设备通常由基座、主臂、配重系统、控制手柄及摄像机承载平台构成，通过精密轴承与液压或电动伺服系统，确保运动的平稳性与可控性。摇臂长度从数米到十余米不等，可承载从广播级摄像机到大型电影摄影机在内的多种设备。现代专业摇臂普遍支持远程控制、速度调节与多轴联动，部分高端型号集成陀螺稳定系统，消除机械振动，确保画面稳定。在实际应用中，其结构刚性、运动精度、响应速度与操作安全性是决定拍摄质量的关键因素，广泛应用于体育赛事直播、综艺节目、电影拍摄及广告制作。安装与调试需专业团队操作，确保平衡与稳定性。</w:t>
      </w:r>
      <w:r>
        <w:rPr>
          <w:rFonts w:hint="eastAsia"/>
        </w:rPr>
        <w:br/>
      </w:r>
      <w:r>
        <w:rPr>
          <w:rFonts w:hint="eastAsia"/>
        </w:rPr>
        <w:t>　　未来，专业相机摇臂的发展将朝着轻量化、智能化与多功能集成方向深化。未来将采用高强度复合材料（如碳纤维）与优化结构设计，在保证承载能力与刚性的同时显著减轻整体重量，提升运输与部署效率，尤其适应移动拍摄与复杂场地需求。控制系统将更加精细化，通过高精度编码器与闭环反馈，实现微米级位置控制与可编程运动轨迹，支持复杂镜头的精确重复执行。智能化功能将增强，集成自动平衡计算、碰撞预警、运动包络线限制与虚拟现实（VR）预演功能，提升操作安全与效率。摇臂可能与无人机、轨道系统或机器人云台协同工作，构建多维度动态拍摄网络。模块化设计将支持快速更换承载头（如液压云台、遥控头）与适配不同摄像机系统。此外，无线控制与远程操作技术将减少线缆束缚，提升现场灵活性。未来，专业相机摇臂将不仅作为机械运载工具，更发展为集精密工程、智能控制与创意表达于一体的现代影视制作核心装备，通过技术创新持续拓展视觉叙事的可能性与艺术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88d7ceeac4207" w:history="1">
        <w:r>
          <w:rPr>
            <w:rStyle w:val="Hyperlink"/>
          </w:rPr>
          <w:t>中国专业相机摇臂行业发展研究与前景分析报告（2025-2031年）</w:t>
        </w:r>
      </w:hyperlink>
      <w:r>
        <w:rPr>
          <w:rFonts w:hint="eastAsia"/>
        </w:rPr>
        <w:t>》基于国家统计局及相关协会的详实数据，系统分析了专业相机摇臂行业的市场规模、重点企业表现、产业链结构、竞争格局及价格动态。报告内容严谨、数据详实，结合丰富图表，全面呈现专业相机摇臂行业现状与未来发展趋势。通过对专业相机摇臂技术现状、SWOT分析及市场前景的解读，报告为专业相机摇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专业相机摇臂行业概述</w:t>
      </w:r>
      <w:r>
        <w:rPr>
          <w:rFonts w:hint="eastAsia"/>
        </w:rPr>
        <w:br/>
      </w:r>
      <w:r>
        <w:rPr>
          <w:rFonts w:hint="eastAsia"/>
        </w:rPr>
        <w:t>　　第一节 专业相机摇臂定义与分类</w:t>
      </w:r>
      <w:r>
        <w:rPr>
          <w:rFonts w:hint="eastAsia"/>
        </w:rPr>
        <w:br/>
      </w:r>
      <w:r>
        <w:rPr>
          <w:rFonts w:hint="eastAsia"/>
        </w:rPr>
        <w:t>　　第二节 专业相机摇臂应用领域</w:t>
      </w:r>
      <w:r>
        <w:rPr>
          <w:rFonts w:hint="eastAsia"/>
        </w:rPr>
        <w:br/>
      </w:r>
      <w:r>
        <w:rPr>
          <w:rFonts w:hint="eastAsia"/>
        </w:rPr>
        <w:t>　　第三节 专业相机摇臂行业经济指标分析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一、专业相机摇臂行业赢利性评估</w:t>
      </w:r>
      <w:r>
        <w:rPr>
          <w:rFonts w:hint="eastAsia"/>
        </w:rPr>
        <w:br/>
      </w:r>
      <w:r>
        <w:rPr>
          <w:rFonts w:hint="eastAsia"/>
        </w:rPr>
        <w:t>　　　　二、专业相机摇臂行业成长速度分析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三、专业相机摇臂附加值提升空间探讨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四、专业相机摇臂行业进入壁垒分析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五、专业相机摇臂行业风险性评估</w:t>
      </w:r>
      <w:r>
        <w:rPr>
          <w:rFonts w:hint="eastAsia"/>
        </w:rPr>
        <w:br/>
      </w:r>
      <w:r>
        <w:rPr>
          <w:rFonts w:hint="eastAsia"/>
        </w:rPr>
        <w:t>　　　　六、专业相机摇臂行业周期性分析</w:t>
      </w:r>
      <w:r>
        <w:rPr>
          <w:rFonts w:hint="eastAsia"/>
        </w:rPr>
        <w:br/>
      </w:r>
      <w:r>
        <w:rPr>
          <w:rFonts w:hint="eastAsia"/>
        </w:rPr>
        <w:t>　　　　七、专业相机摇臂行业竞争程度指标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八、专业相机摇臂行业成熟度综合分析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专业相机摇臂产业链及经营模式分析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三、专业相机摇臂销售模式与渠道策略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全球专业相机摇臂市场发展分析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2024-2025年全球专业相机摇臂行业发展分析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一、全球专业相机摇臂行业市场规模与趋势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二、全球专业相机摇臂行业发展特点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三、全球专业相机摇臂行业竞争格局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主要国家与地区专业相机摇臂市场分析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2025-2031年全球专业相机摇臂行业发展趋势与前景预测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一、专业相机摇臂行业发展趋势</w:t>
      </w:r>
      <w:r>
        <w:rPr>
          <w:rFonts w:hint="eastAsia"/>
        </w:rPr>
        <w:br/>
      </w:r>
      <w:r>
        <w:rPr>
          <w:rFonts w:hint="eastAsia"/>
        </w:rPr>
        <w:t>　　　　二、专业相机摇臂行业发展潜力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中国专业相机摇臂行业市场分析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2024-2025年专业相机摇臂产能与投资动态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一、国内专业相机摇臂产能现状与利用效率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二、专业相机摇臂产能扩张与投资动态分析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2025-2031年专业相机摇臂行业产量统计与趋势预测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一、2019-2024年专业相机摇臂行业产量与增长趋势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1、2019-2024年专业相机摇臂产量及增长趋势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2、2019-2024年专业相机摇臂细分产品产量及份额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二、专业相机摇臂产量影响因素分析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三、2025-2031年专业相机摇臂产量预测</w:t>
      </w:r>
      <w:r>
        <w:rPr>
          <w:rFonts w:hint="eastAsia"/>
        </w:rPr>
        <w:br/>
      </w:r>
      <w:r>
        <w:rPr>
          <w:rFonts w:hint="eastAsia"/>
        </w:rPr>
        <w:t>　　第三节 2025-2031年专业相机摇臂市场需求与销售分析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一、2024-2025年专业相机摇臂行业需求现状</w:t>
      </w:r>
      <w:r>
        <w:rPr>
          <w:rFonts w:hint="eastAsia"/>
        </w:rPr>
        <w:br/>
      </w:r>
      <w:r>
        <w:rPr>
          <w:rFonts w:hint="eastAsia"/>
        </w:rPr>
        <w:t>　　　　二、专业相机摇臂客户群体与需求特点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三、2019-2024年专业相机摇臂行业销售规模分析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四、2025-2031年专业相机摇臂市场增长潜力与规模预测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2024-2025年专业相机摇臂行业技术发展现状及趋势分析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专业相机摇臂行业技术发展现状分析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国内外专业相机摇臂行业技术差距分析及差距形成的主要原因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专业相机摇臂行业技术发展方向、趋势预测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提升专业相机摇臂行业技术能力策略建议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中国专业相机摇臂细分市场分析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一、2024-2025年专业相机摇臂主要细分产品市场现状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专业相机摇臂价格机制与竞争策略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一、2019-2024年专业相机摇臂市场价格走势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专业相机摇臂定价策略与方法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2025-2031年专业相机摇臂价格竞争态势与趋势预测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中国专业相机摇臂行业重点区域市场研究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2024-2025年重点区域专业相机摇臂市场发展概况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二、2019-2024年专业相机摇臂市场需求规模情况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三、2025-2031年专业相机摇臂行业发展潜力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二、2019-2024年专业相机摇臂市场需求规模情况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三、2025-2031年专业相机摇臂行业发展潜力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二、2019-2024年专业相机摇臂市场需求规模情况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三、2025-2031年专业相机摇臂行业发展潜力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二、2019-2024年专业相机摇臂市场需求规模情况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三、2025-2031年专业相机摇臂行业发展潜力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二、2019-2024年专业相机摇臂市场需求规模情况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三、2025-2031年专业相机摇臂行业发展潜力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2019-2024年中国专业相机摇臂行业进出口情况分析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专业相机摇臂行业进口规模与来源分析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一、2019-2024年专业相机摇臂进口规模分析</w:t>
      </w:r>
      <w:r>
        <w:rPr>
          <w:rFonts w:hint="eastAsia"/>
        </w:rPr>
        <w:br/>
      </w:r>
      <w:r>
        <w:rPr>
          <w:rFonts w:hint="eastAsia"/>
        </w:rPr>
        <w:t>　　　　二、专业相机摇臂主要进口来源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专业相机摇臂行业出口规模与目的地分析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一、2019-2024年专业相机摇臂出口规模分析</w:t>
      </w:r>
      <w:r>
        <w:rPr>
          <w:rFonts w:hint="eastAsia"/>
        </w:rPr>
        <w:br/>
      </w:r>
      <w:r>
        <w:rPr>
          <w:rFonts w:hint="eastAsia"/>
        </w:rPr>
        <w:t>　　　　二、专业相机摇臂主要出口目的地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2019-2024年中国专业相机摇臂总体规模与财务指标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中国专业相机摇臂行业总体规模分析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一、专业相机摇臂企业数量与结构</w:t>
      </w:r>
      <w:r>
        <w:rPr>
          <w:rFonts w:hint="eastAsia"/>
        </w:rPr>
        <w:br/>
      </w:r>
      <w:r>
        <w:rPr>
          <w:rFonts w:hint="eastAsia"/>
        </w:rPr>
        <w:t>　　　　二、专业相机摇臂从业人员规模</w:t>
      </w:r>
      <w:r>
        <w:rPr>
          <w:rFonts w:hint="eastAsia"/>
        </w:rPr>
        <w:br/>
      </w:r>
      <w:r>
        <w:rPr>
          <w:rFonts w:hint="eastAsia"/>
        </w:rPr>
        <w:t>　　　　三、专业相机摇臂行业资产状况</w:t>
      </w:r>
      <w:r>
        <w:rPr>
          <w:rFonts w:hint="eastAsia"/>
        </w:rPr>
        <w:br/>
      </w:r>
      <w:r>
        <w:rPr>
          <w:rFonts w:hint="eastAsia"/>
        </w:rPr>
        <w:t>　　第二节 中国专业相机摇臂行业财务指标总体分析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专业相机摇臂行业重点企业经营状况分析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专业相机摇臂重点企业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专业相机摇臂领先企业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专业相机摇臂标杆企业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专业相机摇臂代表企业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专业相机摇臂龙头企业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专业相机摇臂重点企业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中国专业相机摇臂行业竞争格局分析</w:t>
      </w:r>
      <w:r>
        <w:rPr>
          <w:rFonts w:hint="eastAsia"/>
        </w:rPr>
        <w:br/>
      </w:r>
      <w:r>
        <w:rPr>
          <w:rFonts w:hint="eastAsia"/>
        </w:rPr>
        <w:t>　　第一节 专业相机摇臂行业竞争格局总览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2024-2025年专业相机摇臂行业竞争力分析</w:t>
      </w:r>
      <w:r>
        <w:rPr>
          <w:rFonts w:hint="eastAsia"/>
        </w:rPr>
        <w:br/>
      </w:r>
      <w:r>
        <w:rPr>
          <w:rFonts w:hint="eastAsia"/>
        </w:rPr>
        <w:t>　　　　一、专业相机摇臂供应商议价能力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四、专业相机摇臂替代品威胁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2019-2024年专业相机摇臂行业企业并购活动分析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2024-2025年专业相机摇臂行业会展与招投标活动分析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一、专业相机摇臂行业会展活动及其市场影响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2025年中国专业相机摇臂企业发展策略分析</w:t>
      </w:r>
      <w:r>
        <w:rPr>
          <w:rFonts w:hint="eastAsia"/>
        </w:rPr>
        <w:br/>
      </w:r>
      <w:r>
        <w:rPr>
          <w:rFonts w:hint="eastAsia"/>
        </w:rPr>
        <w:t>　　第一节 专业相机摇臂市场策略分析</w:t>
      </w:r>
      <w:r>
        <w:rPr>
          <w:rFonts w:hint="eastAsia"/>
        </w:rPr>
        <w:br/>
      </w:r>
      <w:r>
        <w:rPr>
          <w:rFonts w:hint="eastAsia"/>
        </w:rPr>
        <w:t>　　　　一、专业相机摇臂市场定位与拓展策略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二、专业相机摇臂市场细分与目标客户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专业相机摇臂销售策略分析</w:t>
      </w:r>
      <w:r>
        <w:rPr>
          <w:rFonts w:hint="eastAsia"/>
        </w:rPr>
        <w:br/>
      </w:r>
      <w:r>
        <w:rPr>
          <w:rFonts w:hint="eastAsia"/>
        </w:rPr>
        <w:t>　　　　一、专业相机摇臂销售渠道与网络建设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提高专业相机摇臂企业竞争力建议</w:t>
      </w:r>
      <w:r>
        <w:rPr>
          <w:rFonts w:hint="eastAsia"/>
        </w:rPr>
        <w:br/>
      </w:r>
      <w:r>
        <w:rPr>
          <w:rFonts w:hint="eastAsia"/>
        </w:rPr>
        <w:t>　　　　一、专业相机摇臂技术创新与管理优化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专业相机摇臂品牌战略思考</w:t>
      </w:r>
      <w:r>
        <w:rPr>
          <w:rFonts w:hint="eastAsia"/>
        </w:rPr>
        <w:br/>
      </w:r>
      <w:r>
        <w:rPr>
          <w:rFonts w:hint="eastAsia"/>
        </w:rPr>
        <w:t>　　　　一、专业相机摇臂品牌建设与维护</w:t>
      </w:r>
      <w:r>
        <w:rPr>
          <w:rFonts w:hint="eastAsia"/>
        </w:rPr>
        <w:br/>
      </w:r>
      <w:r>
        <w:rPr>
          <w:rFonts w:hint="eastAsia"/>
        </w:rPr>
        <w:t>　　　　二、专业相机摇臂品牌影响力与市场竞争力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中国专业相机摇臂行业风险与对策</w:t>
      </w:r>
      <w:r>
        <w:rPr>
          <w:rFonts w:hint="eastAsia"/>
        </w:rPr>
        <w:br/>
      </w:r>
      <w:r>
        <w:rPr>
          <w:rFonts w:hint="eastAsia"/>
        </w:rPr>
        <w:t>　　第一节 专业相机摇臂行业SWOT分析</w:t>
      </w:r>
      <w:r>
        <w:rPr>
          <w:rFonts w:hint="eastAsia"/>
        </w:rPr>
        <w:br/>
      </w:r>
      <w:r>
        <w:rPr>
          <w:rFonts w:hint="eastAsia"/>
        </w:rPr>
        <w:t>　　　　一、专业相机摇臂行业优势分析</w:t>
      </w:r>
      <w:r>
        <w:rPr>
          <w:rFonts w:hint="eastAsia"/>
        </w:rPr>
        <w:br/>
      </w:r>
      <w:r>
        <w:rPr>
          <w:rFonts w:hint="eastAsia"/>
        </w:rPr>
        <w:t>　　　　二、专业相机摇臂行业劣势分析</w:t>
      </w:r>
      <w:r>
        <w:rPr>
          <w:rFonts w:hint="eastAsia"/>
        </w:rPr>
        <w:br/>
      </w:r>
      <w:r>
        <w:rPr>
          <w:rFonts w:hint="eastAsia"/>
        </w:rPr>
        <w:t>　　　　三、专业相机摇臂市场机会探索</w:t>
      </w:r>
      <w:r>
        <w:rPr>
          <w:rFonts w:hint="eastAsia"/>
        </w:rPr>
        <w:br/>
      </w:r>
      <w:r>
        <w:rPr>
          <w:rFonts w:hint="eastAsia"/>
        </w:rPr>
        <w:t>　　　　四、专业相机摇臂市场威胁评估</w:t>
      </w:r>
      <w:r>
        <w:rPr>
          <w:rFonts w:hint="eastAsia"/>
        </w:rPr>
        <w:br/>
      </w:r>
      <w:r>
        <w:rPr>
          <w:rFonts w:hint="eastAsia"/>
        </w:rPr>
        <w:t>　　第二节 专业相机摇臂行业风险及对策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2025-2031年中国专业相机摇臂行业前景与发展趋势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专业相机摇臂行业发展环境分析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2025-2031年专业相机摇臂行业发展趋势与方向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一、专业相机摇臂行业发展方向预测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二、专业相机摇臂发展趋势分析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2025-2031年专业相机摇臂行业发展潜力与机遇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一、专业相机摇臂市场发展潜力评估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二、专业相机摇臂新兴市场与机遇探索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专业相机摇臂行业研究结论与建议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[.中.智.林.]专业相机摇臂行业发展建议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2019-2024年中国专业相机摇臂市场规模及增长情况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2019-2024年中国专业相机摇臂行业产量及增长趋势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2025-2031年中国专业相机摇臂行业产量预测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2019-2024年中国专业相机摇臂行业市场需求及增长情况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2025-2031年中国专业相机摇臂行业市场需求预测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2019-2024年中国专业相机摇臂行业利润及增长情况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**地区专业相机摇臂市场规模及增长情况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**地区专业相机摇臂行业市场需求情况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**地区专业相机摇臂市场规模及增长情况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**地区专业相机摇臂行业市场需求情况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2019-2024年中国专业相机摇臂行业出口情况分析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2019-2024年中国专业相机摇臂行业产品市场价格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2025-2031年中国专业相机摇臂行业产品市场价格走势预测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专业相机摇臂重点企业经营情况分析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专业相机摇臂重点企业经营情况分析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2025-2031年中国专业相机摇臂市场规模预测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2025-2031年中国专业相机摇臂行业利润预测</w:t>
      </w:r>
      <w:r>
        <w:rPr>
          <w:rFonts w:hint="eastAsia"/>
        </w:rPr>
        <w:br/>
      </w:r>
      <w:r>
        <w:rPr>
          <w:rFonts w:hint="eastAsia"/>
        </w:rPr>
        <w:t>　　图表 2025年专业相机摇臂行业壁垒</w:t>
      </w:r>
      <w:r>
        <w:rPr>
          <w:rFonts w:hint="eastAsia"/>
        </w:rPr>
        <w:br/>
      </w:r>
      <w:r>
        <w:rPr>
          <w:rFonts w:hint="eastAsia"/>
        </w:rPr>
        <w:t>　　图表 2025年专业相机摇臂市场前景分析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2025-2031年中国专业相机摇臂市场需求预测</w:t>
      </w:r>
      <w:r>
        <w:rPr>
          <w:rFonts w:hint="eastAsia"/>
        </w:rPr>
        <w:br/>
      </w:r>
      <w:r>
        <w:rPr>
          <w:rFonts w:hint="eastAsia"/>
        </w:rPr>
        <w:t>　　图表 2025年专业相机摇臂发展趋势预测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88d7ceeac4207" w:history="1">
        <w:r>
          <w:rPr>
            <w:rStyle w:val="Hyperlink"/>
          </w:rPr>
          <w:t>中国专业相机摇臂行业发展研究与前景分析报告（2025-2031年）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88d7ceeac4207" w:history="1">
        <w:r>
          <w:rPr>
            <w:rStyle w:val="Hyperlink"/>
          </w:rPr>
          <w:t>https://www.20087.com/9/37/ZhuanYeXiangJiYaoBeiHangYeFaZhanQianJing.html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热点：有专业模式的相机app、摄影机摇臂、摇臂摄像机、摄影摇臂安装步骤图解、摇臂镜头、摄影摇臂干啥用的、专业摇臂摄像机品牌推荐、摄影摇臂作用、专业相机app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fbce3d0df4e86" w:history="1">
      <w:r>
        <w:rPr>
          <w:rStyle w:val="Hyperlink"/>
        </w:rPr>
        <w:t>中国专业相机摇臂行业发展研究与前景分析报告（2025-2031年）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uanYeXiangJiYaoBeiHangYeFaZhanQianJing.html" TargetMode="External" Id="R4e088d7ceea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uanYeXiangJiYaoBeiHangYeFaZhanQianJing.html" TargetMode="External" Id="R6eafbce3d0df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2025-08-15T02:32:53Z</dcterms:created>
  <dcterms:modified xsi:type="dcterms:W3CDTF">2025-08-15T03:32:53Z</dcterms:modified>
  <dc:subject>中国专业相机摇臂行业发展研究与前景分析报告（2025-2031年）</dc:subject>
  <dc:title>中国专业相机摇臂行业发展研究与前景分析报告（2025-2031年）</dc:title>
  <cp:keywords>中国专业相机摇臂行业发展研究与前景分析报告（2025-2031年）</cp:keywords>
  <dc:description>中国专业相机摇臂行业发展研究与前景分析报告（2025-2031年）</dc:description>
</cp:coreProperties>
</file>