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8db47831400c" w:history="1">
              <w:r>
                <w:rPr>
                  <w:rStyle w:val="Hyperlink"/>
                </w:rPr>
                <w:t>2025-2031年中国加热服装行业发展研究与行业前景分析报告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8db47831400c" w:history="1">
              <w:r>
                <w:rPr>
                  <w:rStyle w:val="Hyperlink"/>
                </w:rPr>
                <w:t>2025-2031年中国加热服装行业发展研究与行业前景分析报告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98db47831400c" w:history="1">
                <w:r>
                  <w:rPr>
                    <w:rStyle w:val="Hyperlink"/>
                  </w:rPr>
                  <w:t>https://www.20087.com/9/27/JiaReFuZhuangHangYeQianJing.html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服装是可穿戴温控装备，广泛应用于户外作业、冬季运动与医疗康复领域，通过内置电热元件为人体局部或全身提供主动热能补偿。加热服装采用碳纤维丝、金属合金纤维或导电织物作为发热层，嵌入夹克、背心、手套或鞋垫中，由可充电锂电池供电。温度调节多为三档手动控制，部分高端型号配备NTC温度传感器实现恒温管理。在极地科考、电力巡检与滑雪活动中，加热服装显著提升作业耐受性与舒适度。加热服装企业注重发热线分布均匀性、洗涤耐久性与过热保护机制，确保长期使用的安全性与可靠性。</w:t>
      </w:r>
      <w:r>
        <w:rPr>
          <w:rFonts w:hint="eastAsia"/>
        </w:rPr>
        <w:br/>
      </w:r>
      <w:r>
        <w:rPr>
          <w:rFonts w:hint="eastAsia"/>
        </w:rPr>
        <w:t>　　未来，加热服装将向智能温控与能源自给方向发展。柔性微型传感器将实时监测皮肤温度与微环境湿度，动态调整加热功率以维持热舒适区间。相变材料层将作为热缓冲单元，平抑温度波动并延长有效供热时间。能量采集技术将探索人体运动动能、环境温差或太阳能转化为电能，减少对外部电源依赖。轻量化电源管理模块将提升能量转换效率与续航能力。可拆卸发热组件与标准化接口将支持跨服装平台复用。加热服装将从被动加热载体发展为集生理感知、自适应调节与能量循环能力的智能热管理穿戴系统，推动个人防护装备向更主动、更精准、更具可持续性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98db47831400c" w:history="1">
        <w:r>
          <w:rPr>
            <w:rStyle w:val="Hyperlink"/>
          </w:rPr>
          <w:t>2025-2031年中国加热服装行业发展研究与行业前景分析报告</w:t>
        </w:r>
      </w:hyperlink>
      <w:r>
        <w:rPr>
          <w:rFonts w:hint="eastAsia"/>
        </w:rPr>
        <w:t>》基于国家统计局、相关行业协会的详实数据，系统分析加热服装行业的市场规模、产业链结构和价格体系，客观呈现当前加热服装技术发展水平及未来创新方向。报告结合宏观经济环境和行业运行规律，科学预测加热服装市场发展前景与增长趋势，评估不同加热服装细分领域的商业机会与潜在风险，并通过对加热服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加热服装行业概述</w:t>
      </w:r>
      <w:r>
        <w:rPr>
          <w:rFonts w:hint="eastAsia"/>
        </w:rPr>
        <w:br/>
      </w:r>
      <w:r>
        <w:rPr>
          <w:rFonts w:hint="eastAsia"/>
        </w:rPr>
        <w:t>　　第一节 加热服装定义与分类</w:t>
      </w:r>
      <w:r>
        <w:rPr>
          <w:rFonts w:hint="eastAsia"/>
        </w:rPr>
        <w:br/>
      </w:r>
      <w:r>
        <w:rPr>
          <w:rFonts w:hint="eastAsia"/>
        </w:rPr>
        <w:t>　　第二节 加热服装应用领域</w:t>
      </w:r>
      <w:r>
        <w:rPr>
          <w:rFonts w:hint="eastAsia"/>
        </w:rPr>
        <w:br/>
      </w:r>
      <w:r>
        <w:rPr>
          <w:rFonts w:hint="eastAsia"/>
        </w:rPr>
        <w:t>　　第三节 加热服装行业经济指标分析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一、国内加热服装产能及利用情况</w:t>
      </w:r>
      <w:r>
        <w:rPr>
          <w:rFonts w:hint="eastAsia"/>
        </w:rPr>
        <w:br/>
      </w:r>
      <w:r>
        <w:rPr>
          <w:rFonts w:hint="eastAsia"/>
        </w:rPr>
        <w:t>　　　　二、加热服装产能扩张与投资动态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2025-2031年加热服装行业产量统计与趋势预测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三、2025-2031年加热服装产量预测</w:t>
      </w:r>
      <w:r>
        <w:rPr>
          <w:rFonts w:hint="eastAsia"/>
        </w:rPr>
        <w:br/>
      </w:r>
      <w:r>
        <w:rPr>
          <w:rFonts w:hint="eastAsia"/>
        </w:rPr>
        <w:t>　　第三节 2025-2031年加热服装市场需求与销售分析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一、2024-2025年加热服装行业需求现状</w:t>
      </w:r>
      <w:r>
        <w:rPr>
          <w:rFonts w:hint="eastAsia"/>
        </w:rPr>
        <w:br/>
      </w:r>
      <w:r>
        <w:rPr>
          <w:rFonts w:hint="eastAsia"/>
        </w:rPr>
        <w:t>　　　　二、加热服装客户群体与需求特点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2024-2025年加热服装行业技术发展现状及趋势分析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2019-2024年中国加热服装行业规模情况</w:t>
      </w:r>
      <w:r>
        <w:rPr>
          <w:rFonts w:hint="eastAsia"/>
        </w:rPr>
        <w:br/>
      </w:r>
      <w:r>
        <w:rPr>
          <w:rFonts w:hint="eastAsia"/>
        </w:rPr>
        <w:t>　　　　一、加热服装行业企业数量规模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一、加热服装行业盈利能力</w:t>
      </w:r>
      <w:r>
        <w:rPr>
          <w:rFonts w:hint="eastAsia"/>
        </w:rPr>
        <w:br/>
      </w:r>
      <w:r>
        <w:rPr>
          <w:rFonts w:hint="eastAsia"/>
        </w:rPr>
        <w:t>　　　　二、加热服装行业偿债能力</w:t>
      </w:r>
      <w:r>
        <w:rPr>
          <w:rFonts w:hint="eastAsia"/>
        </w:rPr>
        <w:br/>
      </w:r>
      <w:r>
        <w:rPr>
          <w:rFonts w:hint="eastAsia"/>
        </w:rPr>
        <w:t>　　　　三、加热服装行业营运能力</w:t>
      </w:r>
      <w:r>
        <w:rPr>
          <w:rFonts w:hint="eastAsia"/>
        </w:rPr>
        <w:br/>
      </w:r>
      <w:r>
        <w:rPr>
          <w:rFonts w:hint="eastAsia"/>
        </w:rPr>
        <w:t>　　　　四、加热服装行业发展能力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中国加热服装行业竞争格局分析</w:t>
      </w:r>
      <w:r>
        <w:rPr>
          <w:rFonts w:hint="eastAsia"/>
        </w:rPr>
        <w:br/>
      </w:r>
      <w:r>
        <w:rPr>
          <w:rFonts w:hint="eastAsia"/>
        </w:rPr>
        <w:t>　　第一节 加热服装行业竞争格局总览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中国加热服装行业风险与对策</w:t>
      </w:r>
      <w:r>
        <w:rPr>
          <w:rFonts w:hint="eastAsia"/>
        </w:rPr>
        <w:br/>
      </w:r>
      <w:r>
        <w:rPr>
          <w:rFonts w:hint="eastAsia"/>
        </w:rPr>
        <w:t>　　第一节 加热服装行业SWOT分析</w:t>
      </w:r>
      <w:r>
        <w:rPr>
          <w:rFonts w:hint="eastAsia"/>
        </w:rPr>
        <w:br/>
      </w:r>
      <w:r>
        <w:rPr>
          <w:rFonts w:hint="eastAsia"/>
        </w:rPr>
        <w:t>　　　　一、加热服装行业优势</w:t>
      </w:r>
      <w:r>
        <w:rPr>
          <w:rFonts w:hint="eastAsia"/>
        </w:rPr>
        <w:br/>
      </w:r>
      <w:r>
        <w:rPr>
          <w:rFonts w:hint="eastAsia"/>
        </w:rPr>
        <w:t>　　　　二、加热服装行业劣势</w:t>
      </w:r>
      <w:r>
        <w:rPr>
          <w:rFonts w:hint="eastAsia"/>
        </w:rPr>
        <w:br/>
      </w:r>
      <w:r>
        <w:rPr>
          <w:rFonts w:hint="eastAsia"/>
        </w:rPr>
        <w:t>　　　　三、加热服装市场机会</w:t>
      </w:r>
      <w:r>
        <w:rPr>
          <w:rFonts w:hint="eastAsia"/>
        </w:rPr>
        <w:br/>
      </w:r>
      <w:r>
        <w:rPr>
          <w:rFonts w:hint="eastAsia"/>
        </w:rPr>
        <w:t>　　　　四、加热服装市场威胁</w:t>
      </w:r>
      <w:r>
        <w:rPr>
          <w:rFonts w:hint="eastAsia"/>
        </w:rPr>
        <w:br/>
      </w:r>
      <w:r>
        <w:rPr>
          <w:rFonts w:hint="eastAsia"/>
        </w:rPr>
        <w:t>　　第二节 加热服装行业风险及对策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中.智.林.－加热服装行业发展建议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加热服装行业类别</w:t>
      </w:r>
      <w:r>
        <w:rPr>
          <w:rFonts w:hint="eastAsia"/>
        </w:rPr>
        <w:br/>
      </w:r>
      <w:r>
        <w:rPr>
          <w:rFonts w:hint="eastAsia"/>
        </w:rPr>
        <w:t>　　图表 加热服装行业产业链调研</w:t>
      </w:r>
      <w:r>
        <w:rPr>
          <w:rFonts w:hint="eastAsia"/>
        </w:rPr>
        <w:br/>
      </w:r>
      <w:r>
        <w:rPr>
          <w:rFonts w:hint="eastAsia"/>
        </w:rPr>
        <w:t>　　图表 加热服装行业现状</w:t>
      </w:r>
      <w:r>
        <w:rPr>
          <w:rFonts w:hint="eastAsia"/>
        </w:rPr>
        <w:br/>
      </w:r>
      <w:r>
        <w:rPr>
          <w:rFonts w:hint="eastAsia"/>
        </w:rPr>
        <w:t>　　图表 加热服装行业标准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2024年中国加热服装行业产能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2019-2024年中国加热服装行业产量统计</w:t>
      </w:r>
      <w:r>
        <w:rPr>
          <w:rFonts w:hint="eastAsia"/>
        </w:rPr>
        <w:br/>
      </w:r>
      <w:r>
        <w:rPr>
          <w:rFonts w:hint="eastAsia"/>
        </w:rPr>
        <w:t>　　图表 加热服装行业动态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2019-2024年中国加热服装市场需求量</w:t>
      </w:r>
      <w:r>
        <w:rPr>
          <w:rFonts w:hint="eastAsia"/>
        </w:rPr>
        <w:br/>
      </w:r>
      <w:r>
        <w:rPr>
          <w:rFonts w:hint="eastAsia"/>
        </w:rPr>
        <w:t>　　图表 2024年中国加热服装行业需求区域调研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2019-2024年中国加热服装行情</w:t>
      </w:r>
      <w:r>
        <w:rPr>
          <w:rFonts w:hint="eastAsia"/>
        </w:rPr>
        <w:br/>
      </w:r>
      <w:r>
        <w:rPr>
          <w:rFonts w:hint="eastAsia"/>
        </w:rPr>
        <w:t>　　图表 2019-2024年中国加热服装价格走势图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**地区加热服装市场规模</w:t>
      </w:r>
      <w:r>
        <w:rPr>
          <w:rFonts w:hint="eastAsia"/>
        </w:rPr>
        <w:br/>
      </w:r>
      <w:r>
        <w:rPr>
          <w:rFonts w:hint="eastAsia"/>
        </w:rPr>
        <w:t>　　图表 **地区加热服装行业市场需求</w:t>
      </w:r>
      <w:r>
        <w:rPr>
          <w:rFonts w:hint="eastAsia"/>
        </w:rPr>
        <w:br/>
      </w:r>
      <w:r>
        <w:rPr>
          <w:rFonts w:hint="eastAsia"/>
        </w:rPr>
        <w:t>　　图表 **地区加热服装市场调研</w:t>
      </w:r>
      <w:r>
        <w:rPr>
          <w:rFonts w:hint="eastAsia"/>
        </w:rPr>
        <w:br/>
      </w:r>
      <w:r>
        <w:rPr>
          <w:rFonts w:hint="eastAsia"/>
        </w:rPr>
        <w:t>　　图表 **地区加热服装行业市场需求分析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**地区加热服装市场规模</w:t>
      </w:r>
      <w:r>
        <w:rPr>
          <w:rFonts w:hint="eastAsia"/>
        </w:rPr>
        <w:br/>
      </w:r>
      <w:r>
        <w:rPr>
          <w:rFonts w:hint="eastAsia"/>
        </w:rPr>
        <w:t>　　图表 **地区加热服装行业市场需求</w:t>
      </w:r>
      <w:r>
        <w:rPr>
          <w:rFonts w:hint="eastAsia"/>
        </w:rPr>
        <w:br/>
      </w:r>
      <w:r>
        <w:rPr>
          <w:rFonts w:hint="eastAsia"/>
        </w:rPr>
        <w:t>　　图表 **地区加热服装市场调研</w:t>
      </w:r>
      <w:r>
        <w:rPr>
          <w:rFonts w:hint="eastAsia"/>
        </w:rPr>
        <w:br/>
      </w:r>
      <w:r>
        <w:rPr>
          <w:rFonts w:hint="eastAsia"/>
        </w:rPr>
        <w:t>　　图表 **地区加热服装行业市场需求分析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加热服装行业竞争对手分析</w:t>
      </w:r>
      <w:r>
        <w:rPr>
          <w:rFonts w:hint="eastAsia"/>
        </w:rPr>
        <w:br/>
      </w:r>
      <w:r>
        <w:rPr>
          <w:rFonts w:hint="eastAsia"/>
        </w:rPr>
        <w:t>　　图表 加热服装重点企业（一）基本信息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2025-2031年中国加热服装行业市场规模预测</w:t>
      </w:r>
      <w:r>
        <w:rPr>
          <w:rFonts w:hint="eastAsia"/>
        </w:rPr>
        <w:br/>
      </w:r>
      <w:r>
        <w:rPr>
          <w:rFonts w:hint="eastAsia"/>
        </w:rPr>
        <w:t>　　图表 加热服装行业准入条件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2025-2031年中国加热服装市场前景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8db47831400c" w:history="1">
        <w:r>
          <w:rPr>
            <w:rStyle w:val="Hyperlink"/>
          </w:rPr>
          <w:t>2025-2031年中国加热服装行业发展研究与行业前景分析报告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98db47831400c" w:history="1">
        <w:r>
          <w:rPr>
            <w:rStyle w:val="Hyperlink"/>
          </w:rPr>
          <w:t>https://www.20087.com/9/27/JiaReFuZhuangHangYeQianJing.html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热点：加热衣服对身体有害吗、加热服装有什么品牌、自发热面料是什么面料、加热服装生产商、发热衣是什么衣服、加热服装面料、蒸汽烫衣服、加热服装的发热片固定方式、发热羽绒服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807fcce5452c" w:history="1">
      <w:r>
        <w:rPr>
          <w:rStyle w:val="Hyperlink"/>
        </w:rPr>
        <w:t>2025-2031年中国加热服装行业发展研究与行业前景分析报告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ReFuZhuangHangYeQianJing.html" TargetMode="External" Id="R3e498db4783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ReFuZhuangHangYeQianJing.html" TargetMode="External" Id="Rd717807fcce5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2025-09-10T09:03:25Z</dcterms:created>
  <dcterms:modified xsi:type="dcterms:W3CDTF">2025-09-10T10:03:25Z</dcterms:modified>
  <dc:subject>2025-2031年中国加热服装行业发展研究与行业前景分析报告</dc:subject>
  <dc:title>2025-2031年中国加热服装行业发展研究与行业前景分析报告</dc:title>
  <cp:keywords>2025-2031年中国加热服装行业发展研究与行业前景分析报告</cp:keywords>
  <dc:description>2025-2031年中国加热服装行业发展研究与行业前景分析报告</dc:description>
</cp:coreProperties>
</file>