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3df09f87f4784" w:history="1">
              <w:r>
                <w:rPr>
                  <w:rStyle w:val="Hyperlink"/>
                </w:rPr>
                <w:t>2025年中国塑料包装行业现状调研及发展趋势预测报告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3df09f87f4784" w:history="1">
              <w:r>
                <w:rPr>
                  <w:rStyle w:val="Hyperlink"/>
                </w:rPr>
                <w:t>2025年中国塑料包装行业现状调研及发展趋势预测报告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3df09f87f4784" w:history="1">
                <w:r>
                  <w:rPr>
                    <w:rStyle w:val="Hyperlink"/>
                  </w:rPr>
                  <w:t>https://www.20087.com/M_QiTa/79/SuLiaoBaoZhuangShiChangXianZhuangYuQianJing.html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因其轻便、成本低廉、易于加工等特点，在食品、饮料、医药、化妆品等行业中得到了广泛应用。近年来，随着环保意识的提高和循环经济的发展，塑料包装行业正面临着巨大的挑战和机遇。目前，塑料包装企业正在积极探索可循环利用的包装材料，并通过改进生产工艺来减少对环境的影响。同时，随着包装设计的创新，塑料包装的外观和功能性也得到了大幅提升，如使用环保油墨、增加防盗和防伪功能等。</w:t>
      </w:r>
      <w:r>
        <w:rPr>
          <w:rFonts w:hint="eastAsia"/>
        </w:rPr>
        <w:br/>
      </w:r>
      <w:r>
        <w:rPr>
          <w:rFonts w:hint="eastAsia"/>
        </w:rPr>
        <w:t>　　未来，塑料包装的发展将更加注重可持续性和创新性。一方面，随着生物基和可降解塑料技术的进步，塑料包装将越来越多地采用这些新型材料，以减少对传统化石燃料的依赖。另一方面，随着包装设计的智能化，塑料包装将集成更多的智能标签和传感器，实现产品追溯和智能管理。此外，随着消费者对健康和食品安全的关注，塑料包装将更加注重材料的安全性和包装的无菌性。</w:t>
      </w:r>
      <w:r>
        <w:rPr>
          <w:rFonts w:hint="eastAsia"/>
        </w:rPr>
        <w:br/>
      </w:r>
      <w:r>
        <w:rPr>
          <w:rFonts w:hint="eastAsia"/>
        </w:rPr>
        <w:t>　　《</w:t>
      </w:r>
      <w:hyperlink r:id="R59b3df09f87f4784" w:history="1">
        <w:r>
          <w:rPr>
            <w:rStyle w:val="Hyperlink"/>
          </w:rPr>
          <w:t>2025年中国塑料包装行业现状调研及发展趋势预测报告</w:t>
        </w:r>
      </w:hyperlink>
      <w:r>
        <w:rPr>
          <w:rFonts w:hint="eastAsia"/>
        </w:rPr>
        <w:t>》系统分析了塑料包装行业的市场规模、需求动态及价格趋势，并深入探讨了塑料包装产业链结构的变化与发展。报告详细解读了塑料包装行业现状，科学预测了未来市场前景与发展趋势，同时对塑料包装细分市场的竞争格局进行了全面评估，重点关注领先企业的竞争实力、市场集中度及品牌影响力。结合塑料包装技术现状与未来方向，报告揭示了塑料包装行业机遇与潜在风险，为投资者、研究机构及政府决策层提供了制定战略的重要依据。</w:t>
      </w:r>
      <w:r>
        <w:rPr>
          <w:rFonts w:hint="eastAsia"/>
        </w:rPr>
        <w:br/>
      </w:r>
      <w:r>
        <w:rPr>
          <w:rFonts w:hint="eastAsia"/>
        </w:rPr>
        <w:br/>
      </w:r>
      <w:r>
        <w:rPr>
          <w:rFonts w:hint="eastAsia"/>
        </w:rPr>
        <w:t>第一章 中国塑料包装行业发展综述</w:t>
      </w:r>
      <w:r>
        <w:rPr>
          <w:rFonts w:hint="eastAsia"/>
        </w:rPr>
        <w:br/>
      </w:r>
      <w:r>
        <w:rPr>
          <w:rFonts w:hint="eastAsia"/>
        </w:rPr>
        <w:t>　　第一节 塑料包装行业定义及分类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塑料包装行业统计标准</w:t>
      </w:r>
      <w:r>
        <w:rPr>
          <w:rFonts w:hint="eastAsia"/>
        </w:rPr>
        <w:br/>
      </w:r>
      <w:r>
        <w:rPr>
          <w:rFonts w:hint="eastAsia"/>
        </w:rPr>
        <w:t>　　　　一、塑料包装行业统计部门和统计口径</w:t>
      </w:r>
      <w:r>
        <w:rPr>
          <w:rFonts w:hint="eastAsia"/>
        </w:rPr>
        <w:br/>
      </w:r>
      <w:r>
        <w:rPr>
          <w:rFonts w:hint="eastAsia"/>
        </w:rPr>
        <w:t>　　　　二、塑料包装行业统计方法</w:t>
      </w:r>
      <w:r>
        <w:rPr>
          <w:rFonts w:hint="eastAsia"/>
        </w:rPr>
        <w:br/>
      </w:r>
      <w:r>
        <w:rPr>
          <w:rFonts w:hint="eastAsia"/>
        </w:rPr>
        <w:t>　　　　三、塑料包装行业数据种类</w:t>
      </w:r>
      <w:r>
        <w:rPr>
          <w:rFonts w:hint="eastAsia"/>
        </w:rPr>
        <w:br/>
      </w:r>
      <w:r>
        <w:rPr>
          <w:rFonts w:hint="eastAsia"/>
        </w:rPr>
        <w:t>　　第三节 塑料包装行业供应链分析</w:t>
      </w:r>
      <w:r>
        <w:rPr>
          <w:rFonts w:hint="eastAsia"/>
        </w:rPr>
        <w:br/>
      </w:r>
      <w:r>
        <w:rPr>
          <w:rFonts w:hint="eastAsia"/>
        </w:rPr>
        <w:t>　　　　一、塑料包装行业上下游产业供应链简介</w:t>
      </w:r>
      <w:r>
        <w:rPr>
          <w:rFonts w:hint="eastAsia"/>
        </w:rPr>
        <w:br/>
      </w:r>
      <w:r>
        <w:rPr>
          <w:rFonts w:hint="eastAsia"/>
        </w:rPr>
        <w:t>　　　　二、塑料包装行业下游产业链分析</w:t>
      </w:r>
      <w:r>
        <w:rPr>
          <w:rFonts w:hint="eastAsia"/>
        </w:rPr>
        <w:br/>
      </w:r>
      <w:r>
        <w:rPr>
          <w:rFonts w:hint="eastAsia"/>
        </w:rPr>
        <w:t>　　　　　　1、饮料行业发展现状与前景分析</w:t>
      </w:r>
      <w:r>
        <w:rPr>
          <w:rFonts w:hint="eastAsia"/>
        </w:rPr>
        <w:br/>
      </w:r>
      <w:r>
        <w:rPr>
          <w:rFonts w:hint="eastAsia"/>
        </w:rPr>
        <w:t>　　　　　　2、食用油市场现状及前景分析</w:t>
      </w:r>
      <w:r>
        <w:rPr>
          <w:rFonts w:hint="eastAsia"/>
        </w:rPr>
        <w:br/>
      </w:r>
      <w:r>
        <w:rPr>
          <w:rFonts w:hint="eastAsia"/>
        </w:rPr>
        <w:t>　　　　　　3、食品行业发展现状与前景分析</w:t>
      </w:r>
      <w:r>
        <w:rPr>
          <w:rFonts w:hint="eastAsia"/>
        </w:rPr>
        <w:br/>
      </w:r>
      <w:r>
        <w:rPr>
          <w:rFonts w:hint="eastAsia"/>
        </w:rPr>
        <w:t>　　　　　　4、日化行业发展现状及前景分析</w:t>
      </w:r>
      <w:r>
        <w:rPr>
          <w:rFonts w:hint="eastAsia"/>
        </w:rPr>
        <w:br/>
      </w:r>
      <w:r>
        <w:rPr>
          <w:rFonts w:hint="eastAsia"/>
        </w:rPr>
        <w:t>　　　　　　5、药品市场发展现状及前景分析</w:t>
      </w:r>
      <w:r>
        <w:rPr>
          <w:rFonts w:hint="eastAsia"/>
        </w:rPr>
        <w:br/>
      </w:r>
      <w:r>
        <w:rPr>
          <w:rFonts w:hint="eastAsia"/>
        </w:rPr>
        <w:t>　　　　　　6、化工行业发展现状及前景分析</w:t>
      </w:r>
      <w:r>
        <w:rPr>
          <w:rFonts w:hint="eastAsia"/>
        </w:rPr>
        <w:br/>
      </w:r>
      <w:r>
        <w:rPr>
          <w:rFonts w:hint="eastAsia"/>
        </w:rPr>
        <w:t>　　　　三、塑料包装行业上游产业供应链分析</w:t>
      </w:r>
      <w:r>
        <w:rPr>
          <w:rFonts w:hint="eastAsia"/>
        </w:rPr>
        <w:br/>
      </w:r>
      <w:r>
        <w:rPr>
          <w:rFonts w:hint="eastAsia"/>
        </w:rPr>
        <w:t>　　　　　　1、聚酯（PBT/PET）市场运营情况分析</w:t>
      </w:r>
      <w:r>
        <w:rPr>
          <w:rFonts w:hint="eastAsia"/>
        </w:rPr>
        <w:br/>
      </w:r>
      <w:r>
        <w:rPr>
          <w:rFonts w:hint="eastAsia"/>
        </w:rPr>
        <w:t>　　　　　　2、聚氯乙烯（PVC）市场情况分析</w:t>
      </w:r>
      <w:r>
        <w:rPr>
          <w:rFonts w:hint="eastAsia"/>
        </w:rPr>
        <w:br/>
      </w:r>
      <w:r>
        <w:rPr>
          <w:rFonts w:hint="eastAsia"/>
        </w:rPr>
        <w:t>　　　　　　3、拉伸聚丙烯（BOPP）市场情况分析</w:t>
      </w:r>
      <w:r>
        <w:rPr>
          <w:rFonts w:hint="eastAsia"/>
        </w:rPr>
        <w:br/>
      </w:r>
      <w:r>
        <w:rPr>
          <w:rFonts w:hint="eastAsia"/>
        </w:rPr>
        <w:br/>
      </w:r>
      <w:r>
        <w:rPr>
          <w:rFonts w:hint="eastAsia"/>
        </w:rPr>
        <w:t>第二章 全球塑料包装行业市场竞争分析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一、国际塑料包装市场发展状况</w:t>
      </w:r>
      <w:r>
        <w:rPr>
          <w:rFonts w:hint="eastAsia"/>
        </w:rPr>
        <w:br/>
      </w:r>
      <w:r>
        <w:rPr>
          <w:rFonts w:hint="eastAsia"/>
        </w:rPr>
        <w:t>　　　　二、国际塑料包装市场竞争状况分析</w:t>
      </w:r>
      <w:r>
        <w:rPr>
          <w:rFonts w:hint="eastAsia"/>
        </w:rPr>
        <w:br/>
      </w:r>
      <w:r>
        <w:rPr>
          <w:rFonts w:hint="eastAsia"/>
        </w:rPr>
        <w:t>　　　　三、国际塑料包装市场发展趋势分析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一、国内塑料包装行业竞争现状分析</w:t>
      </w:r>
      <w:r>
        <w:rPr>
          <w:rFonts w:hint="eastAsia"/>
        </w:rPr>
        <w:br/>
      </w:r>
      <w:r>
        <w:rPr>
          <w:rFonts w:hint="eastAsia"/>
        </w:rPr>
        <w:t>　　　　二、国内塑料包装行业市场规模分析</w:t>
      </w:r>
      <w:r>
        <w:rPr>
          <w:rFonts w:hint="eastAsia"/>
        </w:rPr>
        <w:br/>
      </w:r>
      <w:r>
        <w:rPr>
          <w:rFonts w:hint="eastAsia"/>
        </w:rPr>
        <w:t>　　　　三、国内塑料包装行业竞争格局分析</w:t>
      </w:r>
      <w:r>
        <w:rPr>
          <w:rFonts w:hint="eastAsia"/>
        </w:rPr>
        <w:br/>
      </w:r>
      <w:r>
        <w:rPr>
          <w:rFonts w:hint="eastAsia"/>
        </w:rPr>
        <w:t>　　第四节 行业投资兼并与重组分析</w:t>
      </w:r>
      <w:r>
        <w:rPr>
          <w:rFonts w:hint="eastAsia"/>
        </w:rPr>
        <w:br/>
      </w:r>
      <w:r>
        <w:rPr>
          <w:rFonts w:hint="eastAsia"/>
        </w:rPr>
        <w:t>　　　　一、塑料包装行业投资兼并与重组概况</w:t>
      </w:r>
      <w:r>
        <w:rPr>
          <w:rFonts w:hint="eastAsia"/>
        </w:rPr>
        <w:br/>
      </w:r>
      <w:r>
        <w:rPr>
          <w:rFonts w:hint="eastAsia"/>
        </w:rPr>
        <w:t>　　　　二、塑料包装外资企业投资兼并与重组</w:t>
      </w:r>
      <w:r>
        <w:rPr>
          <w:rFonts w:hint="eastAsia"/>
        </w:rPr>
        <w:br/>
      </w:r>
      <w:r>
        <w:rPr>
          <w:rFonts w:hint="eastAsia"/>
        </w:rPr>
        <w:t>　　　　三、塑料包装国内企业投资兼并与重组以及动向</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第三章 塑料包装行业主要企业生产经营分析</w:t>
      </w:r>
      <w:r>
        <w:rPr>
          <w:rFonts w:hint="eastAsia"/>
        </w:rPr>
        <w:br/>
      </w:r>
      <w:r>
        <w:rPr>
          <w:rFonts w:hint="eastAsia"/>
        </w:rPr>
        <w:t>　　第一节 塑料包装企业发展总体状况分析</w:t>
      </w:r>
      <w:r>
        <w:rPr>
          <w:rFonts w:hint="eastAsia"/>
        </w:rPr>
        <w:br/>
      </w:r>
      <w:r>
        <w:rPr>
          <w:rFonts w:hint="eastAsia"/>
        </w:rPr>
        <w:t>　　　　一、塑料包装行业企业规模</w:t>
      </w:r>
      <w:r>
        <w:rPr>
          <w:rFonts w:hint="eastAsia"/>
        </w:rPr>
        <w:br/>
      </w:r>
      <w:r>
        <w:rPr>
          <w:rFonts w:hint="eastAsia"/>
        </w:rPr>
        <w:t>　　　　二、塑料包装行业工业产值状况</w:t>
      </w:r>
      <w:r>
        <w:rPr>
          <w:rFonts w:hint="eastAsia"/>
        </w:rPr>
        <w:br/>
      </w:r>
      <w:r>
        <w:rPr>
          <w:rFonts w:hint="eastAsia"/>
        </w:rPr>
        <w:t>　　　　三、塑料包装行业销售收入和利润</w:t>
      </w:r>
      <w:r>
        <w:rPr>
          <w:rFonts w:hint="eastAsia"/>
        </w:rPr>
        <w:br/>
      </w:r>
      <w:r>
        <w:rPr>
          <w:rFonts w:hint="eastAsia"/>
        </w:rPr>
        <w:t>　　第二节 (中智:林)塑料包装行业领先企业个案分析</w:t>
      </w:r>
      <w:r>
        <w:rPr>
          <w:rFonts w:hint="eastAsia"/>
        </w:rPr>
        <w:br/>
      </w:r>
      <w:r>
        <w:rPr>
          <w:rFonts w:hint="eastAsia"/>
        </w:rPr>
        <w:t>　　　　一、上海紫江企业集团股份有限公司经营情况分析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二、杭州顶正包材有限公司经营情况分析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三、佛山市南方包装有限公司经营情况分析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四、沈阳中富瓶胚有限公司经营情况分析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五、珠海中富实业股份有限公司经营情况分析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六、雷盛塑料包装（深圳）有限公司经营情况分析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七、上海三樱包装材料有限公司经营情况分析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八、爱索尔（广州）包装有限公司经营情况分析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九、宏全企业（长沙）有限公司经营情况分析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十、深圳市通产丽星股份有限公司经营情况分析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塑料包装行业产业链图</w:t>
      </w:r>
      <w:r>
        <w:rPr>
          <w:rFonts w:hint="eastAsia"/>
        </w:rPr>
        <w:br/>
      </w:r>
      <w:r>
        <w:rPr>
          <w:rFonts w:hint="eastAsia"/>
        </w:rPr>
        <w:t>　　图表 2 最近连续六年果菜汁及果菜汁饮料销售收入及增长率（单位 亿元，%）</w:t>
      </w:r>
      <w:r>
        <w:rPr>
          <w:rFonts w:hint="eastAsia"/>
        </w:rPr>
        <w:br/>
      </w:r>
      <w:r>
        <w:rPr>
          <w:rFonts w:hint="eastAsia"/>
        </w:rPr>
        <w:t>　　图表 3 最近连续六年果菜汁及果菜汁饮料利润总额及增长率（单位 亿元，%）</w:t>
      </w:r>
      <w:r>
        <w:rPr>
          <w:rFonts w:hint="eastAsia"/>
        </w:rPr>
        <w:br/>
      </w:r>
      <w:r>
        <w:rPr>
          <w:rFonts w:hint="eastAsia"/>
        </w:rPr>
        <w:t>　　图表 4 最近连续六年化学药品制剂行业销售收入和利润总额及增长走势图（单位 亿元，%）</w:t>
      </w:r>
      <w:r>
        <w:rPr>
          <w:rFonts w:hint="eastAsia"/>
        </w:rPr>
        <w:br/>
      </w:r>
      <w:r>
        <w:rPr>
          <w:rFonts w:hint="eastAsia"/>
        </w:rPr>
        <w:t>　　图表 5 最近连续六年生物药品制造行业销售及利润总额增长率变化（单位 亿元，%）</w:t>
      </w:r>
      <w:r>
        <w:rPr>
          <w:rFonts w:hint="eastAsia"/>
        </w:rPr>
        <w:br/>
      </w:r>
      <w:r>
        <w:rPr>
          <w:rFonts w:hint="eastAsia"/>
        </w:rPr>
        <w:t>　　图表 6 最近连续六年中国农药行业销售收入与毛利率走势图（单位 亿元，%）</w:t>
      </w:r>
      <w:r>
        <w:rPr>
          <w:rFonts w:hint="eastAsia"/>
        </w:rPr>
        <w:br/>
      </w:r>
      <w:r>
        <w:rPr>
          <w:rFonts w:hint="eastAsia"/>
        </w:rPr>
        <w:t>　　图表 7 最近连续六年中国农药利润总额及增长（单位 亿元，%）</w:t>
      </w:r>
      <w:r>
        <w:rPr>
          <w:rFonts w:hint="eastAsia"/>
        </w:rPr>
        <w:br/>
      </w:r>
      <w:r>
        <w:rPr>
          <w:rFonts w:hint="eastAsia"/>
        </w:rPr>
        <w:t>　　图表 8 最近连续六年中国染料产量和收入走势图（单位 亿元，%）</w:t>
      </w:r>
      <w:r>
        <w:rPr>
          <w:rFonts w:hint="eastAsia"/>
        </w:rPr>
        <w:br/>
      </w:r>
      <w:r>
        <w:rPr>
          <w:rFonts w:hint="eastAsia"/>
        </w:rPr>
        <w:t>　　图表 9 最近连续九年我国PBT树脂产能、产量统计（单位 万吨，%）</w:t>
      </w:r>
      <w:r>
        <w:rPr>
          <w:rFonts w:hint="eastAsia"/>
        </w:rPr>
        <w:br/>
      </w:r>
      <w:r>
        <w:rPr>
          <w:rFonts w:hint="eastAsia"/>
        </w:rPr>
        <w:t>　　图表 10 PVC制品消费构成比例（单位 %）</w:t>
      </w:r>
      <w:r>
        <w:rPr>
          <w:rFonts w:hint="eastAsia"/>
        </w:rPr>
        <w:br/>
      </w:r>
      <w:r>
        <w:rPr>
          <w:rFonts w:hint="eastAsia"/>
        </w:rPr>
        <w:t>　　图表 11 最近连续七年中国塑料包装行业资产及销售规模分析（单位 亿元，%）</w:t>
      </w:r>
      <w:r>
        <w:rPr>
          <w:rFonts w:hint="eastAsia"/>
        </w:rPr>
        <w:br/>
      </w:r>
      <w:r>
        <w:rPr>
          <w:rFonts w:hint="eastAsia"/>
        </w:rPr>
        <w:t>　　图表 12 最近连续两年中国塑料包装市场竞争格局（按销售收入）（单位 %）</w:t>
      </w:r>
      <w:r>
        <w:rPr>
          <w:rFonts w:hint="eastAsia"/>
        </w:rPr>
        <w:br/>
      </w:r>
      <w:r>
        <w:rPr>
          <w:rFonts w:hint="eastAsia"/>
        </w:rPr>
        <w:t>　　图表 13 塑料包装行业企业的所有制结构特征（单位 家，万元）</w:t>
      </w:r>
      <w:r>
        <w:rPr>
          <w:rFonts w:hint="eastAsia"/>
        </w:rPr>
        <w:br/>
      </w:r>
      <w:r>
        <w:rPr>
          <w:rFonts w:hint="eastAsia"/>
        </w:rPr>
        <w:t>　　图表 14 塑料包装行业不同经济类型企业的财务状况比较（一）（单位 %，倍，次）</w:t>
      </w:r>
      <w:r>
        <w:rPr>
          <w:rFonts w:hint="eastAsia"/>
        </w:rPr>
        <w:br/>
      </w:r>
      <w:r>
        <w:rPr>
          <w:rFonts w:hint="eastAsia"/>
        </w:rPr>
        <w:t>　　图表 15 塑料包装行业不同经济类型企业的财务状况比较（二）（单位 %）</w:t>
      </w:r>
      <w:r>
        <w:rPr>
          <w:rFonts w:hint="eastAsia"/>
        </w:rPr>
        <w:br/>
      </w:r>
      <w:r>
        <w:rPr>
          <w:rFonts w:hint="eastAsia"/>
        </w:rPr>
        <w:t>　　图表 16 塑料包装行业不同经济类型企业销售收入比较（单位 亿元）</w:t>
      </w:r>
      <w:r>
        <w:rPr>
          <w:rFonts w:hint="eastAsia"/>
        </w:rPr>
        <w:br/>
      </w:r>
      <w:r>
        <w:rPr>
          <w:rFonts w:hint="eastAsia"/>
        </w:rPr>
        <w:t>　　图表 17 塑料包装行业销售收入按经济类型百分比（单位 %）</w:t>
      </w:r>
      <w:r>
        <w:rPr>
          <w:rFonts w:hint="eastAsia"/>
        </w:rPr>
        <w:br/>
      </w:r>
      <w:r>
        <w:rPr>
          <w:rFonts w:hint="eastAsia"/>
        </w:rPr>
        <w:t>　　图表 18 最近连续六年行业经济类型占比（按销售收入）（单位 %）</w:t>
      </w:r>
      <w:r>
        <w:rPr>
          <w:rFonts w:hint="eastAsia"/>
        </w:rPr>
        <w:br/>
      </w:r>
      <w:r>
        <w:rPr>
          <w:rFonts w:hint="eastAsia"/>
        </w:rPr>
        <w:t>　　图表 19 最近连续六年行业经济类型集中度变化趋势图（按销售收入）（单位 %）</w:t>
      </w:r>
      <w:r>
        <w:rPr>
          <w:rFonts w:hint="eastAsia"/>
        </w:rPr>
        <w:br/>
      </w:r>
      <w:r>
        <w:rPr>
          <w:rFonts w:hint="eastAsia"/>
        </w:rPr>
        <w:t>　　图表 20 中国塑料包装行业工业总产值、销售收入和利润前十名企业</w:t>
      </w:r>
      <w:r>
        <w:rPr>
          <w:rFonts w:hint="eastAsia"/>
        </w:rPr>
        <w:br/>
      </w:r>
      <w:r>
        <w:rPr>
          <w:rFonts w:hint="eastAsia"/>
        </w:rPr>
        <w:t>　　图表 21 塑料包装行业工业总产值（现价）前十位企业（单位 万元）</w:t>
      </w:r>
      <w:r>
        <w:rPr>
          <w:rFonts w:hint="eastAsia"/>
        </w:rPr>
        <w:br/>
      </w:r>
      <w:r>
        <w:rPr>
          <w:rFonts w:hint="eastAsia"/>
        </w:rPr>
        <w:t>　　图表 22 中国塑料包装行业企业产品销售收入与利润总额（单位 万元）</w:t>
      </w:r>
      <w:r>
        <w:rPr>
          <w:rFonts w:hint="eastAsia"/>
        </w:rPr>
        <w:br/>
      </w:r>
      <w:r>
        <w:rPr>
          <w:rFonts w:hint="eastAsia"/>
        </w:rPr>
        <w:t>　　图表 23 上海紫江企业集团股份有限公司与实际控制人之间的产权及控制关系的方框图</w:t>
      </w:r>
      <w:r>
        <w:rPr>
          <w:rFonts w:hint="eastAsia"/>
        </w:rPr>
        <w:br/>
      </w:r>
      <w:r>
        <w:rPr>
          <w:rFonts w:hint="eastAsia"/>
        </w:rPr>
        <w:t>　　图表 24 最近连续三年上海紫江企业集团股份有限公司主要经济指标分析（单位 万元）</w:t>
      </w:r>
      <w:r>
        <w:rPr>
          <w:rFonts w:hint="eastAsia"/>
        </w:rPr>
        <w:br/>
      </w:r>
      <w:r>
        <w:rPr>
          <w:rFonts w:hint="eastAsia"/>
        </w:rPr>
        <w:t>　　图表 25 上海紫江企业集团股份有限公司主营业务分地区情况表（单位 万元，%）</w:t>
      </w:r>
      <w:r>
        <w:rPr>
          <w:rFonts w:hint="eastAsia"/>
        </w:rPr>
        <w:br/>
      </w:r>
      <w:r>
        <w:rPr>
          <w:rFonts w:hint="eastAsia"/>
        </w:rPr>
        <w:t>　　图表 26 最近连续三年上海紫江企业集团股份有限公司盈利能力分析（单位 %）</w:t>
      </w:r>
      <w:r>
        <w:rPr>
          <w:rFonts w:hint="eastAsia"/>
        </w:rPr>
        <w:br/>
      </w:r>
      <w:r>
        <w:rPr>
          <w:rFonts w:hint="eastAsia"/>
        </w:rPr>
        <w:t>　　图表 27 上海紫江企业集团股份有限公司主营业务分行业、产品情况表（单位 万元，%）</w:t>
      </w:r>
      <w:r>
        <w:rPr>
          <w:rFonts w:hint="eastAsia"/>
        </w:rPr>
        <w:br/>
      </w:r>
      <w:r>
        <w:rPr>
          <w:rFonts w:hint="eastAsia"/>
        </w:rPr>
        <w:t>　　图表 28 最近连续三年上海紫江企业集团股份有限公司运营能力分析（单位 次）</w:t>
      </w:r>
      <w:r>
        <w:rPr>
          <w:rFonts w:hint="eastAsia"/>
        </w:rPr>
        <w:br/>
      </w:r>
      <w:r>
        <w:rPr>
          <w:rFonts w:hint="eastAsia"/>
        </w:rPr>
        <w:t>　　图表 29 最近连续三年上海紫江企业集团股份有限公司偿债能力分析（单位 %，倍）</w:t>
      </w:r>
      <w:r>
        <w:rPr>
          <w:rFonts w:hint="eastAsia"/>
        </w:rPr>
        <w:br/>
      </w:r>
      <w:r>
        <w:rPr>
          <w:rFonts w:hint="eastAsia"/>
        </w:rPr>
        <w:t>　　图表 30 最近连续三年上海紫江企业集团股份有限公司发展能力分析（单位 %）</w:t>
      </w:r>
      <w:r>
        <w:rPr>
          <w:rFonts w:hint="eastAsia"/>
        </w:rPr>
        <w:br/>
      </w:r>
      <w:r>
        <w:rPr>
          <w:rFonts w:hint="eastAsia"/>
        </w:rPr>
        <w:t>　　图表 31 上海紫江企业集团股份有限公司组织架构图</w:t>
      </w:r>
      <w:r>
        <w:rPr>
          <w:rFonts w:hint="eastAsia"/>
        </w:rPr>
        <w:br/>
      </w:r>
      <w:r>
        <w:rPr>
          <w:rFonts w:hint="eastAsia"/>
        </w:rPr>
        <w:t>　　图表 32 上海紫江企业集团股份有限公司的产品结构（单位 %）</w:t>
      </w:r>
      <w:r>
        <w:rPr>
          <w:rFonts w:hint="eastAsia"/>
        </w:rPr>
        <w:br/>
      </w:r>
      <w:r>
        <w:rPr>
          <w:rFonts w:hint="eastAsia"/>
        </w:rPr>
        <w:t>　　图表 33 上海紫江企业集团股份有限公司优势与劣势分析</w:t>
      </w:r>
      <w:r>
        <w:rPr>
          <w:rFonts w:hint="eastAsia"/>
        </w:rPr>
        <w:br/>
      </w:r>
      <w:r>
        <w:rPr>
          <w:rFonts w:hint="eastAsia"/>
        </w:rPr>
        <w:t>　　图表 34 最近连续三年杭州顶正包材有限公司产销能力分析（单位 万元）</w:t>
      </w:r>
      <w:r>
        <w:rPr>
          <w:rFonts w:hint="eastAsia"/>
        </w:rPr>
        <w:br/>
      </w:r>
      <w:r>
        <w:rPr>
          <w:rFonts w:hint="eastAsia"/>
        </w:rPr>
        <w:t>　　图表 35 最近连续三年杭州顶正包材有限公司盈利能力分析（单位 %）</w:t>
      </w:r>
      <w:r>
        <w:rPr>
          <w:rFonts w:hint="eastAsia"/>
        </w:rPr>
        <w:br/>
      </w:r>
      <w:r>
        <w:rPr>
          <w:rFonts w:hint="eastAsia"/>
        </w:rPr>
        <w:t>　　图表 36 最近连续三年杭州顶正包材有限公司运营能力分析（单位 次）</w:t>
      </w:r>
      <w:r>
        <w:rPr>
          <w:rFonts w:hint="eastAsia"/>
        </w:rPr>
        <w:br/>
      </w:r>
      <w:r>
        <w:rPr>
          <w:rFonts w:hint="eastAsia"/>
        </w:rPr>
        <w:t>　　图表 37 最近连续三年杭州顶正包材有限公司偿债能力分析（单位 %，倍）</w:t>
      </w:r>
      <w:r>
        <w:rPr>
          <w:rFonts w:hint="eastAsia"/>
        </w:rPr>
        <w:br/>
      </w:r>
      <w:r>
        <w:rPr>
          <w:rFonts w:hint="eastAsia"/>
        </w:rPr>
        <w:t>　　图表 38 最近连续三年杭州顶正包材有限公司发展能力分析（单位 %）</w:t>
      </w:r>
      <w:r>
        <w:rPr>
          <w:rFonts w:hint="eastAsia"/>
        </w:rPr>
        <w:br/>
      </w:r>
      <w:r>
        <w:rPr>
          <w:rFonts w:hint="eastAsia"/>
        </w:rPr>
        <w:t>　　图表 39 杭州顶正包材有限公司优势与劣势分析</w:t>
      </w:r>
      <w:r>
        <w:rPr>
          <w:rFonts w:hint="eastAsia"/>
        </w:rPr>
        <w:br/>
      </w:r>
      <w:r>
        <w:rPr>
          <w:rFonts w:hint="eastAsia"/>
        </w:rPr>
        <w:t>　　图表 40 最近连续三年佛山市南方包装有限公司产销能力分析（单位 万元）</w:t>
      </w:r>
      <w:r>
        <w:rPr>
          <w:rFonts w:hint="eastAsia"/>
        </w:rPr>
        <w:br/>
      </w:r>
      <w:r>
        <w:rPr>
          <w:rFonts w:hint="eastAsia"/>
        </w:rPr>
        <w:t>　　图表 41 最近连续三年佛山市南方包装有限公司盈利能力分析（单位 %）</w:t>
      </w:r>
      <w:r>
        <w:rPr>
          <w:rFonts w:hint="eastAsia"/>
        </w:rPr>
        <w:br/>
      </w:r>
      <w:r>
        <w:rPr>
          <w:rFonts w:hint="eastAsia"/>
        </w:rPr>
        <w:t>　　图表 42 最近连续三年佛山市南方包装有限公司运营能力分析（单位 次）</w:t>
      </w:r>
      <w:r>
        <w:rPr>
          <w:rFonts w:hint="eastAsia"/>
        </w:rPr>
        <w:br/>
      </w:r>
      <w:r>
        <w:rPr>
          <w:rFonts w:hint="eastAsia"/>
        </w:rPr>
        <w:t>　　图表 43 最近连续三年佛山市南方包装有限公司偿债能力分析（单位 %，倍）</w:t>
      </w:r>
      <w:r>
        <w:rPr>
          <w:rFonts w:hint="eastAsia"/>
        </w:rPr>
        <w:br/>
      </w:r>
      <w:r>
        <w:rPr>
          <w:rFonts w:hint="eastAsia"/>
        </w:rPr>
        <w:t>　　图表 44 最近连续三年佛山市南方包装有限公司发展能力分析（单位 %）</w:t>
      </w:r>
      <w:r>
        <w:rPr>
          <w:rFonts w:hint="eastAsia"/>
        </w:rPr>
        <w:br/>
      </w:r>
      <w:r>
        <w:rPr>
          <w:rFonts w:hint="eastAsia"/>
        </w:rPr>
        <w:t>　　图表 45 佛山市南方包装有限公司组织结构图</w:t>
      </w:r>
      <w:r>
        <w:rPr>
          <w:rFonts w:hint="eastAsia"/>
        </w:rPr>
        <w:br/>
      </w:r>
      <w:r>
        <w:rPr>
          <w:rFonts w:hint="eastAsia"/>
        </w:rPr>
        <w:t>　　图表 46 佛山市南方包装有限公司优势与劣势分析</w:t>
      </w:r>
      <w:r>
        <w:rPr>
          <w:rFonts w:hint="eastAsia"/>
        </w:rPr>
        <w:br/>
      </w:r>
      <w:r>
        <w:rPr>
          <w:rFonts w:hint="eastAsia"/>
        </w:rPr>
        <w:t>　　图表 47 最近连续三年沈阳中富瓶胚有限公司产销能力分析（单位 万元）</w:t>
      </w:r>
      <w:r>
        <w:rPr>
          <w:rFonts w:hint="eastAsia"/>
        </w:rPr>
        <w:br/>
      </w:r>
      <w:r>
        <w:rPr>
          <w:rFonts w:hint="eastAsia"/>
        </w:rPr>
        <w:t>　　图表 48 最近连续三年沈阳中富瓶胚有限公司盈利能力分析（单位 %）</w:t>
      </w:r>
      <w:r>
        <w:rPr>
          <w:rFonts w:hint="eastAsia"/>
        </w:rPr>
        <w:br/>
      </w:r>
      <w:r>
        <w:rPr>
          <w:rFonts w:hint="eastAsia"/>
        </w:rPr>
        <w:t>　　图表 49 最近连续三年沈阳中富瓶胚有限公司运营能力分析（单位 次）</w:t>
      </w:r>
      <w:r>
        <w:rPr>
          <w:rFonts w:hint="eastAsia"/>
        </w:rPr>
        <w:br/>
      </w:r>
      <w:r>
        <w:rPr>
          <w:rFonts w:hint="eastAsia"/>
        </w:rPr>
        <w:t>　　图表 50 最近连续三年沈阳中富瓶胚有限公司偿债能力分析（单位 %，倍）</w:t>
      </w:r>
      <w:r>
        <w:rPr>
          <w:rFonts w:hint="eastAsia"/>
        </w:rPr>
        <w:br/>
      </w:r>
      <w:r>
        <w:rPr>
          <w:rFonts w:hint="eastAsia"/>
        </w:rPr>
        <w:t>　　图表 51 最近连续三年沈阳中富瓶胚有限公司发展能力分析（单位 %）</w:t>
      </w:r>
      <w:r>
        <w:rPr>
          <w:rFonts w:hint="eastAsia"/>
        </w:rPr>
        <w:br/>
      </w:r>
      <w:r>
        <w:rPr>
          <w:rFonts w:hint="eastAsia"/>
        </w:rPr>
        <w:t>　　图表 52 沈阳中富瓶胚有限公司优势与劣势分析</w:t>
      </w:r>
      <w:r>
        <w:rPr>
          <w:rFonts w:hint="eastAsia"/>
        </w:rPr>
        <w:br/>
      </w:r>
      <w:r>
        <w:rPr>
          <w:rFonts w:hint="eastAsia"/>
        </w:rPr>
        <w:t>　　图表 53 珠海中富实业股份有限公司与实际控制人之间的产权及控制关系的方框图</w:t>
      </w:r>
      <w:r>
        <w:rPr>
          <w:rFonts w:hint="eastAsia"/>
        </w:rPr>
        <w:br/>
      </w:r>
      <w:r>
        <w:rPr>
          <w:rFonts w:hint="eastAsia"/>
        </w:rPr>
        <w:t>　　图表 54 最近连续三年珠海中富实业股份有限公司主要经济指标分析（单位 万元）</w:t>
      </w:r>
      <w:r>
        <w:rPr>
          <w:rFonts w:hint="eastAsia"/>
        </w:rPr>
        <w:br/>
      </w:r>
      <w:r>
        <w:rPr>
          <w:rFonts w:hint="eastAsia"/>
        </w:rPr>
        <w:t>　　图表 55 珠海中富实业股份有限公司主营业务分地区情况表（单位 万元，%）</w:t>
      </w:r>
      <w:r>
        <w:rPr>
          <w:rFonts w:hint="eastAsia"/>
        </w:rPr>
        <w:br/>
      </w:r>
      <w:r>
        <w:rPr>
          <w:rFonts w:hint="eastAsia"/>
        </w:rPr>
        <w:t>　　图表 56 最近连续三年珠海中富实业股份有限公司盈利能力分析（单位 %）</w:t>
      </w:r>
      <w:r>
        <w:rPr>
          <w:rFonts w:hint="eastAsia"/>
        </w:rPr>
        <w:br/>
      </w:r>
      <w:r>
        <w:rPr>
          <w:rFonts w:hint="eastAsia"/>
        </w:rPr>
        <w:t>　　图表 57 珠海中富实业股份有限公司主营业务分产品情况表（单位 万元，%）</w:t>
      </w:r>
      <w:r>
        <w:rPr>
          <w:rFonts w:hint="eastAsia"/>
        </w:rPr>
        <w:br/>
      </w:r>
      <w:r>
        <w:rPr>
          <w:rFonts w:hint="eastAsia"/>
        </w:rPr>
        <w:t>　　图表 58 最近连续三年珠海中富实业股份有限公司运营能力分析（单位 次）</w:t>
      </w:r>
      <w:r>
        <w:rPr>
          <w:rFonts w:hint="eastAsia"/>
        </w:rPr>
        <w:br/>
      </w:r>
      <w:r>
        <w:rPr>
          <w:rFonts w:hint="eastAsia"/>
        </w:rPr>
        <w:t>　　图表 59 最近连续三年珠海中富实业股份有限公司偿债能力分析（单位 %，倍）</w:t>
      </w:r>
      <w:r>
        <w:rPr>
          <w:rFonts w:hint="eastAsia"/>
        </w:rPr>
        <w:br/>
      </w:r>
      <w:r>
        <w:rPr>
          <w:rFonts w:hint="eastAsia"/>
        </w:rPr>
        <w:t>　　图表 60 最近连续三年珠海中富实业股份有限公司发展能力分析（单位 %）</w:t>
      </w:r>
      <w:r>
        <w:rPr>
          <w:rFonts w:hint="eastAsia"/>
        </w:rPr>
        <w:br/>
      </w:r>
      <w:r>
        <w:rPr>
          <w:rFonts w:hint="eastAsia"/>
        </w:rPr>
        <w:t>　　图表 61 珠海中富实业股份有限公司的产品结构（单位 %）</w:t>
      </w:r>
      <w:r>
        <w:rPr>
          <w:rFonts w:hint="eastAsia"/>
        </w:rPr>
        <w:br/>
      </w:r>
      <w:r>
        <w:rPr>
          <w:rFonts w:hint="eastAsia"/>
        </w:rPr>
        <w:t>　　图表 62 珠海中富实业股份有限公司产品销售区域分布（单位 %）</w:t>
      </w:r>
      <w:r>
        <w:rPr>
          <w:rFonts w:hint="eastAsia"/>
        </w:rPr>
        <w:br/>
      </w:r>
      <w:r>
        <w:rPr>
          <w:rFonts w:hint="eastAsia"/>
        </w:rPr>
        <w:t>　　图表 63 珠海中富实业股份有限公司优势与劣势分析</w:t>
      </w:r>
      <w:r>
        <w:rPr>
          <w:rFonts w:hint="eastAsia"/>
        </w:rPr>
        <w:br/>
      </w:r>
      <w:r>
        <w:rPr>
          <w:rFonts w:hint="eastAsia"/>
        </w:rPr>
        <w:t>　　图表 64 最近连续三年雷盛塑料包装（深圳）有限公司产销能力分析（单位 万元）</w:t>
      </w:r>
      <w:r>
        <w:rPr>
          <w:rFonts w:hint="eastAsia"/>
        </w:rPr>
        <w:br/>
      </w:r>
      <w:r>
        <w:rPr>
          <w:rFonts w:hint="eastAsia"/>
        </w:rPr>
        <w:t>　　图表 65 最近连续三年雷盛塑料包装（深圳）有限公司盈利能力分析（单位 %）</w:t>
      </w:r>
      <w:r>
        <w:rPr>
          <w:rFonts w:hint="eastAsia"/>
        </w:rPr>
        <w:br/>
      </w:r>
      <w:r>
        <w:rPr>
          <w:rFonts w:hint="eastAsia"/>
        </w:rPr>
        <w:t>　　图表 66 最近连续三年雷盛塑料包装（深圳）有限公司运营能力分析（单位 次）</w:t>
      </w:r>
      <w:r>
        <w:rPr>
          <w:rFonts w:hint="eastAsia"/>
        </w:rPr>
        <w:br/>
      </w:r>
      <w:r>
        <w:rPr>
          <w:rFonts w:hint="eastAsia"/>
        </w:rPr>
        <w:t>　　图表 67 最近连续三年雷盛塑料包装（深圳）有限公司偿债能力分析（单位 %，倍）</w:t>
      </w:r>
      <w:r>
        <w:rPr>
          <w:rFonts w:hint="eastAsia"/>
        </w:rPr>
        <w:br/>
      </w:r>
      <w:r>
        <w:rPr>
          <w:rFonts w:hint="eastAsia"/>
        </w:rPr>
        <w:t>　　图表 68 最近连续三年雷盛塑料包装（深圳）有限公司发展能力分析（单位 %）</w:t>
      </w:r>
      <w:r>
        <w:rPr>
          <w:rFonts w:hint="eastAsia"/>
        </w:rPr>
        <w:br/>
      </w:r>
      <w:r>
        <w:rPr>
          <w:rFonts w:hint="eastAsia"/>
        </w:rPr>
        <w:t>　　图表 69 雷盛塑料包装（深圳）有限公司优势与劣势分析</w:t>
      </w:r>
      <w:r>
        <w:rPr>
          <w:rFonts w:hint="eastAsia"/>
        </w:rPr>
        <w:br/>
      </w:r>
      <w:r>
        <w:rPr>
          <w:rFonts w:hint="eastAsia"/>
        </w:rPr>
        <w:t>　　图表 70 最近连续三年上海三樱包装材料有限公司产销能力分析（单位 万元）</w:t>
      </w:r>
      <w:r>
        <w:rPr>
          <w:rFonts w:hint="eastAsia"/>
        </w:rPr>
        <w:br/>
      </w:r>
      <w:r>
        <w:rPr>
          <w:rFonts w:hint="eastAsia"/>
        </w:rPr>
        <w:t>　　图表 71 最近连续三年上海三樱包装材料有限公司盈利能力分析（单位 %）</w:t>
      </w:r>
      <w:r>
        <w:rPr>
          <w:rFonts w:hint="eastAsia"/>
        </w:rPr>
        <w:br/>
      </w:r>
      <w:r>
        <w:rPr>
          <w:rFonts w:hint="eastAsia"/>
        </w:rPr>
        <w:t>　　图表 72 最近连续三年上海三樱包装材料有限公司运营能力分析（单位 次）</w:t>
      </w:r>
      <w:r>
        <w:rPr>
          <w:rFonts w:hint="eastAsia"/>
        </w:rPr>
        <w:br/>
      </w:r>
      <w:r>
        <w:rPr>
          <w:rFonts w:hint="eastAsia"/>
        </w:rPr>
        <w:t>　　图表 73 最近连续三年上海三樱包装材料有限公司偿债能力分析（单位 %，倍）</w:t>
      </w:r>
      <w:r>
        <w:rPr>
          <w:rFonts w:hint="eastAsia"/>
        </w:rPr>
        <w:br/>
      </w:r>
      <w:r>
        <w:rPr>
          <w:rFonts w:hint="eastAsia"/>
        </w:rPr>
        <w:t>　　图表 74 最近连续三年上海三樱包装材料有限公司发展能力分析（单位 %）</w:t>
      </w:r>
      <w:r>
        <w:rPr>
          <w:rFonts w:hint="eastAsia"/>
        </w:rPr>
        <w:br/>
      </w:r>
      <w:r>
        <w:rPr>
          <w:rFonts w:hint="eastAsia"/>
        </w:rPr>
        <w:t>　　图表 75 上海三樱包装材料有限公司优势与劣势分析</w:t>
      </w:r>
      <w:r>
        <w:rPr>
          <w:rFonts w:hint="eastAsia"/>
        </w:rPr>
        <w:br/>
      </w:r>
      <w:r>
        <w:rPr>
          <w:rFonts w:hint="eastAsia"/>
        </w:rPr>
        <w:t>　　图表 76 最近连续三年爱索尔（广州）包装有限公司产销能力分析（单位 万元）</w:t>
      </w:r>
      <w:r>
        <w:rPr>
          <w:rFonts w:hint="eastAsia"/>
        </w:rPr>
        <w:br/>
      </w:r>
      <w:r>
        <w:rPr>
          <w:rFonts w:hint="eastAsia"/>
        </w:rPr>
        <w:t>　　图表 77 最近连续三年爱索尔（广州）包装有限公司盈利能力分析（单位 %）</w:t>
      </w:r>
      <w:r>
        <w:rPr>
          <w:rFonts w:hint="eastAsia"/>
        </w:rPr>
        <w:br/>
      </w:r>
      <w:r>
        <w:rPr>
          <w:rFonts w:hint="eastAsia"/>
        </w:rPr>
        <w:t>　　图表 78 最近连续三年爱索尔（广州）包装有限公司运营能力分析（单位 次）</w:t>
      </w:r>
      <w:r>
        <w:rPr>
          <w:rFonts w:hint="eastAsia"/>
        </w:rPr>
        <w:br/>
      </w:r>
      <w:r>
        <w:rPr>
          <w:rFonts w:hint="eastAsia"/>
        </w:rPr>
        <w:t>　　图表 79 最近连续三年爱索尔（广州）包装有限公司偿债能力分析（单位 %，倍）</w:t>
      </w:r>
      <w:r>
        <w:rPr>
          <w:rFonts w:hint="eastAsia"/>
        </w:rPr>
        <w:br/>
      </w:r>
      <w:r>
        <w:rPr>
          <w:rFonts w:hint="eastAsia"/>
        </w:rPr>
        <w:t>　　图表 80 最近连续三年爱索尔（广州）包装有限公司发展能力分析（单位 %）</w:t>
      </w:r>
      <w:r>
        <w:rPr>
          <w:rFonts w:hint="eastAsia"/>
        </w:rPr>
        <w:br/>
      </w:r>
      <w:r>
        <w:rPr>
          <w:rFonts w:hint="eastAsia"/>
        </w:rPr>
        <w:t>　　图表 81 爱索尔（广州）包装有限公司优势与劣势分析</w:t>
      </w:r>
      <w:r>
        <w:rPr>
          <w:rFonts w:hint="eastAsia"/>
        </w:rPr>
        <w:br/>
      </w:r>
      <w:r>
        <w:rPr>
          <w:rFonts w:hint="eastAsia"/>
        </w:rPr>
        <w:t>　　图表 82 最近连续三年宏全企业（长沙）有限公司产销能力分析（单位 万元）</w:t>
      </w:r>
      <w:r>
        <w:rPr>
          <w:rFonts w:hint="eastAsia"/>
        </w:rPr>
        <w:br/>
      </w:r>
      <w:r>
        <w:rPr>
          <w:rFonts w:hint="eastAsia"/>
        </w:rPr>
        <w:t>　　图表 83 最近连续三年宏全企业（长沙）有限公司盈利能力分析（单位 %）</w:t>
      </w:r>
      <w:r>
        <w:rPr>
          <w:rFonts w:hint="eastAsia"/>
        </w:rPr>
        <w:br/>
      </w:r>
      <w:r>
        <w:rPr>
          <w:rFonts w:hint="eastAsia"/>
        </w:rPr>
        <w:t>　　图表 84 最近连续三年宏全企业（长沙）有限公司运营能力分析（单位 次）</w:t>
      </w:r>
      <w:r>
        <w:rPr>
          <w:rFonts w:hint="eastAsia"/>
        </w:rPr>
        <w:br/>
      </w:r>
      <w:r>
        <w:rPr>
          <w:rFonts w:hint="eastAsia"/>
        </w:rPr>
        <w:t>　　图表 85 最近连续三年宏全企业（长沙）有限公司偿债能力分析（单位 %，倍）</w:t>
      </w:r>
      <w:r>
        <w:rPr>
          <w:rFonts w:hint="eastAsia"/>
        </w:rPr>
        <w:br/>
      </w:r>
      <w:r>
        <w:rPr>
          <w:rFonts w:hint="eastAsia"/>
        </w:rPr>
        <w:t>　　图表 86 最近连续三年宏全企业（长沙）有限公司发展能力分析（单位 %）</w:t>
      </w:r>
      <w:r>
        <w:rPr>
          <w:rFonts w:hint="eastAsia"/>
        </w:rPr>
        <w:br/>
      </w:r>
      <w:r>
        <w:rPr>
          <w:rFonts w:hint="eastAsia"/>
        </w:rPr>
        <w:t>　　图表 87 宏全企业（长沙）有限公司优势与劣势分析</w:t>
      </w:r>
      <w:r>
        <w:rPr>
          <w:rFonts w:hint="eastAsia"/>
        </w:rPr>
        <w:br/>
      </w:r>
      <w:r>
        <w:rPr>
          <w:rFonts w:hint="eastAsia"/>
        </w:rPr>
        <w:t>　　图表 88 深圳市通产丽星股份有限公司与实际控制人之间的产权及控制关系的方框图</w:t>
      </w:r>
      <w:r>
        <w:rPr>
          <w:rFonts w:hint="eastAsia"/>
        </w:rPr>
        <w:br/>
      </w:r>
      <w:r>
        <w:rPr>
          <w:rFonts w:hint="eastAsia"/>
        </w:rPr>
        <w:t>　　图表 89 最近连续三年深圳市通产丽星股份有限公司主要经济指标分析（单位 万元）</w:t>
      </w:r>
      <w:r>
        <w:rPr>
          <w:rFonts w:hint="eastAsia"/>
        </w:rPr>
        <w:br/>
      </w:r>
      <w:r>
        <w:rPr>
          <w:rFonts w:hint="eastAsia"/>
        </w:rPr>
        <w:t>　　图表 90 深圳市通产丽星股份有限公司主营业务分地区情况表（单位 万元，%）</w:t>
      </w:r>
      <w:r>
        <w:rPr>
          <w:rFonts w:hint="eastAsia"/>
        </w:rPr>
        <w:br/>
      </w:r>
      <w:r>
        <w:rPr>
          <w:rFonts w:hint="eastAsia"/>
        </w:rPr>
        <w:t>　　图表 91 最近连续三年深圳市通产丽星股份有限公司盈利能力分析（单位 %）</w:t>
      </w:r>
      <w:r>
        <w:rPr>
          <w:rFonts w:hint="eastAsia"/>
        </w:rPr>
        <w:br/>
      </w:r>
      <w:r>
        <w:rPr>
          <w:rFonts w:hint="eastAsia"/>
        </w:rPr>
        <w:t>　　图表 92 深圳市通产丽星股份有限公司主营业务分产品情况表（单位 万元，%）</w:t>
      </w:r>
      <w:r>
        <w:rPr>
          <w:rFonts w:hint="eastAsia"/>
        </w:rPr>
        <w:br/>
      </w:r>
      <w:r>
        <w:rPr>
          <w:rFonts w:hint="eastAsia"/>
        </w:rPr>
        <w:t>　　图表 93 最近连续三年深圳市通产丽星股份有限公司运营能力分析（单位 次）</w:t>
      </w:r>
      <w:r>
        <w:rPr>
          <w:rFonts w:hint="eastAsia"/>
        </w:rPr>
        <w:br/>
      </w:r>
      <w:r>
        <w:rPr>
          <w:rFonts w:hint="eastAsia"/>
        </w:rPr>
        <w:t>　　图表 94 最近连续三年深圳市通产丽星股份有限公司偿债能力分析（单位 %，倍）</w:t>
      </w:r>
      <w:r>
        <w:rPr>
          <w:rFonts w:hint="eastAsia"/>
        </w:rPr>
        <w:br/>
      </w:r>
      <w:r>
        <w:rPr>
          <w:rFonts w:hint="eastAsia"/>
        </w:rPr>
        <w:t>　　图表 95 最近连续三年深圳市通产丽星股份有限公司发展能力分析（单位 %）</w:t>
      </w:r>
      <w:r>
        <w:rPr>
          <w:rFonts w:hint="eastAsia"/>
        </w:rPr>
        <w:br/>
      </w:r>
      <w:r>
        <w:rPr>
          <w:rFonts w:hint="eastAsia"/>
        </w:rPr>
        <w:t>　　图表 96 深圳市通产丽星股份有限公司的产品结构（单位 %）</w:t>
      </w:r>
      <w:r>
        <w:rPr>
          <w:rFonts w:hint="eastAsia"/>
        </w:rPr>
        <w:br/>
      </w:r>
      <w:r>
        <w:rPr>
          <w:rFonts w:hint="eastAsia"/>
        </w:rPr>
        <w:t>　　图表 97 深圳市通产丽星股份有限公司产品结构</w:t>
      </w:r>
      <w:r>
        <w:rPr>
          <w:rFonts w:hint="eastAsia"/>
        </w:rPr>
        <w:br/>
      </w:r>
      <w:r>
        <w:rPr>
          <w:rFonts w:hint="eastAsia"/>
        </w:rPr>
        <w:t>　　图表 98 深圳市通产丽星股份有限公司产品销售区域分布（单位 %）</w:t>
      </w:r>
      <w:r>
        <w:rPr>
          <w:rFonts w:hint="eastAsia"/>
        </w:rPr>
        <w:br/>
      </w:r>
      <w:r>
        <w:rPr>
          <w:rFonts w:hint="eastAsia"/>
        </w:rPr>
        <w:t>　　图表 99 深圳市通产丽星股份有限公司优劣势分析</w:t>
      </w:r>
      <w:r>
        <w:rPr>
          <w:rFonts w:hint="eastAsia"/>
        </w:rPr>
        <w:br/>
      </w:r>
      <w:r>
        <w:rPr>
          <w:rFonts w:hint="eastAsia"/>
        </w:rPr>
        <w:t>　　图表 100 最近连续三年无锡圣马塑业有限公司产销能力分析（单位 万元）</w:t>
      </w:r>
      <w:r>
        <w:rPr>
          <w:rFonts w:hint="eastAsia"/>
        </w:rPr>
        <w:br/>
      </w:r>
      <w:r>
        <w:rPr>
          <w:rFonts w:hint="eastAsia"/>
        </w:rPr>
        <w:t>　　图表 101 最近连续三年无锡圣马塑业有限公司盈利能力分析（单位 %）</w:t>
      </w:r>
      <w:r>
        <w:rPr>
          <w:rFonts w:hint="eastAsia"/>
        </w:rPr>
        <w:br/>
      </w:r>
      <w:r>
        <w:rPr>
          <w:rFonts w:hint="eastAsia"/>
        </w:rPr>
        <w:t>　　图表 102 最近连续三年无锡圣马塑业有限公司运营能力分析（单位 次）</w:t>
      </w:r>
      <w:r>
        <w:rPr>
          <w:rFonts w:hint="eastAsia"/>
        </w:rPr>
        <w:br/>
      </w:r>
      <w:r>
        <w:rPr>
          <w:rFonts w:hint="eastAsia"/>
        </w:rPr>
        <w:t>　　图表 103 最近连续三年无锡圣马塑业有限公司偿债能力分析（单位 %，倍）</w:t>
      </w:r>
      <w:r>
        <w:rPr>
          <w:rFonts w:hint="eastAsia"/>
        </w:rPr>
        <w:br/>
      </w:r>
      <w:r>
        <w:rPr>
          <w:rFonts w:hint="eastAsia"/>
        </w:rPr>
        <w:t>　　图表 104 最近连续三年无锡圣马塑业有限公司发展能力分析（单位 %）</w:t>
      </w:r>
      <w:r>
        <w:rPr>
          <w:rFonts w:hint="eastAsia"/>
        </w:rPr>
        <w:br/>
      </w:r>
      <w:r>
        <w:rPr>
          <w:rFonts w:hint="eastAsia"/>
        </w:rPr>
        <w:t>　　图表 105 无锡圣马塑业有限公司优势与劣势分析</w:t>
      </w:r>
      <w:r>
        <w:rPr>
          <w:rFonts w:hint="eastAsia"/>
        </w:rPr>
        <w:br/>
      </w:r>
      <w:r>
        <w:rPr>
          <w:rFonts w:hint="eastAsia"/>
        </w:rPr>
        <w:t>　　图表 106 最近连续三年浙江金马实业有限公司产销能力分析（单位 万元）</w:t>
      </w:r>
      <w:r>
        <w:rPr>
          <w:rFonts w:hint="eastAsia"/>
        </w:rPr>
        <w:br/>
      </w:r>
      <w:r>
        <w:rPr>
          <w:rFonts w:hint="eastAsia"/>
        </w:rPr>
        <w:t>　　图表 107 最近连续三年浙江金马实业有限公司盈利能力分析（单位 %）</w:t>
      </w:r>
      <w:r>
        <w:rPr>
          <w:rFonts w:hint="eastAsia"/>
        </w:rPr>
        <w:br/>
      </w:r>
      <w:r>
        <w:rPr>
          <w:rFonts w:hint="eastAsia"/>
        </w:rPr>
        <w:t>　　图表 108 最近连续三年浙江金马实业有限公司运营能力分析（单位 次）</w:t>
      </w:r>
      <w:r>
        <w:rPr>
          <w:rFonts w:hint="eastAsia"/>
        </w:rPr>
        <w:br/>
      </w:r>
      <w:r>
        <w:rPr>
          <w:rFonts w:hint="eastAsia"/>
        </w:rPr>
        <w:t>　　图表 109 最近连续三年浙江金马实业有限公司偿债能力分析（单位 %，倍）</w:t>
      </w:r>
      <w:r>
        <w:rPr>
          <w:rFonts w:hint="eastAsia"/>
        </w:rPr>
        <w:br/>
      </w:r>
      <w:r>
        <w:rPr>
          <w:rFonts w:hint="eastAsia"/>
        </w:rPr>
        <w:t>　　图表 110 最近连续三年浙江金马实业有限公司发展能力分析（单位 %）</w:t>
      </w:r>
      <w:r>
        <w:rPr>
          <w:rFonts w:hint="eastAsia"/>
        </w:rPr>
        <w:br/>
      </w:r>
      <w:r>
        <w:rPr>
          <w:rFonts w:hint="eastAsia"/>
        </w:rPr>
        <w:t>　　图表 111 浙江金马实业有限公司优劣势分析</w:t>
      </w:r>
      <w:r>
        <w:rPr>
          <w:rFonts w:hint="eastAsia"/>
        </w:rPr>
        <w:br/>
      </w:r>
      <w:r>
        <w:rPr>
          <w:rFonts w:hint="eastAsia"/>
        </w:rPr>
        <w:t>　　图表 112 最近连续三年郑州新港中富容器有限公司产销能力分析（单位 万元）</w:t>
      </w:r>
      <w:r>
        <w:rPr>
          <w:rFonts w:hint="eastAsia"/>
        </w:rPr>
        <w:br/>
      </w:r>
      <w:r>
        <w:rPr>
          <w:rFonts w:hint="eastAsia"/>
        </w:rPr>
        <w:t>　　图表 113 最近连续三年郑州新港中富容器有限公司盈利能力分析（单位 %）</w:t>
      </w:r>
      <w:r>
        <w:rPr>
          <w:rFonts w:hint="eastAsia"/>
        </w:rPr>
        <w:br/>
      </w:r>
      <w:r>
        <w:rPr>
          <w:rFonts w:hint="eastAsia"/>
        </w:rPr>
        <w:t>　　图表 114 最近连续三年郑州新港中富容器有限公司运营能力分析（单位 次）</w:t>
      </w:r>
      <w:r>
        <w:rPr>
          <w:rFonts w:hint="eastAsia"/>
        </w:rPr>
        <w:br/>
      </w:r>
      <w:r>
        <w:rPr>
          <w:rFonts w:hint="eastAsia"/>
        </w:rPr>
        <w:t>　　图表 115 最近连续三年郑州新港中富容器有限公司偿债能力分析（单位 %，倍）</w:t>
      </w:r>
      <w:r>
        <w:rPr>
          <w:rFonts w:hint="eastAsia"/>
        </w:rPr>
        <w:br/>
      </w:r>
      <w:r>
        <w:rPr>
          <w:rFonts w:hint="eastAsia"/>
        </w:rPr>
        <w:t>　　图表 116 最近连续三年郑州新港中富容器有限公司发展能力分析（单位 %）</w:t>
      </w:r>
      <w:r>
        <w:rPr>
          <w:rFonts w:hint="eastAsia"/>
        </w:rPr>
        <w:br/>
      </w:r>
      <w:r>
        <w:rPr>
          <w:rFonts w:hint="eastAsia"/>
        </w:rPr>
        <w:t>　　图表 117 郑州新港中富容器有限公司优劣势分析</w:t>
      </w:r>
      <w:r>
        <w:rPr>
          <w:rFonts w:hint="eastAsia"/>
        </w:rPr>
        <w:br/>
      </w:r>
      <w:r>
        <w:rPr>
          <w:rFonts w:hint="eastAsia"/>
        </w:rPr>
        <w:t>　　图表 118 最近连续三年成都中富瓶胚有限公司产销能力分析（单位 万元）</w:t>
      </w:r>
      <w:r>
        <w:rPr>
          <w:rFonts w:hint="eastAsia"/>
        </w:rPr>
        <w:br/>
      </w:r>
      <w:r>
        <w:rPr>
          <w:rFonts w:hint="eastAsia"/>
        </w:rPr>
        <w:t>　　图表 119 最近连续三年成都中富瓶胚有限公司盈利能力分析（单位 %）</w:t>
      </w:r>
      <w:r>
        <w:rPr>
          <w:rFonts w:hint="eastAsia"/>
        </w:rPr>
        <w:br/>
      </w:r>
      <w:r>
        <w:rPr>
          <w:rFonts w:hint="eastAsia"/>
        </w:rPr>
        <w:t>　　图表 120 最近连续三年成都中富瓶胚有限公司运营能力分析（单位 次）</w:t>
      </w:r>
      <w:r>
        <w:rPr>
          <w:rFonts w:hint="eastAsia"/>
        </w:rPr>
        <w:br/>
      </w:r>
      <w:r>
        <w:rPr>
          <w:rFonts w:hint="eastAsia"/>
        </w:rPr>
        <w:t>　　图表 121 最近连续三年成都中富瓶胚有限公司偿债能力分析（单位 %，倍）</w:t>
      </w:r>
      <w:r>
        <w:rPr>
          <w:rFonts w:hint="eastAsia"/>
        </w:rPr>
        <w:br/>
      </w:r>
      <w:r>
        <w:rPr>
          <w:rFonts w:hint="eastAsia"/>
        </w:rPr>
        <w:t>　　图表 122 最近连续三年成都中富瓶胚有限公司发展能力分析（单位 %）</w:t>
      </w:r>
      <w:r>
        <w:rPr>
          <w:rFonts w:hint="eastAsia"/>
        </w:rPr>
        <w:br/>
      </w:r>
      <w:r>
        <w:rPr>
          <w:rFonts w:hint="eastAsia"/>
        </w:rPr>
        <w:t>　　图表 123 成都中富瓶胚有限公司优劣势分析</w:t>
      </w:r>
      <w:r>
        <w:rPr>
          <w:rFonts w:hint="eastAsia"/>
        </w:rPr>
        <w:br/>
      </w:r>
      <w:r>
        <w:rPr>
          <w:rFonts w:hint="eastAsia"/>
        </w:rPr>
        <w:t>　　图表 124 最近连续三年苏州藤兴工业有限公司产销能力分析（单位 万元）</w:t>
      </w:r>
      <w:r>
        <w:rPr>
          <w:rFonts w:hint="eastAsia"/>
        </w:rPr>
        <w:br/>
      </w:r>
      <w:r>
        <w:rPr>
          <w:rFonts w:hint="eastAsia"/>
        </w:rPr>
        <w:t>　　图表 125 最近连续三年苏州藤兴工业有限公司盈利能力分析（单位 %）</w:t>
      </w:r>
      <w:r>
        <w:rPr>
          <w:rFonts w:hint="eastAsia"/>
        </w:rPr>
        <w:br/>
      </w:r>
      <w:r>
        <w:rPr>
          <w:rFonts w:hint="eastAsia"/>
        </w:rPr>
        <w:t>　　图表 126 最近连续三年苏州藤兴工业有限公司运营能力分析（单位 次）</w:t>
      </w:r>
      <w:r>
        <w:rPr>
          <w:rFonts w:hint="eastAsia"/>
        </w:rPr>
        <w:br/>
      </w:r>
      <w:r>
        <w:rPr>
          <w:rFonts w:hint="eastAsia"/>
        </w:rPr>
        <w:t>　　图表 127 最近连续三年苏州藤兴工业有限公司偿债能力分析（单位 %，倍）</w:t>
      </w:r>
      <w:r>
        <w:rPr>
          <w:rFonts w:hint="eastAsia"/>
        </w:rPr>
        <w:br/>
      </w:r>
      <w:r>
        <w:rPr>
          <w:rFonts w:hint="eastAsia"/>
        </w:rPr>
        <w:t>　　图表 128 最近连续三年苏州藤兴工业有限公司发展能力分析（单位 %）</w:t>
      </w:r>
      <w:r>
        <w:rPr>
          <w:rFonts w:hint="eastAsia"/>
        </w:rPr>
        <w:br/>
      </w:r>
      <w:r>
        <w:rPr>
          <w:rFonts w:hint="eastAsia"/>
        </w:rPr>
        <w:t>　　图表 129 苏州藤兴工业有限公司优劣势分析</w:t>
      </w:r>
      <w:r>
        <w:rPr>
          <w:rFonts w:hint="eastAsia"/>
        </w:rPr>
        <w:br/>
      </w:r>
      <w:r>
        <w:rPr>
          <w:rFonts w:hint="eastAsia"/>
        </w:rPr>
        <w:t>　　图表 130 最近连续三年利宾来塑胶工业（深圳）有限公司产销能力分析（单位 万元）</w:t>
      </w:r>
      <w:r>
        <w:rPr>
          <w:rFonts w:hint="eastAsia"/>
        </w:rPr>
        <w:br/>
      </w:r>
      <w:r>
        <w:rPr>
          <w:rFonts w:hint="eastAsia"/>
        </w:rPr>
        <w:t>　　图表 131 最近连续三年利宾来塑胶工业（深圳）有限公司盈利能力分析（单位 %）</w:t>
      </w:r>
      <w:r>
        <w:rPr>
          <w:rFonts w:hint="eastAsia"/>
        </w:rPr>
        <w:br/>
      </w:r>
      <w:r>
        <w:rPr>
          <w:rFonts w:hint="eastAsia"/>
        </w:rPr>
        <w:t>　　图表 132 最近连续三年利宾来塑胶工业（深圳）有限公司运营能力分析（单位 次）</w:t>
      </w:r>
      <w:r>
        <w:rPr>
          <w:rFonts w:hint="eastAsia"/>
        </w:rPr>
        <w:br/>
      </w:r>
      <w:r>
        <w:rPr>
          <w:rFonts w:hint="eastAsia"/>
        </w:rPr>
        <w:t>　　图表 133 最近连续三年利宾来塑胶工业（深圳）有限公司偿债能力分析（单位 %，倍）</w:t>
      </w:r>
      <w:r>
        <w:rPr>
          <w:rFonts w:hint="eastAsia"/>
        </w:rPr>
        <w:br/>
      </w:r>
      <w:r>
        <w:rPr>
          <w:rFonts w:hint="eastAsia"/>
        </w:rPr>
        <w:t>　　图表 134 最近连续三年利宾来塑胶工业（深圳）有限公司发展能力分析（单位 %）</w:t>
      </w:r>
      <w:r>
        <w:rPr>
          <w:rFonts w:hint="eastAsia"/>
        </w:rPr>
        <w:br/>
      </w:r>
      <w:r>
        <w:rPr>
          <w:rFonts w:hint="eastAsia"/>
        </w:rPr>
        <w:t>　　图表 135 利宾来塑胶工业（深圳）有限公司优劣势分析</w:t>
      </w:r>
      <w:r>
        <w:rPr>
          <w:rFonts w:hint="eastAsia"/>
        </w:rPr>
        <w:br/>
      </w:r>
      <w:r>
        <w:rPr>
          <w:rFonts w:hint="eastAsia"/>
        </w:rPr>
        <w:t>　　图表 136 最近连续三年浙江申新包装实业有限公司产销能力分析（单位 万元）</w:t>
      </w:r>
      <w:r>
        <w:rPr>
          <w:rFonts w:hint="eastAsia"/>
        </w:rPr>
        <w:br/>
      </w:r>
      <w:r>
        <w:rPr>
          <w:rFonts w:hint="eastAsia"/>
        </w:rPr>
        <w:t>　　图表 137 最近连续三年浙江申新包装实业有限公司盈利能力分析（单位 %）</w:t>
      </w:r>
      <w:r>
        <w:rPr>
          <w:rFonts w:hint="eastAsia"/>
        </w:rPr>
        <w:br/>
      </w:r>
      <w:r>
        <w:rPr>
          <w:rFonts w:hint="eastAsia"/>
        </w:rPr>
        <w:t>　　图表 138 最近连续三年浙江申新包装实业有限公司运营能力分析（单位 次）</w:t>
      </w:r>
      <w:r>
        <w:rPr>
          <w:rFonts w:hint="eastAsia"/>
        </w:rPr>
        <w:br/>
      </w:r>
      <w:r>
        <w:rPr>
          <w:rFonts w:hint="eastAsia"/>
        </w:rPr>
        <w:t>　　图表 139 最近连续三年浙江申新包装实业有限公司偿债能力分析（单位 %，倍）</w:t>
      </w:r>
      <w:r>
        <w:rPr>
          <w:rFonts w:hint="eastAsia"/>
        </w:rPr>
        <w:br/>
      </w:r>
      <w:r>
        <w:rPr>
          <w:rFonts w:hint="eastAsia"/>
        </w:rPr>
        <w:t>　　图表 140 最近连续三年浙江申新包装实业有限公司发展能力分析（单位 %）</w:t>
      </w:r>
      <w:r>
        <w:rPr>
          <w:rFonts w:hint="eastAsia"/>
        </w:rPr>
        <w:br/>
      </w:r>
      <w:r>
        <w:rPr>
          <w:rFonts w:hint="eastAsia"/>
        </w:rPr>
        <w:t>　　图表 141 浙江申新包装实业有限公司优劣势分析</w:t>
      </w:r>
      <w:r>
        <w:rPr>
          <w:rFonts w:hint="eastAsia"/>
        </w:rPr>
        <w:br/>
      </w:r>
      <w:r>
        <w:rPr>
          <w:rFonts w:hint="eastAsia"/>
        </w:rPr>
        <w:t>　　图表 142 最近连续三年杭州永明塑料包装有限公司产销能力分析（单位 万元）</w:t>
      </w:r>
      <w:r>
        <w:rPr>
          <w:rFonts w:hint="eastAsia"/>
        </w:rPr>
        <w:br/>
      </w:r>
      <w:r>
        <w:rPr>
          <w:rFonts w:hint="eastAsia"/>
        </w:rPr>
        <w:t>　　图表 143 最近连续三年杭州永明塑料包装有限公司盈利能力分析（单位 %）</w:t>
      </w:r>
      <w:r>
        <w:rPr>
          <w:rFonts w:hint="eastAsia"/>
        </w:rPr>
        <w:br/>
      </w:r>
      <w:r>
        <w:rPr>
          <w:rFonts w:hint="eastAsia"/>
        </w:rPr>
        <w:t>　　图表 144 最近连续三年杭州永明塑料包装有限公司运营能力分析（单位 次）</w:t>
      </w:r>
      <w:r>
        <w:rPr>
          <w:rFonts w:hint="eastAsia"/>
        </w:rPr>
        <w:br/>
      </w:r>
      <w:r>
        <w:rPr>
          <w:rFonts w:hint="eastAsia"/>
        </w:rPr>
        <w:t>　　图表 145 最近连续三年杭州永明塑料包装有限公司偿债能力分析（单位 %，倍）</w:t>
      </w:r>
      <w:r>
        <w:rPr>
          <w:rFonts w:hint="eastAsia"/>
        </w:rPr>
        <w:br/>
      </w:r>
      <w:r>
        <w:rPr>
          <w:rFonts w:hint="eastAsia"/>
        </w:rPr>
        <w:t>　　图表 146 最近连续三年杭州永明塑料包装有限公司发展能力分析（单位 %）</w:t>
      </w:r>
      <w:r>
        <w:rPr>
          <w:rFonts w:hint="eastAsia"/>
        </w:rPr>
        <w:br/>
      </w:r>
      <w:r>
        <w:rPr>
          <w:rFonts w:hint="eastAsia"/>
        </w:rPr>
        <w:t>　　图表 147 杭州永明塑料包装有限公司产品通过标准情况</w:t>
      </w:r>
      <w:r>
        <w:rPr>
          <w:rFonts w:hint="eastAsia"/>
        </w:rPr>
        <w:br/>
      </w:r>
      <w:r>
        <w:rPr>
          <w:rFonts w:hint="eastAsia"/>
        </w:rPr>
        <w:t>　　图表 148 杭州永明塑料包装有限公司优劣势分析</w:t>
      </w:r>
      <w:r>
        <w:rPr>
          <w:rFonts w:hint="eastAsia"/>
        </w:rPr>
        <w:br/>
      </w:r>
      <w:r>
        <w:rPr>
          <w:rFonts w:hint="eastAsia"/>
        </w:rPr>
        <w:t>　　图表 149 最近连续三年广州翔峰包装有限公司产销能力分析（单位 万元）</w:t>
      </w:r>
      <w:r>
        <w:rPr>
          <w:rFonts w:hint="eastAsia"/>
        </w:rPr>
        <w:br/>
      </w:r>
      <w:r>
        <w:rPr>
          <w:rFonts w:hint="eastAsia"/>
        </w:rPr>
        <w:t>　　图表 150 最近连续三年广州翔峰包装有限公司盈利能力分析（单位 %）</w:t>
      </w:r>
      <w:r>
        <w:rPr>
          <w:rFonts w:hint="eastAsia"/>
        </w:rPr>
        <w:br/>
      </w:r>
      <w:r>
        <w:rPr>
          <w:rFonts w:hint="eastAsia"/>
        </w:rPr>
        <w:t>　　图表 151 最近连续三年广州翔峰包装有限公司运营能力分析（单位 次）</w:t>
      </w:r>
      <w:r>
        <w:rPr>
          <w:rFonts w:hint="eastAsia"/>
        </w:rPr>
        <w:br/>
      </w:r>
      <w:r>
        <w:rPr>
          <w:rFonts w:hint="eastAsia"/>
        </w:rPr>
        <w:t>　　图表 152 最近连续三年广州翔峰包装有限公司偿债能力分析（单位 %，倍）</w:t>
      </w:r>
      <w:r>
        <w:rPr>
          <w:rFonts w:hint="eastAsia"/>
        </w:rPr>
        <w:br/>
      </w:r>
      <w:r>
        <w:rPr>
          <w:rFonts w:hint="eastAsia"/>
        </w:rPr>
        <w:t>　　图表 153 最近连续三年广州翔峰包装有限公司发展能力分析（单位 %）</w:t>
      </w:r>
      <w:r>
        <w:rPr>
          <w:rFonts w:hint="eastAsia"/>
        </w:rPr>
        <w:br/>
      </w:r>
      <w:r>
        <w:rPr>
          <w:rFonts w:hint="eastAsia"/>
        </w:rPr>
        <w:t>　　图表 154 广州翔峰包装有限公司优劣势分析</w:t>
      </w:r>
      <w:r>
        <w:rPr>
          <w:rFonts w:hint="eastAsia"/>
        </w:rPr>
        <w:br/>
      </w:r>
      <w:r>
        <w:rPr>
          <w:rFonts w:hint="eastAsia"/>
        </w:rPr>
        <w:t>　　图表 155 最近连续三年安徽双永包装装饰材料有限公司产销能力分析（单位 万元）</w:t>
      </w:r>
      <w:r>
        <w:rPr>
          <w:rFonts w:hint="eastAsia"/>
        </w:rPr>
        <w:br/>
      </w:r>
      <w:r>
        <w:rPr>
          <w:rFonts w:hint="eastAsia"/>
        </w:rPr>
        <w:t>　　图表 156 最近连续三年安徽双永包装装饰材料有限公司盈利能力分析（单位 %）</w:t>
      </w:r>
      <w:r>
        <w:rPr>
          <w:rFonts w:hint="eastAsia"/>
        </w:rPr>
        <w:br/>
      </w:r>
      <w:r>
        <w:rPr>
          <w:rFonts w:hint="eastAsia"/>
        </w:rPr>
        <w:t>　　图表 157 最近连续三年安徽双永包装装饰材料有限公司运营能力分析（单位 次）</w:t>
      </w:r>
      <w:r>
        <w:rPr>
          <w:rFonts w:hint="eastAsia"/>
        </w:rPr>
        <w:br/>
      </w:r>
      <w:r>
        <w:rPr>
          <w:rFonts w:hint="eastAsia"/>
        </w:rPr>
        <w:t>　　图表 158 最近连续三年安徽双永包装装饰材料有限公司偿债能力分析（单位 %，倍）</w:t>
      </w:r>
      <w:r>
        <w:rPr>
          <w:rFonts w:hint="eastAsia"/>
        </w:rPr>
        <w:br/>
      </w:r>
      <w:r>
        <w:rPr>
          <w:rFonts w:hint="eastAsia"/>
        </w:rPr>
        <w:t>　　图表 159 最近连续三年安徽双永包装装饰材料有限公司发展能力分析（单位 %）</w:t>
      </w:r>
      <w:r>
        <w:rPr>
          <w:rFonts w:hint="eastAsia"/>
        </w:rPr>
        <w:br/>
      </w:r>
      <w:r>
        <w:rPr>
          <w:rFonts w:hint="eastAsia"/>
        </w:rPr>
        <w:t>　　图表 160 安徽双永包装装饰材料有限公司优劣势分析</w:t>
      </w:r>
      <w:r>
        <w:rPr>
          <w:rFonts w:hint="eastAsia"/>
        </w:rPr>
        <w:br/>
      </w:r>
      <w:r>
        <w:rPr>
          <w:rFonts w:hint="eastAsia"/>
        </w:rPr>
        <w:t>　　图表 161 最近连续三年广州新泉包装容器有限公司产销能力分析（单位 万元）</w:t>
      </w:r>
      <w:r>
        <w:rPr>
          <w:rFonts w:hint="eastAsia"/>
        </w:rPr>
        <w:br/>
      </w:r>
      <w:r>
        <w:rPr>
          <w:rFonts w:hint="eastAsia"/>
        </w:rPr>
        <w:t>　　图表 162 最近连续三年广州新泉包装容器有限公司盈利能力分析（单位 %）</w:t>
      </w:r>
      <w:r>
        <w:rPr>
          <w:rFonts w:hint="eastAsia"/>
        </w:rPr>
        <w:br/>
      </w:r>
      <w:r>
        <w:rPr>
          <w:rFonts w:hint="eastAsia"/>
        </w:rPr>
        <w:t>　　图表 163 最近连续三年广州新泉包装容器有限公司运营能力分析（单位 次）</w:t>
      </w:r>
      <w:r>
        <w:rPr>
          <w:rFonts w:hint="eastAsia"/>
        </w:rPr>
        <w:br/>
      </w:r>
      <w:r>
        <w:rPr>
          <w:rFonts w:hint="eastAsia"/>
        </w:rPr>
        <w:t>　　图表 164 最近连续三年广州新泉包装容器有限公司偿债能力分析（单位 %，倍）</w:t>
      </w:r>
      <w:r>
        <w:rPr>
          <w:rFonts w:hint="eastAsia"/>
        </w:rPr>
        <w:br/>
      </w:r>
      <w:r>
        <w:rPr>
          <w:rFonts w:hint="eastAsia"/>
        </w:rPr>
        <w:t>　　图表 165 最近连续三年广州新泉包装容器有限公司发展能力分析（单位 %）</w:t>
      </w:r>
      <w:r>
        <w:rPr>
          <w:rFonts w:hint="eastAsia"/>
        </w:rPr>
        <w:br/>
      </w:r>
      <w:r>
        <w:rPr>
          <w:rFonts w:hint="eastAsia"/>
        </w:rPr>
        <w:t>　　图表 166 广州新泉包装容器有限公司优劣势分析</w:t>
      </w:r>
      <w:r>
        <w:rPr>
          <w:rFonts w:hint="eastAsia"/>
        </w:rPr>
        <w:br/>
      </w:r>
      <w:r>
        <w:rPr>
          <w:rFonts w:hint="eastAsia"/>
        </w:rPr>
        <w:t>　　图表 167 最近连续三年中山天彩包装有限公司产销能力分析（单位 万元）</w:t>
      </w:r>
      <w:r>
        <w:rPr>
          <w:rFonts w:hint="eastAsia"/>
        </w:rPr>
        <w:br/>
      </w:r>
      <w:r>
        <w:rPr>
          <w:rFonts w:hint="eastAsia"/>
        </w:rPr>
        <w:t>　　图表 168 最近连续三年中山天彩包装有限公司盈利能力分析（单位 %）</w:t>
      </w:r>
      <w:r>
        <w:rPr>
          <w:rFonts w:hint="eastAsia"/>
        </w:rPr>
        <w:br/>
      </w:r>
      <w:r>
        <w:rPr>
          <w:rFonts w:hint="eastAsia"/>
        </w:rPr>
        <w:t>　　图表 169 最近连续三年中山天彩包装有限公司运营能力分析（单位 次）</w:t>
      </w:r>
      <w:r>
        <w:rPr>
          <w:rFonts w:hint="eastAsia"/>
        </w:rPr>
        <w:br/>
      </w:r>
      <w:r>
        <w:rPr>
          <w:rFonts w:hint="eastAsia"/>
        </w:rPr>
        <w:t>　　图表 170 最近连续三年中山天彩包装有限公司偿债能力分析（单位 %，倍）</w:t>
      </w:r>
      <w:r>
        <w:rPr>
          <w:rFonts w:hint="eastAsia"/>
        </w:rPr>
        <w:br/>
      </w:r>
      <w:r>
        <w:rPr>
          <w:rFonts w:hint="eastAsia"/>
        </w:rPr>
        <w:t>　　图表 171 最近连续三年中山天彩包装有限公司发展能力分析（单位 %）</w:t>
      </w:r>
      <w:r>
        <w:rPr>
          <w:rFonts w:hint="eastAsia"/>
        </w:rPr>
        <w:br/>
      </w:r>
      <w:r>
        <w:rPr>
          <w:rFonts w:hint="eastAsia"/>
        </w:rPr>
        <w:t>　　图表 172 中山天彩包装有限公司优劣势分析</w:t>
      </w:r>
      <w:r>
        <w:rPr>
          <w:rFonts w:hint="eastAsia"/>
        </w:rPr>
        <w:br/>
      </w:r>
      <w:r>
        <w:rPr>
          <w:rFonts w:hint="eastAsia"/>
        </w:rPr>
        <w:t>　　图表 173 最近连续三年天津实发－紫江包装有限公司产销能力分析（单位 万元）</w:t>
      </w:r>
      <w:r>
        <w:rPr>
          <w:rFonts w:hint="eastAsia"/>
        </w:rPr>
        <w:br/>
      </w:r>
      <w:r>
        <w:rPr>
          <w:rFonts w:hint="eastAsia"/>
        </w:rPr>
        <w:t>　　图表 174 最近连续三年天津实发－紫江包装有限公司盈利能力分析（单位 %）</w:t>
      </w:r>
      <w:r>
        <w:rPr>
          <w:rFonts w:hint="eastAsia"/>
        </w:rPr>
        <w:br/>
      </w:r>
      <w:r>
        <w:rPr>
          <w:rFonts w:hint="eastAsia"/>
        </w:rPr>
        <w:t>　　图表 175 最近连续三年天津实发－紫江包装有限公司运营能力分析（单位 次）</w:t>
      </w:r>
      <w:r>
        <w:rPr>
          <w:rFonts w:hint="eastAsia"/>
        </w:rPr>
        <w:br/>
      </w:r>
      <w:r>
        <w:rPr>
          <w:rFonts w:hint="eastAsia"/>
        </w:rPr>
        <w:t>　　图表 176 最近连续三年天津实发－紫江包装有限公司偿债能力分析（单位 %，倍）</w:t>
      </w:r>
      <w:r>
        <w:rPr>
          <w:rFonts w:hint="eastAsia"/>
        </w:rPr>
        <w:br/>
      </w:r>
      <w:r>
        <w:rPr>
          <w:rFonts w:hint="eastAsia"/>
        </w:rPr>
        <w:t>　　图表 177 最近连续三年天津实发－紫江包装有限公司发展能力分析（单位 %）</w:t>
      </w:r>
      <w:r>
        <w:rPr>
          <w:rFonts w:hint="eastAsia"/>
        </w:rPr>
        <w:br/>
      </w:r>
      <w:r>
        <w:rPr>
          <w:rFonts w:hint="eastAsia"/>
        </w:rPr>
        <w:t>　　图表 178 天津实发－紫江包装有限公司优劣势分析</w:t>
      </w:r>
      <w:r>
        <w:rPr>
          <w:rFonts w:hint="eastAsia"/>
        </w:rPr>
        <w:br/>
      </w:r>
      <w:r>
        <w:rPr>
          <w:rFonts w:hint="eastAsia"/>
        </w:rPr>
        <w:t>　　图表 179 最近连续三年上海帆顺包装有限公司产销能力分析（单位 万元）</w:t>
      </w:r>
      <w:r>
        <w:rPr>
          <w:rFonts w:hint="eastAsia"/>
        </w:rPr>
        <w:br/>
      </w:r>
      <w:r>
        <w:rPr>
          <w:rFonts w:hint="eastAsia"/>
        </w:rPr>
        <w:t>　　图表 180 最近连续三年上海帆顺包装有限公司盈利能力分析（单位 %）</w:t>
      </w:r>
      <w:r>
        <w:rPr>
          <w:rFonts w:hint="eastAsia"/>
        </w:rPr>
        <w:br/>
      </w:r>
      <w:r>
        <w:rPr>
          <w:rFonts w:hint="eastAsia"/>
        </w:rPr>
        <w:t>　　图表 181 最近连续三年上海帆顺包装有限公司运营能力分析（单位 次）</w:t>
      </w:r>
      <w:r>
        <w:rPr>
          <w:rFonts w:hint="eastAsia"/>
        </w:rPr>
        <w:br/>
      </w:r>
      <w:r>
        <w:rPr>
          <w:rFonts w:hint="eastAsia"/>
        </w:rPr>
        <w:t>　　图表 182 最近连续三年上海帆顺包装有限公司偿债能力分析（单位 %，倍）</w:t>
      </w:r>
      <w:r>
        <w:rPr>
          <w:rFonts w:hint="eastAsia"/>
        </w:rPr>
        <w:br/>
      </w:r>
      <w:r>
        <w:rPr>
          <w:rFonts w:hint="eastAsia"/>
        </w:rPr>
        <w:t>　　图表 183 最近连续三年上海帆顺包装有限公司发展能力分析（单位 %）</w:t>
      </w:r>
      <w:r>
        <w:rPr>
          <w:rFonts w:hint="eastAsia"/>
        </w:rPr>
        <w:br/>
      </w:r>
      <w:r>
        <w:rPr>
          <w:rFonts w:hint="eastAsia"/>
        </w:rPr>
        <w:t>　　图表 184 上海帆顺包装有限公司优劣势分析</w:t>
      </w:r>
      <w:r>
        <w:rPr>
          <w:rFonts w:hint="eastAsia"/>
        </w:rPr>
        <w:br/>
      </w:r>
      <w:r>
        <w:rPr>
          <w:rFonts w:hint="eastAsia"/>
        </w:rPr>
        <w:t>　　图表 185 最近连续三年百利盖（昆山）有限公司产销能力分析（单位 万元）</w:t>
      </w:r>
      <w:r>
        <w:rPr>
          <w:rFonts w:hint="eastAsia"/>
        </w:rPr>
        <w:br/>
      </w:r>
      <w:r>
        <w:rPr>
          <w:rFonts w:hint="eastAsia"/>
        </w:rPr>
        <w:t>　　图表 186 最近连续三年百利盖（昆山）有限公司盈利能力分析（单位 %）</w:t>
      </w:r>
      <w:r>
        <w:rPr>
          <w:rFonts w:hint="eastAsia"/>
        </w:rPr>
        <w:br/>
      </w:r>
      <w:r>
        <w:rPr>
          <w:rFonts w:hint="eastAsia"/>
        </w:rPr>
        <w:t>　　图表 187 最近连续三年百利盖（昆山）有限公司运营能力分析（单位 次）</w:t>
      </w:r>
      <w:r>
        <w:rPr>
          <w:rFonts w:hint="eastAsia"/>
        </w:rPr>
        <w:br/>
      </w:r>
      <w:r>
        <w:rPr>
          <w:rFonts w:hint="eastAsia"/>
        </w:rPr>
        <w:t>　　图表 188 最近连续三年百利盖（昆山）有限公司偿债能力分析（单位 %，倍）</w:t>
      </w:r>
      <w:r>
        <w:rPr>
          <w:rFonts w:hint="eastAsia"/>
        </w:rPr>
        <w:br/>
      </w:r>
      <w:r>
        <w:rPr>
          <w:rFonts w:hint="eastAsia"/>
        </w:rPr>
        <w:t>　　图表 189 最近连续三年百利盖（昆山）有限公司发展能力分析（单位 %）</w:t>
      </w:r>
      <w:r>
        <w:rPr>
          <w:rFonts w:hint="eastAsia"/>
        </w:rPr>
        <w:br/>
      </w:r>
      <w:r>
        <w:rPr>
          <w:rFonts w:hint="eastAsia"/>
        </w:rPr>
        <w:t>　　图表 190 百利盖（昆山）有限公司产品竞争力情况图</w:t>
      </w:r>
      <w:r>
        <w:rPr>
          <w:rFonts w:hint="eastAsia"/>
        </w:rPr>
        <w:br/>
      </w:r>
      <w:r>
        <w:rPr>
          <w:rFonts w:hint="eastAsia"/>
        </w:rPr>
        <w:t>　　图表 191 百利盖（昆山）有限公司优劣势分析</w:t>
      </w:r>
      <w:r>
        <w:rPr>
          <w:rFonts w:hint="eastAsia"/>
        </w:rPr>
        <w:br/>
      </w:r>
      <w:r>
        <w:rPr>
          <w:rFonts w:hint="eastAsia"/>
        </w:rPr>
        <w:t>　　图表 192 最近连续三年杭州萧山万达塑料瓶有限公司产销能力分析（单位 万元）</w:t>
      </w:r>
      <w:r>
        <w:rPr>
          <w:rFonts w:hint="eastAsia"/>
        </w:rPr>
        <w:br/>
      </w:r>
      <w:r>
        <w:rPr>
          <w:rFonts w:hint="eastAsia"/>
        </w:rPr>
        <w:t>　　图表 193 最近连续三年杭州萧山万达塑料瓶有限公司盈利能力分析（单位 %）</w:t>
      </w:r>
      <w:r>
        <w:rPr>
          <w:rFonts w:hint="eastAsia"/>
        </w:rPr>
        <w:br/>
      </w:r>
      <w:r>
        <w:rPr>
          <w:rFonts w:hint="eastAsia"/>
        </w:rPr>
        <w:t>　　图表 194 最近连续三年杭州萧山万达塑料瓶有限公司运营能力分析（单位 次）</w:t>
      </w:r>
      <w:r>
        <w:rPr>
          <w:rFonts w:hint="eastAsia"/>
        </w:rPr>
        <w:br/>
      </w:r>
      <w:r>
        <w:rPr>
          <w:rFonts w:hint="eastAsia"/>
        </w:rPr>
        <w:t>　　图表 195 最近连续三年杭州萧山万达塑料瓶有限公司偿债能力分析（单位 %，倍）</w:t>
      </w:r>
      <w:r>
        <w:rPr>
          <w:rFonts w:hint="eastAsia"/>
        </w:rPr>
        <w:br/>
      </w:r>
      <w:r>
        <w:rPr>
          <w:rFonts w:hint="eastAsia"/>
        </w:rPr>
        <w:t>　　图表 196 最近连续三年杭州萧山万达塑料瓶有限公司发展能力分析（单位 %）</w:t>
      </w:r>
      <w:r>
        <w:rPr>
          <w:rFonts w:hint="eastAsia"/>
        </w:rPr>
        <w:br/>
      </w:r>
      <w:r>
        <w:rPr>
          <w:rFonts w:hint="eastAsia"/>
        </w:rPr>
        <w:t>　　图表 197 杭州萧山万达塑料瓶有限公司优劣势分析</w:t>
      </w:r>
      <w:r>
        <w:rPr>
          <w:rFonts w:hint="eastAsia"/>
        </w:rPr>
        <w:br/>
      </w:r>
      <w:r>
        <w:rPr>
          <w:rFonts w:hint="eastAsia"/>
        </w:rPr>
        <w:t>　　图表 198 最近连续三年希赛瓶盖系统（杭州）有限公司产销能力分析（单位 万元）</w:t>
      </w:r>
      <w:r>
        <w:rPr>
          <w:rFonts w:hint="eastAsia"/>
        </w:rPr>
        <w:br/>
      </w:r>
      <w:r>
        <w:rPr>
          <w:rFonts w:hint="eastAsia"/>
        </w:rPr>
        <w:t>　　图表 199 最近连续三年希赛瓶盖系统（杭州）有限公司盈利能力分析（单位 %）</w:t>
      </w:r>
      <w:r>
        <w:rPr>
          <w:rFonts w:hint="eastAsia"/>
        </w:rPr>
        <w:br/>
      </w:r>
      <w:r>
        <w:rPr>
          <w:rFonts w:hint="eastAsia"/>
        </w:rPr>
        <w:t>　　图表 200 最近连续三年希赛瓶盖系统（杭州）有限公司运营能力分析（单位 次）</w:t>
      </w:r>
      <w:r>
        <w:rPr>
          <w:rFonts w:hint="eastAsia"/>
        </w:rPr>
        <w:br/>
      </w:r>
      <w:r>
        <w:rPr>
          <w:rFonts w:hint="eastAsia"/>
        </w:rPr>
        <w:t>　　图表 201 最近连续三年希赛瓶盖系统（杭州）有限公司偿债能力分析（单位 %，倍）</w:t>
      </w:r>
      <w:r>
        <w:rPr>
          <w:rFonts w:hint="eastAsia"/>
        </w:rPr>
        <w:br/>
      </w:r>
      <w:r>
        <w:rPr>
          <w:rFonts w:hint="eastAsia"/>
        </w:rPr>
        <w:t>　　图表 202 最近连续三年希赛瓶盖系统（杭州）有限公司发展能力分析（单位 %）</w:t>
      </w:r>
      <w:r>
        <w:rPr>
          <w:rFonts w:hint="eastAsia"/>
        </w:rPr>
        <w:br/>
      </w:r>
      <w:r>
        <w:rPr>
          <w:rFonts w:hint="eastAsia"/>
        </w:rPr>
        <w:t>　　图表 203 希赛瓶盖系统（杭州）有限公司优劣势分析</w:t>
      </w:r>
      <w:r>
        <w:rPr>
          <w:rFonts w:hint="eastAsia"/>
        </w:rPr>
        <w:br/>
      </w:r>
      <w:r>
        <w:rPr>
          <w:rFonts w:hint="eastAsia"/>
        </w:rPr>
        <w:t>　　图表 204 最近连续三年雷盛塑料包装（天津）有限公司产销能力分析（单位 万元）</w:t>
      </w:r>
      <w:r>
        <w:rPr>
          <w:rFonts w:hint="eastAsia"/>
        </w:rPr>
        <w:br/>
      </w:r>
      <w:r>
        <w:rPr>
          <w:rFonts w:hint="eastAsia"/>
        </w:rPr>
        <w:t>　　图表 205 最近连续三年雷盛塑料包装（天津）有限公司盈利能力分析（单位 %）</w:t>
      </w:r>
      <w:r>
        <w:rPr>
          <w:rFonts w:hint="eastAsia"/>
        </w:rPr>
        <w:br/>
      </w:r>
      <w:r>
        <w:rPr>
          <w:rFonts w:hint="eastAsia"/>
        </w:rPr>
        <w:t>　　图表 206 最近连续三年雷盛塑料包装（天津）有限公司运营能力分析（单位 次）</w:t>
      </w:r>
      <w:r>
        <w:rPr>
          <w:rFonts w:hint="eastAsia"/>
        </w:rPr>
        <w:br/>
      </w:r>
      <w:r>
        <w:rPr>
          <w:rFonts w:hint="eastAsia"/>
        </w:rPr>
        <w:t>　　图表 207 最近连续三年雷盛塑料包装（天津）有限公司偿债能力分析（单位 %，倍）</w:t>
      </w:r>
      <w:r>
        <w:rPr>
          <w:rFonts w:hint="eastAsia"/>
        </w:rPr>
        <w:br/>
      </w:r>
      <w:r>
        <w:rPr>
          <w:rFonts w:hint="eastAsia"/>
        </w:rPr>
        <w:t>　　图表 208 最近连续三年雷盛塑料包装（天津）有限公司发展能力分析（单位 %）</w:t>
      </w:r>
      <w:r>
        <w:rPr>
          <w:rFonts w:hint="eastAsia"/>
        </w:rPr>
        <w:br/>
      </w:r>
      <w:r>
        <w:rPr>
          <w:rFonts w:hint="eastAsia"/>
        </w:rPr>
        <w:t>　　图表 209 雷盛塑料包装（天津）有限公司优劣势分析</w:t>
      </w:r>
      <w:r>
        <w:rPr>
          <w:rFonts w:hint="eastAsia"/>
        </w:rPr>
        <w:br/>
      </w:r>
      <w:r>
        <w:rPr>
          <w:rFonts w:hint="eastAsia"/>
        </w:rPr>
        <w:t>　　图表 210 最近连续三年上海紫日包装有限公司产销能力分析（单位 万元）</w:t>
      </w:r>
      <w:r>
        <w:rPr>
          <w:rFonts w:hint="eastAsia"/>
        </w:rPr>
        <w:br/>
      </w:r>
      <w:r>
        <w:rPr>
          <w:rFonts w:hint="eastAsia"/>
        </w:rPr>
        <w:t>　　图表 211 最近连续三年上海紫日包装有限公司盈利能力分析（单位 %）</w:t>
      </w:r>
      <w:r>
        <w:rPr>
          <w:rFonts w:hint="eastAsia"/>
        </w:rPr>
        <w:br/>
      </w:r>
      <w:r>
        <w:rPr>
          <w:rFonts w:hint="eastAsia"/>
        </w:rPr>
        <w:t>　　图表 212 最近连续三年上海紫日包装有限公司运营能力分析（单位 次）</w:t>
      </w:r>
      <w:r>
        <w:rPr>
          <w:rFonts w:hint="eastAsia"/>
        </w:rPr>
        <w:br/>
      </w:r>
      <w:r>
        <w:rPr>
          <w:rFonts w:hint="eastAsia"/>
        </w:rPr>
        <w:t>　　图表 213 最近连续三年上海紫日包装有限公司偿债能力分析（单位 %，倍）</w:t>
      </w:r>
      <w:r>
        <w:rPr>
          <w:rFonts w:hint="eastAsia"/>
        </w:rPr>
        <w:br/>
      </w:r>
      <w:r>
        <w:rPr>
          <w:rFonts w:hint="eastAsia"/>
        </w:rPr>
        <w:t>　　图表 214 最近连续三年上海紫日包装有限公司发展能力分析（单位 %）</w:t>
      </w:r>
      <w:r>
        <w:rPr>
          <w:rFonts w:hint="eastAsia"/>
        </w:rPr>
        <w:br/>
      </w:r>
      <w:r>
        <w:rPr>
          <w:rFonts w:hint="eastAsia"/>
        </w:rPr>
        <w:t>　　图表 215 上海紫日包装有限公司组织架构</w:t>
      </w:r>
      <w:r>
        <w:rPr>
          <w:rFonts w:hint="eastAsia"/>
        </w:rPr>
        <w:br/>
      </w:r>
      <w:r>
        <w:rPr>
          <w:rFonts w:hint="eastAsia"/>
        </w:rPr>
        <w:t>　　图表 216 上海紫日包装有限公司优劣势分析</w:t>
      </w:r>
      <w:r>
        <w:rPr>
          <w:rFonts w:hint="eastAsia"/>
        </w:rPr>
        <w:br/>
      </w:r>
      <w:r>
        <w:rPr>
          <w:rFonts w:hint="eastAsia"/>
        </w:rPr>
        <w:t>　　图表 217 最近连续三年威海海纳开碧日用品有限公司产销能力分析（单位 万元）</w:t>
      </w:r>
      <w:r>
        <w:rPr>
          <w:rFonts w:hint="eastAsia"/>
        </w:rPr>
        <w:br/>
      </w:r>
      <w:r>
        <w:rPr>
          <w:rFonts w:hint="eastAsia"/>
        </w:rPr>
        <w:t>　　图表 218 最近连续三年威海海纳开碧日用品有限公司盈利能力分析（单位 %）</w:t>
      </w:r>
      <w:r>
        <w:rPr>
          <w:rFonts w:hint="eastAsia"/>
        </w:rPr>
        <w:br/>
      </w:r>
      <w:r>
        <w:rPr>
          <w:rFonts w:hint="eastAsia"/>
        </w:rPr>
        <w:t>　　图表 219 最近连续三年威海海纳开碧日用品有限公司运营能力分析（单位 次）</w:t>
      </w:r>
      <w:r>
        <w:rPr>
          <w:rFonts w:hint="eastAsia"/>
        </w:rPr>
        <w:br/>
      </w:r>
      <w:r>
        <w:rPr>
          <w:rFonts w:hint="eastAsia"/>
        </w:rPr>
        <w:t>　　图表 220 最近连续三年威海海纳开碧日用品有限公司偿债能力分析（单位 %，倍）</w:t>
      </w:r>
      <w:r>
        <w:rPr>
          <w:rFonts w:hint="eastAsia"/>
        </w:rPr>
        <w:br/>
      </w:r>
      <w:r>
        <w:rPr>
          <w:rFonts w:hint="eastAsia"/>
        </w:rPr>
        <w:t>　　图表 221 最近连续三年威海海纳开碧日用品有限公司发展能力分析（单位 %）</w:t>
      </w:r>
      <w:r>
        <w:rPr>
          <w:rFonts w:hint="eastAsia"/>
        </w:rPr>
        <w:br/>
      </w:r>
      <w:r>
        <w:rPr>
          <w:rFonts w:hint="eastAsia"/>
        </w:rPr>
        <w:t>　　图表 222 威海海纳开碧日用品有限公司优劣势分析</w:t>
      </w:r>
      <w:r>
        <w:rPr>
          <w:rFonts w:hint="eastAsia"/>
        </w:rPr>
        <w:br/>
      </w:r>
      <w:r>
        <w:rPr>
          <w:rFonts w:hint="eastAsia"/>
        </w:rPr>
        <w:t>　　图表 223 最近连续三年常州威康特塑料有限公司产销能力分析（单位 万元）</w:t>
      </w:r>
      <w:r>
        <w:rPr>
          <w:rFonts w:hint="eastAsia"/>
        </w:rPr>
        <w:br/>
      </w:r>
      <w:r>
        <w:rPr>
          <w:rFonts w:hint="eastAsia"/>
        </w:rPr>
        <w:t>　　图表 224 最近连续三年常州威康特塑料有限公司盈利能力分析（单位 %）</w:t>
      </w:r>
      <w:r>
        <w:rPr>
          <w:rFonts w:hint="eastAsia"/>
        </w:rPr>
        <w:br/>
      </w:r>
      <w:r>
        <w:rPr>
          <w:rFonts w:hint="eastAsia"/>
        </w:rPr>
        <w:t>　　图表 225 最近连续三年常州威康特塑料有限公司运营能力分析（单位 次）</w:t>
      </w:r>
      <w:r>
        <w:rPr>
          <w:rFonts w:hint="eastAsia"/>
        </w:rPr>
        <w:br/>
      </w:r>
      <w:r>
        <w:rPr>
          <w:rFonts w:hint="eastAsia"/>
        </w:rPr>
        <w:t>　　图表 226 最近连续三年常州威康特塑料有限公司偿债能力分析（单位 %，倍）</w:t>
      </w:r>
      <w:r>
        <w:rPr>
          <w:rFonts w:hint="eastAsia"/>
        </w:rPr>
        <w:br/>
      </w:r>
      <w:r>
        <w:rPr>
          <w:rFonts w:hint="eastAsia"/>
        </w:rPr>
        <w:t>　　图表 227 最近连续三年常州威康特塑料有限公司发展能力分析（单位 %）</w:t>
      </w:r>
      <w:r>
        <w:rPr>
          <w:rFonts w:hint="eastAsia"/>
        </w:rPr>
        <w:br/>
      </w:r>
      <w:r>
        <w:rPr>
          <w:rFonts w:hint="eastAsia"/>
        </w:rPr>
        <w:t>　　图表 228 常州威康特塑料有限公司优劣势分析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3df09f87f4784" w:history="1">
        <w:r>
          <w:rPr>
            <w:rStyle w:val="Hyperlink"/>
          </w:rPr>
          <w:t>2025年中国塑料包装行业现状调研及发展趋势预测报告</w:t>
        </w:r>
      </w:hyperlink>
      <w:r>
        <w:rPr>
          <w:color w:val="C00000"/>
        </w:rPr>
        <w:t>》，报告编号：</w:t>
      </w:r>
      <w:r>
        <w:rPr>
          <w:rFonts w:hint="eastAsia"/>
          <w:color w:val="C00000"/>
        </w:rPr>
        <w:t>1538179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3df09f87f4784" w:history="1">
        <w:r>
          <w:rPr>
            <w:rStyle w:val="Hyperlink"/>
          </w:rPr>
          <w:t>https://www.20087.com/M_QiTa/79/SuLiaoBaoZhuangShiChangXianZhuangYuQianJing.html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热点：塑料盒大全、塑料包装盒可以微波炉加热吗、各种塑料盒子、塑料包装袋定制厂家、塑料包装行业的现状和发展、塑料包装的优缺点、各种塑料包装、塑料包装膜、塑料时间长了会氧化吗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e745bc94c4034" w:history="1">
      <w:r>
        <w:rPr>
          <w:rStyle w:val="Hyperlink"/>
        </w:rPr>
        <w:t>2025年中国塑料包装行业现状调研及发展趋势预测报告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SuLiaoBaoZhuangShiChangXianZhuangYuQianJing.html" TargetMode="External" Id="R59b3df09f87f4784" /></Relationships>
</file>

<file path=word/_rels/header2.xml.rels>&#65279;<?xml version="1.0" encoding="utf-8"?><Relationships xmlns="http://schemas.openxmlformats.org/package/2006/relationships"><Relationship Type="http://schemas.openxmlformats.org/officeDocument/2006/relationships/hyperlink" Target="https://www.20087.com/M_QiTa/79/SuLiaoBaoZhuangShiChangXianZhuangYuQianJing.html" TargetMode="External" Id="Re62e745bc94c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2025-04-22T00:38:00Z</dcterms:created>
  <dcterms:modified xsi:type="dcterms:W3CDTF">2025-04-22T01:38:00Z</dcterms:modified>
  <dc:subject>2025年中国塑料包装行业现状调研及发展趋势预测报告</dc:subject>
  <dc:title>2025年中国塑料包装行业现状调研及发展趋势预测报告</dc:title>
  <cp:keywords>2025年中国塑料包装行业现状调研及发展趋势预测报告</cp:keywords>
  <dc:description>2025年中国塑料包装行业现状调研及发展趋势预测报告</dc:description>
</cp:coreProperties>
</file>