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cd9816ed544dc" w:history="1">
              <w:r>
                <w:rPr>
                  <w:rStyle w:val="Hyperlink"/>
                </w:rPr>
                <w:t>2025-2031年中国惯性玩具行业发展深度调研与未来趋势报告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cd9816ed544dc" w:history="1">
              <w:r>
                <w:rPr>
                  <w:rStyle w:val="Hyperlink"/>
                </w:rPr>
                <w:t>2025-2031年中国惯性玩具行业发展深度调研与未来趋势报告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cd9816ed544dc" w:history="1">
                <w:r>
                  <w:rPr>
                    <w:rStyle w:val="Hyperlink"/>
                  </w:rPr>
                  <w:t>https://www.20087.com/9/77/GuanXingWanJuDeFaZhanQuShi.html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玩具利用物理原理中的惯性来产生运动效果，通常包含简单的机械结构，适合儿童玩耍，有助于培养他们的动手能力和科学兴趣。目前，市场上惯性玩具种类多样，从基础的滑行车到复杂的轨道套装应有尽有，但存在创意设计不足、教育价值有限的问题。</w:t>
      </w:r>
      <w:r>
        <w:rPr>
          <w:rFonts w:hint="eastAsia"/>
        </w:rPr>
        <w:br/>
      </w:r>
      <w:r>
        <w:rPr>
          <w:rFonts w:hint="eastAsia"/>
        </w:rPr>
        <w:t>　　未来，惯性玩具将更加注重创新设计与教育功能强化。一方面，结合现代科技元素，如加入电子元件实现声光效果，增强玩具的趣味性和互动性；另一方面，融入STEM教育理念，设计出既能激发孩子好奇心又能教授基本物理知识的玩具，提升其教育意义。此外，随着个性化定制服务的兴起，推出根据孩子年龄、兴趣定制的独特惯性玩具，不仅能更好地满足市场需求，还能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cd9816ed544dc" w:history="1">
        <w:r>
          <w:rPr>
            <w:rStyle w:val="Hyperlink"/>
          </w:rPr>
          <w:t>2025-2031年中国惯性玩具行业发展深度调研与未来趋势报告</w:t>
        </w:r>
      </w:hyperlink>
      <w:r>
        <w:rPr>
          <w:rFonts w:hint="eastAsia"/>
        </w:rPr>
        <w:t>》依托权威机构及行业协会数据，结合惯性玩具行业的宏观环境与微观实践，从惯性玩具市场规模、市场需求、技术现状及产业链结构等多维度进行了系统调研与分析。报告通过严谨的研究方法与翔实的数据支持，辅以直观图表，全面剖析了惯性玩具行业发展趋势、重点企业表现及市场竞争格局，并通过SWOT分析揭示了行业机遇与潜在风险，为惯性玩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惯性玩具行业发展概述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二、惯性玩具对于人体的重要性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三、惯性玩具的应用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惯性玩具行业经济指标分析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2025-2031年中国惯性玩具行业发展环境分析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惯性玩具行业政策环境分析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一、惯性玩具行业的管理体制</w:t>
      </w:r>
      <w:r>
        <w:rPr>
          <w:rFonts w:hint="eastAsia"/>
        </w:rPr>
        <w:br/>
      </w:r>
      <w:r>
        <w:rPr>
          <w:rFonts w:hint="eastAsia"/>
        </w:rPr>
        <w:t>　　　　二、惯性玩具行业主要政策内容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惯性玩具行业社会环境发展分析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2025-2031年惯性玩具所属行业总体发展状况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中国惯性玩具所属行业规模情况分析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中国惯性玩具所属行业产销情况分析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中国惯性玩具所属行业财务能力分析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惯性玩具营销渠道分析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惯性玩具经营模式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2025-2031年全球惯性玩具发展状况分析</w:t>
      </w:r>
      <w:r>
        <w:rPr>
          <w:rFonts w:hint="eastAsia"/>
        </w:rPr>
        <w:br/>
      </w:r>
      <w:r>
        <w:rPr>
          <w:rFonts w:hint="eastAsia"/>
        </w:rPr>
        <w:t>　　第一节 全球惯性玩具零售状况</w:t>
      </w:r>
      <w:r>
        <w:rPr>
          <w:rFonts w:hint="eastAsia"/>
        </w:rPr>
        <w:br/>
      </w:r>
      <w:r>
        <w:rPr>
          <w:rFonts w:hint="eastAsia"/>
        </w:rPr>
        <w:t>　　　　一、2025-2031年全球惯性玩具零售额走势</w:t>
      </w:r>
      <w:r>
        <w:rPr>
          <w:rFonts w:hint="eastAsia"/>
        </w:rPr>
        <w:br/>
      </w:r>
      <w:r>
        <w:rPr>
          <w:rFonts w:hint="eastAsia"/>
        </w:rPr>
        <w:t>　　　　二、全球惯性玩具消费地域分布</w:t>
      </w:r>
      <w:r>
        <w:rPr>
          <w:rFonts w:hint="eastAsia"/>
        </w:rPr>
        <w:br/>
      </w:r>
      <w:r>
        <w:rPr>
          <w:rFonts w:hint="eastAsia"/>
        </w:rPr>
        <w:t>　　第二节 全球惯性玩具主要进出口市场</w:t>
      </w:r>
      <w:r>
        <w:rPr>
          <w:rFonts w:hint="eastAsia"/>
        </w:rPr>
        <w:br/>
      </w:r>
      <w:r>
        <w:rPr>
          <w:rFonts w:hint="eastAsia"/>
        </w:rPr>
        <w:t>　　　　一、2025年全球惯性玩具主要进口市场排名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二、2025年全球惯性玩具主要出口市场排名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我国惯性玩具主要进出口分布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一、中国惯性玩具出口货源地分布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二、我国惯性玩具的主要出口市场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三、我国惯性玩具出口潜力地区分析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2025-2031年惯性玩具行业供需分析</w:t>
      </w:r>
      <w:r>
        <w:rPr>
          <w:rFonts w:hint="eastAsia"/>
        </w:rPr>
        <w:br/>
      </w:r>
      <w:r>
        <w:rPr>
          <w:rFonts w:hint="eastAsia"/>
        </w:rPr>
        <w:t>　　第一节 惯性玩具市场现状分析及预测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一、2025-2031年我国惯性玩具行业产值分析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二、2025-2031年我国惯性玩具行业规模预测</w:t>
      </w:r>
      <w:r>
        <w:rPr>
          <w:rFonts w:hint="eastAsia"/>
        </w:rPr>
        <w:br/>
      </w:r>
      <w:r>
        <w:rPr>
          <w:rFonts w:hint="eastAsia"/>
        </w:rPr>
        <w:t>　　第二节 惯性玩具产品销售收入分析及预测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一、2025-2031年我国惯性玩具销售收入分析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二、2025-2031年我国惯性玩具销售收入预测</w:t>
      </w:r>
      <w:r>
        <w:rPr>
          <w:rFonts w:hint="eastAsia"/>
        </w:rPr>
        <w:br/>
      </w:r>
      <w:r>
        <w:rPr>
          <w:rFonts w:hint="eastAsia"/>
        </w:rPr>
        <w:t>　　第三节 惯性玩具市场需求分析及预测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一、2025-2031年我国惯性玩具市场需求分析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二、2025-2031年我国惯性玩具行业现状分析</w:t>
      </w:r>
      <w:r>
        <w:rPr>
          <w:rFonts w:hint="eastAsia"/>
        </w:rPr>
        <w:br/>
      </w:r>
      <w:r>
        <w:rPr>
          <w:rFonts w:hint="eastAsia"/>
        </w:rPr>
        <w:t>　　第四节 惯性玩具消费者调研</w:t>
      </w:r>
      <w:r>
        <w:rPr>
          <w:rFonts w:hint="eastAsia"/>
        </w:rPr>
        <w:br/>
      </w:r>
      <w:r>
        <w:rPr>
          <w:rFonts w:hint="eastAsia"/>
        </w:rPr>
        <w:t>　　　　一、惯性玩具消费者年龄分布</w:t>
      </w:r>
      <w:r>
        <w:rPr>
          <w:rFonts w:hint="eastAsia"/>
        </w:rPr>
        <w:br/>
      </w:r>
      <w:r>
        <w:rPr>
          <w:rFonts w:hint="eastAsia"/>
        </w:rPr>
        <w:t>　　　　二、惯性玩具性别结构</w:t>
      </w:r>
      <w:r>
        <w:rPr>
          <w:rFonts w:hint="eastAsia"/>
        </w:rPr>
        <w:br/>
      </w:r>
      <w:r>
        <w:rPr>
          <w:rFonts w:hint="eastAsia"/>
        </w:rPr>
        <w:t>　　　　三、惯性玩具消费重点省份、区域、城市分布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四、惯性玩具品种关注度排名</w:t>
      </w:r>
      <w:r>
        <w:rPr>
          <w:rFonts w:hint="eastAsia"/>
        </w:rPr>
        <w:br/>
      </w:r>
      <w:r>
        <w:rPr>
          <w:rFonts w:hint="eastAsia"/>
        </w:rPr>
        <w:t>　　　　五、惯性玩具价格浏览及成交价格分布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我国惯性玩具行业运行现状分析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2025-2031年惯性玩具行业发展现状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一、2025-2031年我国惯性玩具行业市场规模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二、2025-2031年我国惯性玩具行业发展分析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三、2025-2031年中国惯性玩具企业发展分析</w:t>
      </w:r>
      <w:r>
        <w:rPr>
          <w:rFonts w:hint="eastAsia"/>
        </w:rPr>
        <w:br/>
      </w:r>
      <w:r>
        <w:rPr>
          <w:rFonts w:hint="eastAsia"/>
        </w:rPr>
        <w:t>　　第二节 2025-2031年惯性玩具市场情况分析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2025-2031年惯性玩具行业消费市场调研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我国惯性玩具行业产业链分析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我国惯性玩具上游研究分析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三、2025-2031年惯性玩具行业发展趋势分析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我国惯性玩具下游研究分析</w:t>
      </w:r>
      <w:r>
        <w:rPr>
          <w:rFonts w:hint="eastAsia"/>
        </w:rPr>
        <w:br/>
      </w:r>
      <w:r>
        <w:rPr>
          <w:rFonts w:hint="eastAsia"/>
        </w:rPr>
        <w:t>　　　　一、惯性玩具下游行业市场状况分析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二、惯性玩具下游行业需求情况分析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三、2025-2031年惯性玩具下游发展趋势分析</w:t>
      </w:r>
      <w:r>
        <w:rPr>
          <w:rFonts w:hint="eastAsia"/>
        </w:rPr>
        <w:br/>
      </w:r>
      <w:r>
        <w:rPr>
          <w:rFonts w:hint="eastAsia"/>
        </w:rPr>
        <w:t>　　第三节 惯性玩具行业产业链影响分析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一、上游行业对惯性玩具行业的影响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二、下游需求对惯性玩具行业的影响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中国惯性玩具重点细分产品分析</w:t>
      </w:r>
      <w:r>
        <w:rPr>
          <w:rFonts w:hint="eastAsia"/>
        </w:rPr>
        <w:br/>
      </w:r>
      <w:r>
        <w:rPr>
          <w:rFonts w:hint="eastAsia"/>
        </w:rPr>
        <w:t>　　第一节 惯性车</w:t>
      </w:r>
      <w:r>
        <w:rPr>
          <w:rFonts w:hint="eastAsia"/>
        </w:rPr>
        <w:br/>
      </w:r>
      <w:r>
        <w:rPr>
          <w:rFonts w:hint="eastAsia"/>
        </w:rPr>
        <w:t>　　　　一、惯性车发展现状分析</w:t>
      </w:r>
      <w:r>
        <w:rPr>
          <w:rFonts w:hint="eastAsia"/>
        </w:rPr>
        <w:br/>
      </w:r>
      <w:r>
        <w:rPr>
          <w:rFonts w:hint="eastAsia"/>
        </w:rPr>
        <w:t>　　　　二、惯性车行业需求情况分析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三、2025-2031年惯性车行业趋势预测分析</w:t>
      </w:r>
      <w:r>
        <w:rPr>
          <w:rFonts w:hint="eastAsia"/>
        </w:rPr>
        <w:br/>
      </w:r>
      <w:r>
        <w:rPr>
          <w:rFonts w:hint="eastAsia"/>
        </w:rPr>
        <w:t>　　第二节 惯性摩托</w:t>
      </w:r>
      <w:r>
        <w:rPr>
          <w:rFonts w:hint="eastAsia"/>
        </w:rPr>
        <w:br/>
      </w:r>
      <w:r>
        <w:rPr>
          <w:rFonts w:hint="eastAsia"/>
        </w:rPr>
        <w:t>　　　　一、惯性摩托发展现状分析</w:t>
      </w:r>
      <w:r>
        <w:rPr>
          <w:rFonts w:hint="eastAsia"/>
        </w:rPr>
        <w:br/>
      </w:r>
      <w:r>
        <w:rPr>
          <w:rFonts w:hint="eastAsia"/>
        </w:rPr>
        <w:t>　　　　二、惯性摩托行业需求情况分析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三、2025-2031年惯性摩托行业趋势预测分析</w:t>
      </w:r>
      <w:r>
        <w:rPr>
          <w:rFonts w:hint="eastAsia"/>
        </w:rPr>
        <w:br/>
      </w:r>
      <w:r>
        <w:rPr>
          <w:rFonts w:hint="eastAsia"/>
        </w:rPr>
        <w:t>　　第三节 惯性飞机</w:t>
      </w:r>
      <w:r>
        <w:rPr>
          <w:rFonts w:hint="eastAsia"/>
        </w:rPr>
        <w:br/>
      </w:r>
      <w:r>
        <w:rPr>
          <w:rFonts w:hint="eastAsia"/>
        </w:rPr>
        <w:t>　　　　一、惯性飞机发展现状分析</w:t>
      </w:r>
      <w:r>
        <w:rPr>
          <w:rFonts w:hint="eastAsia"/>
        </w:rPr>
        <w:br/>
      </w:r>
      <w:r>
        <w:rPr>
          <w:rFonts w:hint="eastAsia"/>
        </w:rPr>
        <w:t>　　　　二、惯性飞机行业需求情况分析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三、2025-2031年惯性飞机行业趋势预测分析</w:t>
      </w:r>
      <w:r>
        <w:rPr>
          <w:rFonts w:hint="eastAsia"/>
        </w:rPr>
        <w:br/>
      </w:r>
      <w:r>
        <w:rPr>
          <w:rFonts w:hint="eastAsia"/>
        </w:rPr>
        <w:t>　　第四节 惯性工程</w:t>
      </w:r>
      <w:r>
        <w:rPr>
          <w:rFonts w:hint="eastAsia"/>
        </w:rPr>
        <w:br/>
      </w:r>
      <w:r>
        <w:rPr>
          <w:rFonts w:hint="eastAsia"/>
        </w:rPr>
        <w:t>　　　　一、惯性工程车发展现状分析</w:t>
      </w:r>
      <w:r>
        <w:rPr>
          <w:rFonts w:hint="eastAsia"/>
        </w:rPr>
        <w:br/>
      </w:r>
      <w:r>
        <w:rPr>
          <w:rFonts w:hint="eastAsia"/>
        </w:rPr>
        <w:t>　　　　二、惯性工程车行业需求情况分析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三、2025-2031年惯性工程车行业趋势预测分析</w:t>
      </w:r>
      <w:r>
        <w:rPr>
          <w:rFonts w:hint="eastAsia"/>
        </w:rPr>
        <w:br/>
      </w:r>
      <w:r>
        <w:rPr>
          <w:rFonts w:hint="eastAsia"/>
        </w:rPr>
        <w:t>　　第五节 惯性动物</w:t>
      </w:r>
      <w:r>
        <w:rPr>
          <w:rFonts w:hint="eastAsia"/>
        </w:rPr>
        <w:br/>
      </w:r>
      <w:r>
        <w:rPr>
          <w:rFonts w:hint="eastAsia"/>
        </w:rPr>
        <w:t>　　　　一、惯性动物发展现状分析</w:t>
      </w:r>
      <w:r>
        <w:rPr>
          <w:rFonts w:hint="eastAsia"/>
        </w:rPr>
        <w:br/>
      </w:r>
      <w:r>
        <w:rPr>
          <w:rFonts w:hint="eastAsia"/>
        </w:rPr>
        <w:t>　　　　二、惯性动物行业需求情况分析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三、2025-2031年惯性动物行业趋势预测分析</w:t>
      </w:r>
      <w:r>
        <w:rPr>
          <w:rFonts w:hint="eastAsia"/>
        </w:rPr>
        <w:br/>
      </w:r>
      <w:r>
        <w:rPr>
          <w:rFonts w:hint="eastAsia"/>
        </w:rPr>
        <w:t>　　第六节 惯性坦克</w:t>
      </w:r>
      <w:r>
        <w:rPr>
          <w:rFonts w:hint="eastAsia"/>
        </w:rPr>
        <w:br/>
      </w:r>
      <w:r>
        <w:rPr>
          <w:rFonts w:hint="eastAsia"/>
        </w:rPr>
        <w:t>　　　　一、惯性坦克发展现状分析</w:t>
      </w:r>
      <w:r>
        <w:rPr>
          <w:rFonts w:hint="eastAsia"/>
        </w:rPr>
        <w:br/>
      </w:r>
      <w:r>
        <w:rPr>
          <w:rFonts w:hint="eastAsia"/>
        </w:rPr>
        <w:t>　　　　二、惯性坦克行业需求情况分析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三、2025-2031年惯性坦克行业趋势预测分析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惯性玩具行业区域市场调研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华东地区惯性玩具行业调研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华北地区惯性玩具行业调研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东北地区惯性玩具行业调研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华中地区惯性玩具行业调研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华南地区惯性玩具行业调研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西部地区惯性玩具行业调研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2025-2031年惯性玩具行业竞争形势及策略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一、惯性玩具行业竞争结构分析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二、惯性玩具行业企业间竞争格局分析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三、惯性玩具行业集中度分析</w:t>
      </w:r>
      <w:r>
        <w:rPr>
          <w:rFonts w:hint="eastAsia"/>
        </w:rPr>
        <w:br/>
      </w:r>
      <w:r>
        <w:rPr>
          <w:rFonts w:hint="eastAsia"/>
        </w:rPr>
        <w:t>　　　　四、惯性玩具行业SWOT分析</w:t>
      </w:r>
      <w:r>
        <w:rPr>
          <w:rFonts w:hint="eastAsia"/>
        </w:rPr>
        <w:br/>
      </w:r>
      <w:r>
        <w:rPr>
          <w:rFonts w:hint="eastAsia"/>
        </w:rPr>
        <w:t>　　第二节 中国惯性玩具行业竞争格局综述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一、惯性玩具行业竞争概况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二、中国惯性玩具行业竞争力分析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三、惯性玩具行业主要企业竞争力分析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惯性玩具市场竞争格局总结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一、提高惯性玩具企业竞争力的有力措施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二、提高惯性玩具企业竞争力的几点建议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三、惯性玩具提高核心竞争力的建议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惯性玩具行业相关企业经营形势分析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四、企业惯性玩具相关产品及经营状况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四、企业惯性玩具相关产品及经营状况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2025-2031年惯性玩具行业前景及趋势预测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2025-2031年惯性玩具市场趋势预测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一、2025-2031年惯性玩具市场发展潜力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二、2025-2031年惯性玩具市场趋势预测展望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三、2025-2031年惯性玩具细分行业趋势预测分析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2025-2031年惯性玩具市场发展趋势预测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一、2025-2031年惯性玩具行业发展趋势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二、2025-2031年惯性玩具市场规模预测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2025-2031年中国惯性玩具行业供需预测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四、2025-2031年中国惯性玩具投资规模预测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五、2025-2031年中国惯性玩具行业供需平衡预测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2025-2031年惯性玩具行业投资机会与风险防范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惯性玩具行业投融资情况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四、惯性玩具行业投资现状分析</w:t>
      </w:r>
      <w:r>
        <w:rPr>
          <w:rFonts w:hint="eastAsia"/>
        </w:rPr>
        <w:br/>
      </w:r>
      <w:r>
        <w:rPr>
          <w:rFonts w:hint="eastAsia"/>
        </w:rPr>
        <w:t>　　第二节 惯性玩具行业投资机会分析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一、惯性玩具投资项目分析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二、可以投资的惯性玩具模式</w:t>
      </w:r>
      <w:r>
        <w:rPr>
          <w:rFonts w:hint="eastAsia"/>
        </w:rPr>
        <w:br/>
      </w:r>
      <w:r>
        <w:rPr>
          <w:rFonts w:hint="eastAsia"/>
        </w:rPr>
        <w:t>　　第三节 2025-2031年中国惯性玩具行业发展预测分析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一、未来惯性玩具发展分析</w:t>
      </w:r>
      <w:r>
        <w:rPr>
          <w:rFonts w:hint="eastAsia"/>
        </w:rPr>
        <w:br/>
      </w:r>
      <w:r>
        <w:rPr>
          <w:rFonts w:hint="eastAsia"/>
        </w:rPr>
        <w:t>　　　　二、未来惯性玩具行业技术开发方向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2025-2031年惯性玩具行业投资前景及防范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第十四章 惯性玩具行业投资前景研究</w:t>
      </w:r>
      <w:r>
        <w:rPr>
          <w:rFonts w:hint="eastAsia"/>
        </w:rPr>
        <w:br/>
      </w:r>
      <w:r>
        <w:rPr>
          <w:rFonts w:hint="eastAsia"/>
        </w:rPr>
        <w:t>　　第一节 惯性玩具行业投资前景研究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对我国惯性玩具品牌的战略思考</w:t>
      </w:r>
      <w:r>
        <w:rPr>
          <w:rFonts w:hint="eastAsia"/>
        </w:rPr>
        <w:br/>
      </w:r>
      <w:r>
        <w:rPr>
          <w:rFonts w:hint="eastAsia"/>
        </w:rPr>
        <w:t>　　　　一、惯性玩具品牌的重要性</w:t>
      </w:r>
      <w:r>
        <w:rPr>
          <w:rFonts w:hint="eastAsia"/>
        </w:rPr>
        <w:br/>
      </w:r>
      <w:r>
        <w:rPr>
          <w:rFonts w:hint="eastAsia"/>
        </w:rPr>
        <w:t>　　　　二、惯性玩具实施品牌战略的意义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三、惯性玩具企业品牌的现状分析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四、我国惯性玩具企业的品牌战略</w:t>
      </w:r>
      <w:r>
        <w:rPr>
          <w:rFonts w:hint="eastAsia"/>
        </w:rPr>
        <w:br/>
      </w:r>
      <w:r>
        <w:rPr>
          <w:rFonts w:hint="eastAsia"/>
        </w:rPr>
        <w:t>　　　　五、惯性玩具品牌战略管理的策略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六、国内外惯性玩具品牌对比及策略建议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惯性玩具经营策略分析</w:t>
      </w:r>
      <w:r>
        <w:rPr>
          <w:rFonts w:hint="eastAsia"/>
        </w:rPr>
        <w:br/>
      </w:r>
      <w:r>
        <w:rPr>
          <w:rFonts w:hint="eastAsia"/>
        </w:rPr>
        <w:t>　　　　一、惯性玩具市场细分策略</w:t>
      </w:r>
      <w:r>
        <w:rPr>
          <w:rFonts w:hint="eastAsia"/>
        </w:rPr>
        <w:br/>
      </w:r>
      <w:r>
        <w:rPr>
          <w:rFonts w:hint="eastAsia"/>
        </w:rPr>
        <w:t>　　　　二、惯性玩具市场创新策略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四、惯性玩具新产品差异化战略</w:t>
      </w:r>
      <w:r>
        <w:rPr>
          <w:rFonts w:hint="eastAsia"/>
        </w:rPr>
        <w:br/>
      </w:r>
      <w:r>
        <w:rPr>
          <w:rFonts w:hint="eastAsia"/>
        </w:rPr>
        <w:t>　　第四节 惯性玩具行业投资规划建议研究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一、2025-2031年惯性玩具行业投资规划建议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惯性玩具行业研究结论及建议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惯性玩具子行业研究结论及建议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中.智.林.惯性玩具行业发展建议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2025-2031年中国惯性玩具行业市场规模</w:t>
      </w:r>
      <w:r>
        <w:rPr>
          <w:rFonts w:hint="eastAsia"/>
        </w:rPr>
        <w:br/>
      </w:r>
      <w:r>
        <w:rPr>
          <w:rFonts w:hint="eastAsia"/>
        </w:rPr>
        <w:t>　　图表 2025-2031年惯性玩具行业重要数据指标比较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2025-2031年中国惯性玩具市场占全球份额比较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2025-2031年中国惯性玩具区域分布</w:t>
      </w:r>
      <w:r>
        <w:rPr>
          <w:rFonts w:hint="eastAsia"/>
        </w:rPr>
        <w:br/>
      </w:r>
      <w:r>
        <w:rPr>
          <w:rFonts w:hint="eastAsia"/>
        </w:rPr>
        <w:t>　　图表 2025-2031年我国惯性玩具行业投资规模分析</w:t>
      </w:r>
      <w:r>
        <w:rPr>
          <w:rFonts w:hint="eastAsia"/>
        </w:rPr>
        <w:br/>
      </w:r>
      <w:r>
        <w:rPr>
          <w:rFonts w:hint="eastAsia"/>
        </w:rPr>
        <w:t>　　图表 2025-2031年中国惯性玩具行业市场规模预测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2025-2031年中国惯性玩具投资规模预测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2025-2031年中国惯性玩具供给预测</w:t>
      </w:r>
      <w:r>
        <w:rPr>
          <w:rFonts w:hint="eastAsia"/>
        </w:rPr>
        <w:br/>
      </w:r>
      <w:r>
        <w:rPr>
          <w:rFonts w:hint="eastAsia"/>
        </w:rPr>
        <w:t>　　图表 2025-2031年中国惯性玩具下游需求预测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cd9816ed544dc" w:history="1">
        <w:r>
          <w:rPr>
            <w:rStyle w:val="Hyperlink"/>
          </w:rPr>
          <w:t>2025-2031年中国惯性玩具行业发展深度调研与未来趋势报告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cd9816ed544dc" w:history="1">
        <w:r>
          <w:rPr>
            <w:rStyle w:val="Hyperlink"/>
          </w:rPr>
          <w:t>https://www.20087.com/9/77/GuanXingWanJuDeFaZhanQuShi.html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热点：惯性摩托车玩具、惯性玩具车齿轮分解图、惯性车和回力车的区别、惯性玩具车结构原理、玩具车一推跑很远原理、惯性玩具原理、惯性运动是什么、惯性玩具简笔画、小球在轨道上滚动玩具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9a38450ed4d75" w:history="1">
      <w:r>
        <w:rPr>
          <w:rStyle w:val="Hyperlink"/>
        </w:rPr>
        <w:t>2025-2031年中国惯性玩具行业发展深度调研与未来趋势报告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uanXingWanJuDeFaZhanQuShi.html" TargetMode="External" Id="R643cd9816ed5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uanXingWanJuDeFaZhanQuShi.html" TargetMode="External" Id="R0f19a38450ed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2025-05-08T06:46:00Z</dcterms:created>
  <dcterms:modified xsi:type="dcterms:W3CDTF">2025-05-08T07:46:00Z</dcterms:modified>
  <dc:subject>2025-2031年中国惯性玩具行业发展深度调研与未来趋势报告</dc:subject>
  <dc:title>2025-2031年中国惯性玩具行业发展深度调研与未来趋势报告</dc:title>
  <cp:keywords>2025-2031年中国惯性玩具行业发展深度调研与未来趋势报告</cp:keywords>
  <dc:description>2025-2031年中国惯性玩具行业发展深度调研与未来趋势报告</dc:description>
</cp:coreProperties>
</file>