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6bde6d2634264" w:history="1">
              <w:r>
                <w:rPr>
                  <w:rStyle w:val="Hyperlink"/>
                </w:rPr>
                <w:t>2025-2031年中国早教中心市场全面调研及发展趋势预测报告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6bde6d2634264" w:history="1">
              <w:r>
                <w:rPr>
                  <w:rStyle w:val="Hyperlink"/>
                </w:rPr>
                <w:t>2025-2031年中国早教中心市场全面调研及发展趋势预测报告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6bde6d2634264" w:history="1">
                <w:r>
                  <w:rPr>
                    <w:rStyle w:val="Hyperlink"/>
                  </w:rPr>
                  <w:t>https://www.20087.com/9/07/ZaoJiaoZhongXinXianZhuangYuFaZhanQuShi.html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中心在现代社会已成为家长为孩子提供早期智力开发和社交技能培养的重要场所。随着教育理念的更新和家庭收入水平的提高，早教中心的服务内容从单一的认知训练扩展到音乐、艺术、体育等多个领域，形成了多元化的课程体系。家长对早教的重视程度和投入意愿明显增强。</w:t>
      </w:r>
      <w:r>
        <w:rPr>
          <w:rFonts w:hint="eastAsia"/>
        </w:rPr>
        <w:br/>
      </w:r>
      <w:r>
        <w:rPr>
          <w:rFonts w:hint="eastAsia"/>
        </w:rPr>
        <w:t>　　早教中心的未来将更加注重个性化和家庭教育的融合。随着科技的发展，线上与线下相结合的混合式教学模式将成为趋势，利用虚拟现实（VR）、增强现实（AR）等技术提供沉浸式学习体验。同时，早教中心将加强与家庭的沟通合作，提供定制化的家庭教育指导，形成家校共育的良好生态。</w:t>
      </w:r>
      <w:r>
        <w:rPr>
          <w:rFonts w:hint="eastAsia"/>
        </w:rPr>
        <w:br/>
      </w:r>
      <w:r>
        <w:rPr>
          <w:rFonts w:hint="eastAsia"/>
        </w:rPr>
        <w:t>　　《</w:t>
      </w:r>
      <w:hyperlink r:id="Rd7a6bde6d2634264" w:history="1">
        <w:r>
          <w:rPr>
            <w:rStyle w:val="Hyperlink"/>
          </w:rPr>
          <w:t>2025-2031年中国早教中心市场全面调研及发展趋势预测报告</w:t>
        </w:r>
      </w:hyperlink>
      <w:r>
        <w:rPr>
          <w:rFonts w:hint="eastAsia"/>
        </w:rPr>
        <w:t>》基于详实数据，从市场规模、需求变化及价格动态等维度，全面解析了早教中心行业的现状与发展趋势，并对早教中心产业链各环节进行了系统性探讨。报告科学预测了早教中心行业未来发展方向，重点分析了早教中心技术现状及创新路径，同时聚焦早教中心重点企业的经营表现，评估了市场竞争格局、品牌影响力及市场集中度。通过对细分市场的深入研究及SWOT分析，报告揭示了早教中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早教中心行业界定和分类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2025年早教中心行业国内外发展概述</w:t>
      </w:r>
      <w:r>
        <w:rPr>
          <w:rFonts w:hint="eastAsia"/>
        </w:rPr>
        <w:br/>
      </w:r>
      <w:r>
        <w:rPr>
          <w:rFonts w:hint="eastAsia"/>
        </w:rPr>
        <w:t>　　第一节 全球早教中心行业发展概况</w:t>
      </w:r>
      <w:r>
        <w:rPr>
          <w:rFonts w:hint="eastAsia"/>
        </w:rPr>
        <w:br/>
      </w:r>
      <w:r>
        <w:rPr>
          <w:rFonts w:hint="eastAsia"/>
        </w:rPr>
        <w:t>　　　　一、全球早教中心行业发展现状</w:t>
      </w:r>
      <w:r>
        <w:rPr>
          <w:rFonts w:hint="eastAsia"/>
        </w:rPr>
        <w:br/>
      </w:r>
      <w:r>
        <w:rPr>
          <w:rFonts w:hint="eastAsia"/>
        </w:rPr>
        <w:t>　　　　二、全球早教中心行业发展趋势</w:t>
      </w:r>
      <w:r>
        <w:rPr>
          <w:rFonts w:hint="eastAsia"/>
        </w:rPr>
        <w:br/>
      </w:r>
      <w:r>
        <w:rPr>
          <w:rFonts w:hint="eastAsia"/>
        </w:rPr>
        <w:t>　　　　三、主要国家和地区发展状况</w:t>
      </w:r>
      <w:r>
        <w:rPr>
          <w:rFonts w:hint="eastAsia"/>
        </w:rPr>
        <w:br/>
      </w:r>
      <w:r>
        <w:rPr>
          <w:rFonts w:hint="eastAsia"/>
        </w:rPr>
        <w:t>　　第二节 中国早教中心行业发展概况</w:t>
      </w:r>
      <w:r>
        <w:rPr>
          <w:rFonts w:hint="eastAsia"/>
        </w:rPr>
        <w:br/>
      </w:r>
      <w:r>
        <w:rPr>
          <w:rFonts w:hint="eastAsia"/>
        </w:rPr>
        <w:t>　　　　一、中国早教中心行业发展历程与现状</w:t>
      </w:r>
      <w:r>
        <w:rPr>
          <w:rFonts w:hint="eastAsia"/>
        </w:rPr>
        <w:br/>
      </w:r>
      <w:r>
        <w:rPr>
          <w:rFonts w:hint="eastAsia"/>
        </w:rPr>
        <w:t>　　　　二、中国早教中心行业发展中存在的问题</w:t>
      </w:r>
      <w:r>
        <w:rPr>
          <w:rFonts w:hint="eastAsia"/>
        </w:rPr>
        <w:br/>
      </w:r>
      <w:r>
        <w:rPr>
          <w:rFonts w:hint="eastAsia"/>
        </w:rPr>
        <w:br/>
      </w:r>
      <w:r>
        <w:rPr>
          <w:rFonts w:hint="eastAsia"/>
        </w:rPr>
        <w:t>第三章 2025年中国早教中心行业发展环境分析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在，国家发展改革委印发《进一步优化供给推动消费平稳增长促进形成强大国内市场的实施方案》，提出要“鼓励地方政府通过采取提供场地、减免租金等政策措施，加大对社会力量开展3岁以下婴幼儿托育服务的支持力度”；后又将早幼托定义为“非基本公共服务”，侧供给改革重点，进一步要要求推动行业发展的市场化、多元化、优质化。因此，远区别于幼儿园运营带来的政策风险，早幼托市场运营风险基本不存在，市场前景更加明朗。</w:t>
      </w:r>
      <w:r>
        <w:rPr>
          <w:rFonts w:hint="eastAsia"/>
        </w:rPr>
        <w:br/>
      </w:r>
      <w:r>
        <w:rPr>
          <w:rFonts w:hint="eastAsia"/>
        </w:rPr>
        <w:t>　　2019 年早幼托领域国家级政策及意见回顾</w:t>
      </w:r>
      <w:r>
        <w:rPr>
          <w:rFonts w:hint="eastAsia"/>
        </w:rPr>
        <w:br/>
      </w:r>
      <w:r>
        <w:rPr>
          <w:rFonts w:hint="eastAsia"/>
        </w:rPr>
        <w:t>　　第三节 早教中心行业政策环境</w:t>
      </w:r>
      <w:r>
        <w:rPr>
          <w:rFonts w:hint="eastAsia"/>
        </w:rPr>
        <w:br/>
      </w:r>
      <w:r>
        <w:rPr>
          <w:rFonts w:hint="eastAsia"/>
        </w:rPr>
        <w:t>　　第四节 早教中心行业技术环境</w:t>
      </w:r>
      <w:r>
        <w:rPr>
          <w:rFonts w:hint="eastAsia"/>
        </w:rPr>
        <w:br/>
      </w:r>
      <w:r>
        <w:rPr>
          <w:rFonts w:hint="eastAsia"/>
        </w:rPr>
        <w:br/>
      </w:r>
      <w:r>
        <w:rPr>
          <w:rFonts w:hint="eastAsia"/>
        </w:rPr>
        <w:t>第四章 2025年中国早教中心行业市场分析</w:t>
      </w:r>
      <w:r>
        <w:rPr>
          <w:rFonts w:hint="eastAsia"/>
        </w:rPr>
        <w:br/>
      </w:r>
      <w:r>
        <w:rPr>
          <w:rFonts w:hint="eastAsia"/>
        </w:rPr>
        <w:t>　　第一节 市场规模</w:t>
      </w:r>
      <w:r>
        <w:rPr>
          <w:rFonts w:hint="eastAsia"/>
        </w:rPr>
        <w:br/>
      </w:r>
      <w:r>
        <w:rPr>
          <w:rFonts w:hint="eastAsia"/>
        </w:rPr>
        <w:t>　　　　一、早教中心行业市场规模及增速</w:t>
      </w:r>
      <w:r>
        <w:rPr>
          <w:rFonts w:hint="eastAsia"/>
        </w:rPr>
        <w:br/>
      </w:r>
      <w:r>
        <w:rPr>
          <w:rFonts w:hint="eastAsia"/>
        </w:rPr>
        <w:t>　　　　二、早教中心行业市场饱和度</w:t>
      </w:r>
      <w:r>
        <w:rPr>
          <w:rFonts w:hint="eastAsia"/>
        </w:rPr>
        <w:br/>
      </w:r>
      <w:r>
        <w:rPr>
          <w:rFonts w:hint="eastAsia"/>
        </w:rPr>
        <w:t>　　　　三、影响早教中心行业市场规模的因素</w:t>
      </w:r>
      <w:r>
        <w:rPr>
          <w:rFonts w:hint="eastAsia"/>
        </w:rPr>
        <w:br/>
      </w:r>
      <w:r>
        <w:rPr>
          <w:rFonts w:hint="eastAsia"/>
        </w:rPr>
        <w:t>　　　　四、2025-2031年早教中心行业市场规模及增速预测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一、早教中心行业所处生命周期</w:t>
      </w:r>
      <w:r>
        <w:rPr>
          <w:rFonts w:hint="eastAsia"/>
        </w:rPr>
        <w:br/>
      </w:r>
      <w:r>
        <w:rPr>
          <w:rFonts w:hint="eastAsia"/>
        </w:rPr>
        <w:t>　　　　二、技术变革与行业革新对早教中心行业的影响</w:t>
      </w:r>
      <w:r>
        <w:rPr>
          <w:rFonts w:hint="eastAsia"/>
        </w:rPr>
        <w:br/>
      </w:r>
      <w:r>
        <w:rPr>
          <w:rFonts w:hint="eastAsia"/>
        </w:rPr>
        <w:t>　　　　三、差异化分析</w:t>
      </w:r>
      <w:r>
        <w:rPr>
          <w:rFonts w:hint="eastAsia"/>
        </w:rPr>
        <w:br/>
      </w:r>
      <w:r>
        <w:rPr>
          <w:rFonts w:hint="eastAsia"/>
        </w:rPr>
        <w:br/>
      </w:r>
      <w:r>
        <w:rPr>
          <w:rFonts w:hint="eastAsia"/>
        </w:rPr>
        <w:t>第五章 中国早教中心行业供给与需求情况分析</w:t>
      </w:r>
      <w:r>
        <w:rPr>
          <w:rFonts w:hint="eastAsia"/>
        </w:rPr>
        <w:br/>
      </w:r>
      <w:r>
        <w:rPr>
          <w:rFonts w:hint="eastAsia"/>
        </w:rPr>
        <w:t>　　第一节 2020-2025年中国早教中心行业总体规模</w:t>
      </w:r>
      <w:r>
        <w:rPr>
          <w:rFonts w:hint="eastAsia"/>
        </w:rPr>
        <w:br/>
      </w:r>
      <w:r>
        <w:rPr>
          <w:rFonts w:hint="eastAsia"/>
        </w:rPr>
        <w:t>　　第二节 中国早教中心行业盈利情况分析</w:t>
      </w:r>
      <w:r>
        <w:rPr>
          <w:rFonts w:hint="eastAsia"/>
        </w:rPr>
        <w:br/>
      </w:r>
      <w:r>
        <w:rPr>
          <w:rFonts w:hint="eastAsia"/>
        </w:rPr>
        <w:t>　　第三节 中国早教中心行业供给情况分析</w:t>
      </w:r>
      <w:r>
        <w:rPr>
          <w:rFonts w:hint="eastAsia"/>
        </w:rPr>
        <w:br/>
      </w:r>
      <w:r>
        <w:rPr>
          <w:rFonts w:hint="eastAsia"/>
        </w:rPr>
        <w:t>　　　　一、2020-2025年中国早教中心供给情况分析</w:t>
      </w:r>
      <w:r>
        <w:rPr>
          <w:rFonts w:hint="eastAsia"/>
        </w:rPr>
        <w:br/>
      </w:r>
      <w:r>
        <w:rPr>
          <w:rFonts w:hint="eastAsia"/>
        </w:rPr>
        <w:t>　　　　二、2025年中国早教中心行业供给特点分析</w:t>
      </w:r>
      <w:r>
        <w:rPr>
          <w:rFonts w:hint="eastAsia"/>
        </w:rPr>
        <w:br/>
      </w:r>
      <w:r>
        <w:rPr>
          <w:rFonts w:hint="eastAsia"/>
        </w:rPr>
        <w:t>　　　　三、2025-2031年中国早教中心行业供给预测分析</w:t>
      </w:r>
      <w:r>
        <w:rPr>
          <w:rFonts w:hint="eastAsia"/>
        </w:rPr>
        <w:br/>
      </w:r>
      <w:r>
        <w:rPr>
          <w:rFonts w:hint="eastAsia"/>
        </w:rPr>
        <w:t>　　第四节 中国早教中心行业需求概况</w:t>
      </w:r>
      <w:r>
        <w:rPr>
          <w:rFonts w:hint="eastAsia"/>
        </w:rPr>
        <w:br/>
      </w:r>
      <w:r>
        <w:rPr>
          <w:rFonts w:hint="eastAsia"/>
        </w:rPr>
        <w:t>　　　　一、2020-2025年中国早教中心行业需求情况分析</w:t>
      </w:r>
      <w:r>
        <w:rPr>
          <w:rFonts w:hint="eastAsia"/>
        </w:rPr>
        <w:br/>
      </w:r>
      <w:r>
        <w:rPr>
          <w:rFonts w:hint="eastAsia"/>
        </w:rPr>
        <w:t>　　　　二、2025年中国早教中心行业市场需求特点分析</w:t>
      </w:r>
      <w:r>
        <w:rPr>
          <w:rFonts w:hint="eastAsia"/>
        </w:rPr>
        <w:br/>
      </w:r>
      <w:r>
        <w:rPr>
          <w:rFonts w:hint="eastAsia"/>
        </w:rPr>
        <w:t>　　　　三、2025-2031年中国早教中心市场需求预测分析</w:t>
      </w:r>
      <w:r>
        <w:rPr>
          <w:rFonts w:hint="eastAsia"/>
        </w:rPr>
        <w:br/>
      </w:r>
      <w:r>
        <w:rPr>
          <w:rFonts w:hint="eastAsia"/>
        </w:rPr>
        <w:t>　　第五节 早教中心产业供需平衡状况分析</w:t>
      </w:r>
      <w:r>
        <w:rPr>
          <w:rFonts w:hint="eastAsia"/>
        </w:rPr>
        <w:br/>
      </w:r>
      <w:r>
        <w:rPr>
          <w:rFonts w:hint="eastAsia"/>
        </w:rPr>
        <w:br/>
      </w:r>
      <w:r>
        <w:rPr>
          <w:rFonts w:hint="eastAsia"/>
        </w:rPr>
        <w:t>第六章 2025年中国早教中心行业区域市场分析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2025年中国早教中心行业产业链分析</w:t>
      </w:r>
      <w:r>
        <w:rPr>
          <w:rFonts w:hint="eastAsia"/>
        </w:rPr>
        <w:br/>
      </w:r>
      <w:r>
        <w:rPr>
          <w:rFonts w:hint="eastAsia"/>
        </w:rPr>
        <w:t>　　第一节 早教中心行业产业链分析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早教中心上游行业分析</w:t>
      </w:r>
      <w:r>
        <w:rPr>
          <w:rFonts w:hint="eastAsia"/>
        </w:rPr>
        <w:br/>
      </w:r>
      <w:r>
        <w:rPr>
          <w:rFonts w:hint="eastAsia"/>
        </w:rPr>
        <w:t>　　　　一、早教中心成本构成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四、上游行业对早教中心行业的影响</w:t>
      </w:r>
      <w:r>
        <w:rPr>
          <w:rFonts w:hint="eastAsia"/>
        </w:rPr>
        <w:br/>
      </w:r>
      <w:r>
        <w:rPr>
          <w:rFonts w:hint="eastAsia"/>
        </w:rPr>
        <w:t>　　第三节 早教中心下游行业分析</w:t>
      </w:r>
      <w:r>
        <w:rPr>
          <w:rFonts w:hint="eastAsia"/>
        </w:rPr>
        <w:br/>
      </w:r>
      <w:r>
        <w:rPr>
          <w:rFonts w:hint="eastAsia"/>
        </w:rPr>
        <w:t>　　　　一、早教中心下游行业分布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四、下游需求对早教中心行业的影响</w:t>
      </w:r>
      <w:r>
        <w:rPr>
          <w:rFonts w:hint="eastAsia"/>
        </w:rPr>
        <w:br/>
      </w:r>
      <w:r>
        <w:rPr>
          <w:rFonts w:hint="eastAsia"/>
        </w:rPr>
        <w:br/>
      </w:r>
      <w:r>
        <w:rPr>
          <w:rFonts w:hint="eastAsia"/>
        </w:rPr>
        <w:t>第八章 2025年中国早教中心行业主导驱动因素分析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2025年中国早教中心行业偿债能力分析</w:t>
      </w:r>
      <w:r>
        <w:rPr>
          <w:rFonts w:hint="eastAsia"/>
        </w:rPr>
        <w:br/>
      </w:r>
      <w:r>
        <w:rPr>
          <w:rFonts w:hint="eastAsia"/>
        </w:rPr>
        <w:t>　　第一节 早教中心行业资产负债率分析</w:t>
      </w:r>
      <w:r>
        <w:rPr>
          <w:rFonts w:hint="eastAsia"/>
        </w:rPr>
        <w:br/>
      </w:r>
      <w:r>
        <w:rPr>
          <w:rFonts w:hint="eastAsia"/>
        </w:rPr>
        <w:t>　　第二节 早教中心行业速动比率分析</w:t>
      </w:r>
      <w:r>
        <w:rPr>
          <w:rFonts w:hint="eastAsia"/>
        </w:rPr>
        <w:br/>
      </w:r>
      <w:r>
        <w:rPr>
          <w:rFonts w:hint="eastAsia"/>
        </w:rPr>
        <w:t>　　第三节 早教中心行业流动比率分析</w:t>
      </w:r>
      <w:r>
        <w:rPr>
          <w:rFonts w:hint="eastAsia"/>
        </w:rPr>
        <w:br/>
      </w:r>
      <w:r>
        <w:rPr>
          <w:rFonts w:hint="eastAsia"/>
        </w:rPr>
        <w:t>　　第四节 早教中心行业利息保障倍数分析</w:t>
      </w:r>
      <w:r>
        <w:rPr>
          <w:rFonts w:hint="eastAsia"/>
        </w:rPr>
        <w:br/>
      </w:r>
      <w:r>
        <w:rPr>
          <w:rFonts w:hint="eastAsia"/>
        </w:rPr>
        <w:t>　　第五节 2025-2031年早教中心行业偿债能力预测</w:t>
      </w:r>
      <w:r>
        <w:rPr>
          <w:rFonts w:hint="eastAsia"/>
        </w:rPr>
        <w:br/>
      </w:r>
      <w:r>
        <w:rPr>
          <w:rFonts w:hint="eastAsia"/>
        </w:rPr>
        <w:br/>
      </w:r>
      <w:r>
        <w:rPr>
          <w:rFonts w:hint="eastAsia"/>
        </w:rPr>
        <w:t>第十章 2025年中国早教中心行业营运能力分析</w:t>
      </w:r>
      <w:r>
        <w:rPr>
          <w:rFonts w:hint="eastAsia"/>
        </w:rPr>
        <w:br/>
      </w:r>
      <w:r>
        <w:rPr>
          <w:rFonts w:hint="eastAsia"/>
        </w:rPr>
        <w:t>　　第一节 早教中心行业总资产周转率分析</w:t>
      </w:r>
      <w:r>
        <w:rPr>
          <w:rFonts w:hint="eastAsia"/>
        </w:rPr>
        <w:br/>
      </w:r>
      <w:r>
        <w:rPr>
          <w:rFonts w:hint="eastAsia"/>
        </w:rPr>
        <w:t>　　第二节 早教中心行业净资产周转率分析</w:t>
      </w:r>
      <w:r>
        <w:rPr>
          <w:rFonts w:hint="eastAsia"/>
        </w:rPr>
        <w:br/>
      </w:r>
      <w:r>
        <w:rPr>
          <w:rFonts w:hint="eastAsia"/>
        </w:rPr>
        <w:t>　　第三节 早教中心行业应收账款周转率分析</w:t>
      </w:r>
      <w:r>
        <w:rPr>
          <w:rFonts w:hint="eastAsia"/>
        </w:rPr>
        <w:br/>
      </w:r>
      <w:r>
        <w:rPr>
          <w:rFonts w:hint="eastAsia"/>
        </w:rPr>
        <w:t>　　第四节 早教中心行业存货周转率分析</w:t>
      </w:r>
      <w:r>
        <w:rPr>
          <w:rFonts w:hint="eastAsia"/>
        </w:rPr>
        <w:br/>
      </w:r>
      <w:r>
        <w:rPr>
          <w:rFonts w:hint="eastAsia"/>
        </w:rPr>
        <w:t>　　第五节 2025-2031年早教中心行业营运能力预测</w:t>
      </w:r>
      <w:r>
        <w:rPr>
          <w:rFonts w:hint="eastAsia"/>
        </w:rPr>
        <w:br/>
      </w:r>
      <w:r>
        <w:rPr>
          <w:rFonts w:hint="eastAsia"/>
        </w:rPr>
        <w:br/>
      </w:r>
      <w:r>
        <w:rPr>
          <w:rFonts w:hint="eastAsia"/>
        </w:rPr>
        <w:t>第十一章 2025年中国早教中心行业竞争分析</w:t>
      </w:r>
      <w:r>
        <w:rPr>
          <w:rFonts w:hint="eastAsia"/>
        </w:rPr>
        <w:br/>
      </w:r>
      <w:r>
        <w:rPr>
          <w:rFonts w:hint="eastAsia"/>
        </w:rPr>
        <w:t>　　第一节 重点早教中心企业市场份额</w:t>
      </w:r>
      <w:r>
        <w:rPr>
          <w:rFonts w:hint="eastAsia"/>
        </w:rPr>
        <w:br/>
      </w:r>
      <w:r>
        <w:rPr>
          <w:rFonts w:hint="eastAsia"/>
        </w:rPr>
        <w:t>　　第二节 早教中心行业市场集中度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中国早教中心行业企业分析</w:t>
      </w:r>
      <w:r>
        <w:rPr>
          <w:rFonts w:hint="eastAsia"/>
        </w:rPr>
        <w:br/>
      </w:r>
      <w:r>
        <w:rPr>
          <w:rFonts w:hint="eastAsia"/>
        </w:rPr>
        <w:t>　　第一节 金宝贝（中国）商贸有限公司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天津美杰姆教育科技有限公司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北京市东方爱婴咨询有限公司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北京大风车教育科技发展有限公司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蒙特梭利（上海）投资管理股份有限公司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上海美邦教育信息咨询有限公司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乐高贸易（北京）有限公司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育翰（上海）信息技术有限公司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北京英启迪教育科技有限公司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北京积木世纪教育科技有限公司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2025-2031年中国早教中心行业发展与投资风险分析</w:t>
      </w:r>
      <w:r>
        <w:rPr>
          <w:rFonts w:hint="eastAsia"/>
        </w:rPr>
        <w:br/>
      </w:r>
      <w:r>
        <w:rPr>
          <w:rFonts w:hint="eastAsia"/>
        </w:rPr>
        <w:t>　　第一节 早教中心行业环境风险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早教中心行业政策风险</w:t>
      </w:r>
      <w:r>
        <w:rPr>
          <w:rFonts w:hint="eastAsia"/>
        </w:rPr>
        <w:br/>
      </w:r>
      <w:r>
        <w:rPr>
          <w:rFonts w:hint="eastAsia"/>
        </w:rPr>
        <w:t>　　第四节 早教中心行业市场风险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2025-2031年中国早教中心行业发展前景及投资机会分析</w:t>
      </w:r>
      <w:r>
        <w:rPr>
          <w:rFonts w:hint="eastAsia"/>
        </w:rPr>
        <w:br/>
      </w:r>
      <w:r>
        <w:rPr>
          <w:rFonts w:hint="eastAsia"/>
        </w:rPr>
        <w:t>　　第一节 早教中心行业发展前景预测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早教中心行业投资机会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早教中心行业研究结论及建议</w:t>
      </w:r>
      <w:r>
        <w:rPr>
          <w:rFonts w:hint="eastAsia"/>
        </w:rPr>
        <w:br/>
      </w:r>
      <w:r>
        <w:rPr>
          <w:rFonts w:hint="eastAsia"/>
        </w:rPr>
        <w:t>　　第二节 中^智林^：早教中心行业发展建议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早教中心行业生命周期</w:t>
      </w:r>
      <w:r>
        <w:rPr>
          <w:rFonts w:hint="eastAsia"/>
        </w:rPr>
        <w:br/>
      </w:r>
      <w:r>
        <w:rPr>
          <w:rFonts w:hint="eastAsia"/>
        </w:rPr>
        <w:t>　　图表 早教中心行业产业链结构</w:t>
      </w:r>
      <w:r>
        <w:rPr>
          <w:rFonts w:hint="eastAsia"/>
        </w:rPr>
        <w:br/>
      </w:r>
      <w:r>
        <w:rPr>
          <w:rFonts w:hint="eastAsia"/>
        </w:rPr>
        <w:t>　　图表 2025年全球早教中心行业市场规模</w:t>
      </w:r>
      <w:r>
        <w:rPr>
          <w:rFonts w:hint="eastAsia"/>
        </w:rPr>
        <w:br/>
      </w:r>
      <w:r>
        <w:rPr>
          <w:rFonts w:hint="eastAsia"/>
        </w:rPr>
        <w:t>　　图表 2025年中国早教中心行业市场规模</w:t>
      </w:r>
      <w:r>
        <w:rPr>
          <w:rFonts w:hint="eastAsia"/>
        </w:rPr>
        <w:br/>
      </w:r>
      <w:r>
        <w:rPr>
          <w:rFonts w:hint="eastAsia"/>
        </w:rPr>
        <w:t>　　图表 2025年中国早教中心市场占全球份额比较</w:t>
      </w:r>
      <w:r>
        <w:rPr>
          <w:rFonts w:hint="eastAsia"/>
        </w:rPr>
        <w:br/>
      </w:r>
      <w:r>
        <w:rPr>
          <w:rFonts w:hint="eastAsia"/>
        </w:rPr>
        <w:t>　　图表 2025年早教中心行业集中度</w:t>
      </w:r>
      <w:r>
        <w:rPr>
          <w:rFonts w:hint="eastAsia"/>
        </w:rPr>
        <w:br/>
      </w:r>
      <w:r>
        <w:rPr>
          <w:rFonts w:hint="eastAsia"/>
        </w:rPr>
        <w:t>　　图表 2025年早教中心行业利润总额</w:t>
      </w:r>
      <w:r>
        <w:rPr>
          <w:rFonts w:hint="eastAsia"/>
        </w:rPr>
        <w:br/>
      </w:r>
      <w:r>
        <w:rPr>
          <w:rFonts w:hint="eastAsia"/>
        </w:rPr>
        <w:t>　　图表 2025年早教中心行业资产总计</w:t>
      </w:r>
      <w:r>
        <w:rPr>
          <w:rFonts w:hint="eastAsia"/>
        </w:rPr>
        <w:br/>
      </w:r>
      <w:r>
        <w:rPr>
          <w:rFonts w:hint="eastAsia"/>
        </w:rPr>
        <w:t>　　图表 2025年早教中心行业负债总计</w:t>
      </w:r>
      <w:r>
        <w:rPr>
          <w:rFonts w:hint="eastAsia"/>
        </w:rPr>
        <w:br/>
      </w:r>
      <w:r>
        <w:rPr>
          <w:rFonts w:hint="eastAsia"/>
        </w:rPr>
        <w:t>　　图表 2025年早教中心行业竞争力分析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6bde6d2634264" w:history="1">
        <w:r>
          <w:rPr>
            <w:rStyle w:val="Hyperlink"/>
          </w:rPr>
          <w:t>2025-2031年中国早教中心市场全面调研及发展趋势预测报告</w:t>
        </w:r>
      </w:hyperlink>
      <w:r>
        <w:rPr>
          <w:color w:val="C00000"/>
        </w:rPr>
        <w:t>》，报告编号：</w:t>
      </w:r>
      <w:r>
        <w:rPr>
          <w:rFonts w:hint="eastAsia"/>
          <w:color w:val="C00000"/>
        </w:rPr>
        <w:t>2771079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6bde6d2634264" w:history="1">
        <w:r>
          <w:rPr>
            <w:rStyle w:val="Hyperlink"/>
          </w:rPr>
          <w:t>https://www.20087.com/9/07/ZaoJiaoZhongXinXianZhuangYuFaZhanQuShi.html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托儿所、早教中心排行十大早教机构排名、幼儿园早教工作计划、早教中心归哪个部门管、早教一个月大概多少钱、早教中心几岁、美吉姆国际早教中心怎么样、早教中心需要什么证书、早教托育中心简介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8c9d4574144c4" w:history="1">
      <w:r>
        <w:rPr>
          <w:rStyle w:val="Hyperlink"/>
        </w:rPr>
        <w:t>2025-2031年中国早教中心市场全面调研及发展趋势预测报告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aoJiaoZhongXinXianZhuangYuFaZhanQuShi.html" TargetMode="External" Id="Rd7a6bde6d2634264" /></Relationships>
</file>

<file path=word/_rels/header2.xml.rels>&#65279;<?xml version="1.0" encoding="utf-8"?><Relationships xmlns="http://schemas.openxmlformats.org/package/2006/relationships"><Relationship Type="http://schemas.openxmlformats.org/officeDocument/2006/relationships/hyperlink" Target="https://www.20087.com/9/07/ZaoJiaoZhongXinXianZhuangYuFaZhanQuShi.html" TargetMode="External" Id="R3708c9d45741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2025-05-11T05:59:00Z</dcterms:created>
  <dcterms:modified xsi:type="dcterms:W3CDTF">2025-05-11T06:59:00Z</dcterms:modified>
  <dc:subject>2025-2031年中国早教中心市场全面调研及发展趋势预测报告</dc:subject>
  <dc:title>2025-2031年中国早教中心市场全面调研及发展趋势预测报告</dc:title>
  <cp:keywords>2025-2031年中国早教中心市场全面调研及发展趋势预测报告</cp:keywords>
  <dc:description>2025-2031年中国早教中心市场全面调研及发展趋势预测报告</dc:description>
</cp:coreProperties>
</file>