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c8b365eef4561" w:history="1">
              <w:r>
                <w:rPr>
                  <w:rStyle w:val="Hyperlink"/>
                </w:rPr>
                <w:t>2025-2031年中国美容养生行业深度调研与发展趋势报告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c8b365eef4561" w:history="1">
              <w:r>
                <w:rPr>
                  <w:rStyle w:val="Hyperlink"/>
                </w:rPr>
                <w:t>2025-2031年中国美容养生行业深度调研与发展趋势报告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c8b365eef4561" w:history="1">
                <w:r>
                  <w:rPr>
                    <w:rStyle w:val="Hyperlink"/>
                  </w:rPr>
                  <w:t>https://www.20087.com/9/37/MeiRongYangShengDeFaZhanQuShi.html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生行业正处于高速增长期，涵盖了从传统美容服务到科技美容、中医养生等多个细分市场。随着生活水平的提升和健康意识的增强，消费者越来越注重内外兼修，追求自然、安全、高效的美容养生方案。个性化皮肤管理、抗衰老疗法、功能性食品和保健品等成为了热门领域。数字化转型也正在改变行业，通过AI皮肤分析、线上预约系统提升顾客体验。</w:t>
      </w:r>
      <w:r>
        <w:rPr>
          <w:rFonts w:hint="eastAsia"/>
        </w:rPr>
        <w:br/>
      </w:r>
      <w:r>
        <w:rPr>
          <w:rFonts w:hint="eastAsia"/>
        </w:rPr>
        <w:t>　　美容养生行业未来将更加科技化、个性化。随着生物技术、纳米技术的发展，定制化护肤品、基因美容等高科技服务将更加普及。同时，融合传统医学与现代科技的养生疗法，如中医理疗与生物反馈疗法结合，将提供更多元化的健康解决方案。可持续性和环保也将成为趋势，推动无害化、可降解的美容产品和包装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c8b365eef4561" w:history="1">
        <w:r>
          <w:rPr>
            <w:rStyle w:val="Hyperlink"/>
          </w:rPr>
          <w:t>2025-2031年中国美容养生行业深度调研与发展趋势报告</w:t>
        </w:r>
      </w:hyperlink>
      <w:r>
        <w:rPr>
          <w:rFonts w:hint="eastAsia"/>
        </w:rPr>
        <w:t>》系统分析了美容养生行业的市场规模、需求动态及价格趋势，并深入探讨了美容养生产业链结构的变化与发展。报告详细解读了美容养生行业现状，科学预测了未来市场前景与发展趋势，同时对美容养生细分市场的竞争格局进行了全面评估，重点关注领先企业的竞争实力、市场集中度及品牌影响力。结合美容养生技术现状与未来方向，报告揭示了美容养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美容养生行业概述</w:t>
      </w:r>
      <w:r>
        <w:rPr>
          <w:rFonts w:hint="eastAsia"/>
        </w:rPr>
        <w:br/>
      </w:r>
      <w:r>
        <w:rPr>
          <w:rFonts w:hint="eastAsia"/>
        </w:rPr>
        <w:t>　　第一节 美容养生定义</w:t>
      </w:r>
      <w:r>
        <w:rPr>
          <w:rFonts w:hint="eastAsia"/>
        </w:rPr>
        <w:br/>
      </w:r>
      <w:r>
        <w:rPr>
          <w:rFonts w:hint="eastAsia"/>
        </w:rPr>
        <w:t>　　第二节 美容养生行业发展历程</w:t>
      </w:r>
      <w:r>
        <w:rPr>
          <w:rFonts w:hint="eastAsia"/>
        </w:rPr>
        <w:br/>
      </w:r>
      <w:r>
        <w:rPr>
          <w:rFonts w:hint="eastAsia"/>
        </w:rPr>
        <w:t>　　第三节 美容养生行业分类情况</w:t>
      </w:r>
      <w:r>
        <w:rPr>
          <w:rFonts w:hint="eastAsia"/>
        </w:rPr>
        <w:br/>
      </w:r>
      <w:r>
        <w:rPr>
          <w:rFonts w:hint="eastAsia"/>
        </w:rPr>
        <w:t>　　第四节 美容养生产业链分析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二、美容养生产业链模型分析</w:t>
      </w:r>
      <w:r>
        <w:rPr>
          <w:rFonts w:hint="eastAsia"/>
        </w:rPr>
        <w:br/>
      </w:r>
      <w:r>
        <w:rPr>
          <w:rFonts w:hint="eastAsia"/>
        </w:rPr>
        <w:t>　　第五节 美容养生行业地位分析</w:t>
      </w:r>
      <w:r>
        <w:rPr>
          <w:rFonts w:hint="eastAsia"/>
        </w:rPr>
        <w:br/>
      </w:r>
      <w:r>
        <w:rPr>
          <w:rFonts w:hint="eastAsia"/>
        </w:rPr>
        <w:t>　　　　一、美容养生行业对经济增长的影响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二、美容养生行业对人民生活的影响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三、美容养生行业关联度情况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中国美容养生所属行业宏观经济环境分析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2020-2025年中国美容养生行业发展政策环境分析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一、美容养生行业政策影响分析</w:t>
      </w:r>
      <w:r>
        <w:rPr>
          <w:rFonts w:hint="eastAsia"/>
        </w:rPr>
        <w:br/>
      </w:r>
      <w:r>
        <w:rPr>
          <w:rFonts w:hint="eastAsia"/>
        </w:rPr>
        <w:t>　　　　二、美容养生相关行业标准分析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2020-2025年中国美容养生行业发展社会环境分析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2025-2031年中国美容养生所属行业发展分析及预测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中国美容养生行业市场分析</w:t>
      </w:r>
      <w:r>
        <w:rPr>
          <w:rFonts w:hint="eastAsia"/>
        </w:rPr>
        <w:br/>
      </w:r>
      <w:r>
        <w:rPr>
          <w:rFonts w:hint="eastAsia"/>
        </w:rPr>
        <w:t>　　　　一、美容养生行业品牌发展现状</w:t>
      </w:r>
      <w:r>
        <w:rPr>
          <w:rFonts w:hint="eastAsia"/>
        </w:rPr>
        <w:br/>
      </w:r>
      <w:r>
        <w:rPr>
          <w:rFonts w:hint="eastAsia"/>
        </w:rPr>
        <w:t>　　　　二、美容养生行业消费市场现状</w:t>
      </w:r>
      <w:r>
        <w:rPr>
          <w:rFonts w:hint="eastAsia"/>
        </w:rPr>
        <w:br/>
      </w:r>
      <w:r>
        <w:rPr>
          <w:rFonts w:hint="eastAsia"/>
        </w:rPr>
        <w:t>　　　　三、美容养生行业相关政策现状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2020-2025年中国美容养生行业供需分析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一、2020-2025年中国美容养生的供给分析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二、2020-2025年中国美容养生的需求分析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三、2020-2025年中国美容养生的供需平衡分析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2025-2031年美容养生主要原材料价格及供应情况预测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2025-2031年中国美容养生行业供需预测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一、2025-2031年中国美容养生的供给预测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二、2025-2031年中国美容养生的需求预测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国内美容养生产品价格走势及影响因素分析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国内美容养生产品2020-2025年价格回顾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国内美容养生产品当前市场价格及评述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国内美容养生产品价格影响因素分析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2025-2031年国内美容养生产品未来价格走势预测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2020-2025年中国美容养生所属行业总体发展状况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中国美容养生行业规模情况分析</w:t>
      </w:r>
      <w:r>
        <w:rPr>
          <w:rFonts w:hint="eastAsia"/>
        </w:rPr>
        <w:br/>
      </w:r>
      <w:r>
        <w:rPr>
          <w:rFonts w:hint="eastAsia"/>
        </w:rPr>
        <w:t>　　　　一、美容养生行业单位规模情况分析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二、美容养生行业人员规模状况分析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三、美容养生行业资产规模状况分析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四、美容养生行业市场规模状况分析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五、美容养生行业敏感性分析</w:t>
      </w:r>
      <w:r>
        <w:rPr>
          <w:rFonts w:hint="eastAsia"/>
        </w:rPr>
        <w:br/>
      </w:r>
      <w:r>
        <w:rPr>
          <w:rFonts w:hint="eastAsia"/>
        </w:rPr>
        <w:t>　　第二节 中国美容养生行业产销情况分析</w:t>
      </w:r>
      <w:r>
        <w:rPr>
          <w:rFonts w:hint="eastAsia"/>
        </w:rPr>
        <w:br/>
      </w:r>
      <w:r>
        <w:rPr>
          <w:rFonts w:hint="eastAsia"/>
        </w:rPr>
        <w:t>　　　　一、美容养生行业生产情况分析</w:t>
      </w:r>
      <w:r>
        <w:rPr>
          <w:rFonts w:hint="eastAsia"/>
        </w:rPr>
        <w:br/>
      </w:r>
      <w:r>
        <w:rPr>
          <w:rFonts w:hint="eastAsia"/>
        </w:rPr>
        <w:t>　　　　二、美容养生行业销售情况分析</w:t>
      </w:r>
      <w:r>
        <w:rPr>
          <w:rFonts w:hint="eastAsia"/>
        </w:rPr>
        <w:br/>
      </w:r>
      <w:r>
        <w:rPr>
          <w:rFonts w:hint="eastAsia"/>
        </w:rPr>
        <w:t>　　　　三、美容养生行业产销情况分析</w:t>
      </w:r>
      <w:r>
        <w:rPr>
          <w:rFonts w:hint="eastAsia"/>
        </w:rPr>
        <w:br/>
      </w:r>
      <w:r>
        <w:rPr>
          <w:rFonts w:hint="eastAsia"/>
        </w:rPr>
        <w:t>　　第三节 中国美容养生行业财务能力分析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一、美容养生行业盈利能力分析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二、美容养生行业偿债能力分析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三、美容养生行业营运能力分析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四、美容养生行业发展能力分析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中国美容养生所属行业进出口情况分析预测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2020-2025年中国美容养生行业进出口情况分析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一、2020-2025年中国美容养生行业进口分析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二、2020-2025年中国美容养生行业出口分析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2025-2031年中国美容养生行业进出口情况预测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一、2025-2031年中国美容养生行业进口预测分析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二、2025-2031年中国美容养生行业出口预测分析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影响美容养生行业进出口变化的主要原因分析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美容养生行业市场竞争策略分析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美容养生行业竞争结构分析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美容养生市场竞争策略分析</w:t>
      </w:r>
      <w:r>
        <w:rPr>
          <w:rFonts w:hint="eastAsia"/>
        </w:rPr>
        <w:br/>
      </w:r>
      <w:r>
        <w:rPr>
          <w:rFonts w:hint="eastAsia"/>
        </w:rPr>
        <w:t>　　　　一、美容养生市场增长潜力分析</w:t>
      </w:r>
      <w:r>
        <w:rPr>
          <w:rFonts w:hint="eastAsia"/>
        </w:rPr>
        <w:br/>
      </w:r>
      <w:r>
        <w:rPr>
          <w:rFonts w:hint="eastAsia"/>
        </w:rPr>
        <w:t>　　　　二、美容养生产品竞争策略分析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美容养生企业竞争策略分析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一、2025-2031年中国美容养生市场竞争趋势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二、2025-2031年美容养生行业竞争格局展望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三、2025-2031年美容养生行业竞争策略分析</w:t>
      </w:r>
      <w:r>
        <w:rPr>
          <w:rFonts w:hint="eastAsia"/>
        </w:rPr>
        <w:br/>
      </w:r>
      <w:r>
        <w:rPr>
          <w:rFonts w:hint="eastAsia"/>
        </w:rPr>
        <w:t>　　第四节 美容养生产品竞争力评价及构建分析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一、美容养生整体产品竞争力评价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中国美容养生行业重点企业竞争力分析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唯美度科技（北京）有限公司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三、美容养生企业经营情况分析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享美科技（北京）有限公司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三、美容养生企业经营情况分析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路易美业（北京）科技有限公司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三、美容养生企业经营情况分析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路易美业（北京）科技有限公司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三、美容养生企业经营情况分析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御美坊（北京）化妆品有限公司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三、美容养生企业经营情况分析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长沙爱思特医疗美容有限公司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三、美容养生企业经营情况分析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美容养生行业发展趋势与投资战略研究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2025-2031年中国美容养生市场趋势分析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一、2020-2025年中国美容养生市场趋势总结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二、2025-2031年中国美容养生发展趋势预测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2025-2031年中国美容养生行业产品技术趋势</w:t>
      </w:r>
      <w:r>
        <w:rPr>
          <w:rFonts w:hint="eastAsia"/>
        </w:rPr>
        <w:br/>
      </w:r>
      <w:r>
        <w:rPr>
          <w:rFonts w:hint="eastAsia"/>
        </w:rPr>
        <w:t>　　　　一、美容养生产品发展新动态</w:t>
      </w:r>
      <w:r>
        <w:rPr>
          <w:rFonts w:hint="eastAsia"/>
        </w:rPr>
        <w:br/>
      </w:r>
      <w:r>
        <w:rPr>
          <w:rFonts w:hint="eastAsia"/>
        </w:rPr>
        <w:t>　　　　二、美容养生产品技术新动态</w:t>
      </w:r>
      <w:r>
        <w:rPr>
          <w:rFonts w:hint="eastAsia"/>
        </w:rPr>
        <w:br/>
      </w:r>
      <w:r>
        <w:rPr>
          <w:rFonts w:hint="eastAsia"/>
        </w:rPr>
        <w:t>　　　　三、美容养生产品技术发展趋势预测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2025-2031年中国美容养生行业风险分析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美容养生行业的发展战略研究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美容养生行业前景分析及对策</w:t>
      </w:r>
      <w:r>
        <w:rPr>
          <w:rFonts w:hint="eastAsia"/>
        </w:rPr>
        <w:br/>
      </w:r>
      <w:r>
        <w:rPr>
          <w:rFonts w:hint="eastAsia"/>
        </w:rPr>
        <w:t>　　第一节 美容养生行业发展前景分析</w:t>
      </w:r>
      <w:r>
        <w:rPr>
          <w:rFonts w:hint="eastAsia"/>
        </w:rPr>
        <w:br/>
      </w:r>
      <w:r>
        <w:rPr>
          <w:rFonts w:hint="eastAsia"/>
        </w:rPr>
        <w:t>　　　　一、美容养生行业市场发展前景分析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二、美容养生行业市场蕴藏的商机分析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三、美容养生行业十三五规划解读</w:t>
      </w:r>
      <w:r>
        <w:rPr>
          <w:rFonts w:hint="eastAsia"/>
        </w:rPr>
        <w:br/>
      </w:r>
      <w:r>
        <w:rPr>
          <w:rFonts w:hint="eastAsia"/>
        </w:rPr>
        <w:t>　　第二节 美容养生行业发展对策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中智.林.－美容养生行业专家观点与结论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2020-2025年中国美容养生市场规模及增长情况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2020-2025年中国美容养生行业供给情况及增长趋势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2020-2025年中国美容养生市场需求及增长情况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2020-2025年中国美容养生行业利润总额及增长情况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c8b365eef4561" w:history="1">
        <w:r>
          <w:rPr>
            <w:rStyle w:val="Hyperlink"/>
          </w:rPr>
          <w:t>2025-2031年中国美容养生行业深度调研与发展趋势报告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c8b365eef4561" w:history="1">
        <w:r>
          <w:rPr>
            <w:rStyle w:val="Hyperlink"/>
          </w:rPr>
          <w:t>https://www.20087.com/9/37/MeiRongYangShengDeFaZhanQuShi.html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热点：美容医院、美容养生包括哪些项目、美容院加盟、美容养生推拿、医美十大必做项目、美容养生属于五行什么行业、美容、美容养生门头照片图片大全、养生课堂讲座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b297942ea4360" w:history="1">
      <w:r>
        <w:rPr>
          <w:rStyle w:val="Hyperlink"/>
        </w:rPr>
        <w:t>2025-2031年中国美容养生行业深度调研与发展趋势报告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eiRongYangShengDeFaZhanQuShi.html" TargetMode="External" Id="Ra6ac8b365eef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eiRongYangShengDeFaZhanQuShi.html" TargetMode="External" Id="Rb88b297942ea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2025-01-20T00:24:00Z</dcterms:created>
  <dcterms:modified xsi:type="dcterms:W3CDTF">2025-01-20T01:24:00Z</dcterms:modified>
  <dc:subject>2025-2031年中国美容养生行业深度调研与发展趋势报告</dc:subject>
  <dc:title>2025-2031年中国美容养生行业深度调研与发展趋势报告</dc:title>
  <cp:keywords>2025-2031年中国美容养生行业深度调研与发展趋势报告</cp:keywords>
  <dc:description>2025-2031年中国美容养生行业深度调研与发展趋势报告</dc:description>
</cp:coreProperties>
</file>