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57294ce049b0" w:history="1">
              <w:r>
                <w:rPr>
                  <w:rStyle w:val="Hyperlink"/>
                </w:rPr>
                <w:t>2025年版中国语言培训市场现状调研与发展趋势分析报告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57294ce049b0" w:history="1">
              <w:r>
                <w:rPr>
                  <w:rStyle w:val="Hyperlink"/>
                </w:rPr>
                <w:t>2025年版中国语言培训市场现状调研与发展趋势分析报告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257294ce049b0" w:history="1">
                <w:r>
                  <w:rPr>
                    <w:rStyle w:val="Hyperlink"/>
                  </w:rPr>
                  <w:t>https://www.20087.com/M_QiTa/79/YuYanPeiXunDeFaZhanQianJing.html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市场在全球范围内迅速扩张，受到全球化交流和远程工作趋势的推动。在线学习平台的兴起，提供了灵活的学习方式和个性化课程，吸引了各年龄段的学习者。同时，人工智能技术的应用，如语音识别和自然语言处理，改善了语言学习的互动性和反馈机制，提高了学习效率。</w:t>
      </w:r>
      <w:r>
        <w:rPr>
          <w:rFonts w:hint="eastAsia"/>
        </w:rPr>
        <w:br/>
      </w:r>
      <w:r>
        <w:rPr>
          <w:rFonts w:hint="eastAsia"/>
        </w:rPr>
        <w:t>　　未来，语言培训将更加个性化和沉浸式。虚拟现实(VR)和增强现实(AR)技术的融入，将创造更为真实的语言环境，提升学习体验。同时，大数据分析将用于精准匹配学生的学习风格和能力，提供量身定制的教学计划。此外，跨文化交流技能的培养，将与语言学习相结合，以适应多元化的职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57294ce049b0" w:history="1">
        <w:r>
          <w:rPr>
            <w:rStyle w:val="Hyperlink"/>
          </w:rPr>
          <w:t>2025年版中国语言培训市场现状调研与发展趋势分析报告</w:t>
        </w:r>
      </w:hyperlink>
      <w:r>
        <w:rPr>
          <w:rFonts w:hint="eastAsia"/>
        </w:rPr>
        <w:t>》系统分析了语言培训行业的市场规模、需求动态及价格趋势，并深入探讨了语言培训产业链结构的变化与发展。报告详细解读了语言培训行业现状，科学预测了未来市场前景与发展趋势，同时对语言培训细分市场的竞争格局进行了全面评估，重点关注领先企业的竞争实力、市场集中度及品牌影响力。结合语言培训技术现状与未来方向，报告揭示了语言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中国语言培训市场调研及分析</w:t>
      </w:r>
      <w:r>
        <w:rPr>
          <w:rFonts w:hint="eastAsia"/>
        </w:rPr>
        <w:br/>
      </w:r>
      <w:r>
        <w:rPr>
          <w:rFonts w:hint="eastAsia"/>
        </w:rPr>
        <w:t>　　2.1 语言培训市场关注度网络调研</w:t>
      </w:r>
      <w:r>
        <w:rPr>
          <w:rFonts w:hint="eastAsia"/>
        </w:rPr>
        <w:br/>
      </w:r>
      <w:r>
        <w:rPr>
          <w:rFonts w:hint="eastAsia"/>
        </w:rPr>
        <w:t>　　　　2.1.1 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（1）全国市场语言培训品牌关注度调研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（2）区域市场语言培训品牌关注度调研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2.1.2 语言培训方向关注度调研</w:t>
      </w:r>
      <w:r>
        <w:rPr>
          <w:rFonts w:hint="eastAsia"/>
        </w:rPr>
        <w:br/>
      </w:r>
      <w:r>
        <w:rPr>
          <w:rFonts w:hint="eastAsia"/>
        </w:rPr>
        <w:t>　　　　2.1.3 语言培训语种关注度调研</w:t>
      </w:r>
      <w:r>
        <w:rPr>
          <w:rFonts w:hint="eastAsia"/>
        </w:rPr>
        <w:br/>
      </w:r>
      <w:r>
        <w:rPr>
          <w:rFonts w:hint="eastAsia"/>
        </w:rPr>
        <w:t>　　　　2.1.4 语言培训考试关注度调研</w:t>
      </w:r>
      <w:r>
        <w:rPr>
          <w:rFonts w:hint="eastAsia"/>
        </w:rPr>
        <w:br/>
      </w:r>
      <w:r>
        <w:rPr>
          <w:rFonts w:hint="eastAsia"/>
        </w:rPr>
        <w:t>　　　　2.1.5 语言培训能力关注度调研</w:t>
      </w:r>
      <w:r>
        <w:rPr>
          <w:rFonts w:hint="eastAsia"/>
        </w:rPr>
        <w:br/>
      </w:r>
      <w:r>
        <w:rPr>
          <w:rFonts w:hint="eastAsia"/>
        </w:rPr>
        <w:t>　　2.2 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2.2.1 语言培训网民属性</w:t>
      </w:r>
      <w:r>
        <w:rPr>
          <w:rFonts w:hint="eastAsia"/>
        </w:rPr>
        <w:br/>
      </w:r>
      <w:r>
        <w:rPr>
          <w:rFonts w:hint="eastAsia"/>
        </w:rPr>
        <w:t>　　　　（1）年龄属性</w:t>
      </w:r>
      <w:r>
        <w:rPr>
          <w:rFonts w:hint="eastAsia"/>
        </w:rPr>
        <w:br/>
      </w:r>
      <w:r>
        <w:rPr>
          <w:rFonts w:hint="eastAsia"/>
        </w:rPr>
        <w:t>　　　　（2）性别属性</w:t>
      </w:r>
      <w:r>
        <w:rPr>
          <w:rFonts w:hint="eastAsia"/>
        </w:rPr>
        <w:br/>
      </w:r>
      <w:r>
        <w:rPr>
          <w:rFonts w:hint="eastAsia"/>
        </w:rPr>
        <w:t>　　　　（3）区域属性</w:t>
      </w:r>
      <w:r>
        <w:rPr>
          <w:rFonts w:hint="eastAsia"/>
        </w:rPr>
        <w:br/>
      </w:r>
      <w:r>
        <w:rPr>
          <w:rFonts w:hint="eastAsia"/>
        </w:rPr>
        <w:t>　　　　2.2.2 语言培训网民行为习惯</w:t>
      </w:r>
      <w:r>
        <w:rPr>
          <w:rFonts w:hint="eastAsia"/>
        </w:rPr>
        <w:br/>
      </w:r>
      <w:r>
        <w:rPr>
          <w:rFonts w:hint="eastAsia"/>
        </w:rPr>
        <w:t>　　　　（1）关注点</w:t>
      </w:r>
      <w:r>
        <w:rPr>
          <w:rFonts w:hint="eastAsia"/>
        </w:rPr>
        <w:br/>
      </w:r>
      <w:r>
        <w:rPr>
          <w:rFonts w:hint="eastAsia"/>
        </w:rPr>
        <w:t>　　　　（2）兴趣爱好</w:t>
      </w:r>
      <w:r>
        <w:rPr>
          <w:rFonts w:hint="eastAsia"/>
        </w:rPr>
        <w:br/>
      </w:r>
      <w:r>
        <w:rPr>
          <w:rFonts w:hint="eastAsia"/>
        </w:rPr>
        <w:t>　　2.3 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2.3.1 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　　2.3.2 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　　2.3.3 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（1）培训价格影响调研</w:t>
      </w:r>
      <w:r>
        <w:rPr>
          <w:rFonts w:hint="eastAsia"/>
        </w:rPr>
        <w:br/>
      </w:r>
      <w:r>
        <w:rPr>
          <w:rFonts w:hint="eastAsia"/>
        </w:rPr>
        <w:t>　　　　（2）师资力量影响调研</w:t>
      </w:r>
      <w:r>
        <w:rPr>
          <w:rFonts w:hint="eastAsia"/>
        </w:rPr>
        <w:br/>
      </w:r>
      <w:r>
        <w:rPr>
          <w:rFonts w:hint="eastAsia"/>
        </w:rPr>
        <w:t>　　　　（3）培训内容影响调研</w:t>
      </w:r>
      <w:r>
        <w:rPr>
          <w:rFonts w:hint="eastAsia"/>
        </w:rPr>
        <w:br/>
      </w:r>
      <w:r>
        <w:rPr>
          <w:rFonts w:hint="eastAsia"/>
        </w:rPr>
        <w:t>　　　　（4）地址距离影响调研</w:t>
      </w:r>
      <w:r>
        <w:rPr>
          <w:rFonts w:hint="eastAsia"/>
        </w:rPr>
        <w:br/>
      </w:r>
      <w:r>
        <w:rPr>
          <w:rFonts w:hint="eastAsia"/>
        </w:rPr>
        <w:t>　　　　（5）消费模式影响调研</w:t>
      </w:r>
      <w:r>
        <w:rPr>
          <w:rFonts w:hint="eastAsia"/>
        </w:rPr>
        <w:br/>
      </w:r>
      <w:r>
        <w:rPr>
          <w:rFonts w:hint="eastAsia"/>
        </w:rPr>
        <w:t>　　　　（6）学习环境影响调研</w:t>
      </w:r>
      <w:r>
        <w:rPr>
          <w:rFonts w:hint="eastAsia"/>
        </w:rPr>
        <w:br/>
      </w:r>
      <w:r>
        <w:rPr>
          <w:rFonts w:hint="eastAsia"/>
        </w:rPr>
        <w:t>　　　　（7）机构品牌影响调研</w:t>
      </w:r>
      <w:r>
        <w:rPr>
          <w:rFonts w:hint="eastAsia"/>
        </w:rPr>
        <w:br/>
      </w:r>
      <w:r>
        <w:rPr>
          <w:rFonts w:hint="eastAsia"/>
        </w:rPr>
        <w:t>　　　　（8）外教影响调研</w:t>
      </w:r>
      <w:r>
        <w:rPr>
          <w:rFonts w:hint="eastAsia"/>
        </w:rPr>
        <w:br/>
      </w:r>
      <w:r>
        <w:rPr>
          <w:rFonts w:hint="eastAsia"/>
        </w:rPr>
        <w:t>　　2.4 过级英语培训市场分析</w:t>
      </w:r>
      <w:r>
        <w:rPr>
          <w:rFonts w:hint="eastAsia"/>
        </w:rPr>
        <w:br/>
      </w:r>
      <w:r>
        <w:rPr>
          <w:rFonts w:hint="eastAsia"/>
        </w:rPr>
        <w:t>　　　　2.4.1 过级英语培训市场消费人群</w:t>
      </w:r>
      <w:r>
        <w:rPr>
          <w:rFonts w:hint="eastAsia"/>
        </w:rPr>
        <w:br/>
      </w:r>
      <w:r>
        <w:rPr>
          <w:rFonts w:hint="eastAsia"/>
        </w:rPr>
        <w:t>　　　　2.4.2 过级英语培训市场现状分析</w:t>
      </w:r>
      <w:r>
        <w:rPr>
          <w:rFonts w:hint="eastAsia"/>
        </w:rPr>
        <w:br/>
      </w:r>
      <w:r>
        <w:rPr>
          <w:rFonts w:hint="eastAsia"/>
        </w:rPr>
        <w:t>　　　　2.4.3 过级英语培训市场竞争分析</w:t>
      </w:r>
      <w:r>
        <w:rPr>
          <w:rFonts w:hint="eastAsia"/>
        </w:rPr>
        <w:br/>
      </w:r>
      <w:r>
        <w:rPr>
          <w:rFonts w:hint="eastAsia"/>
        </w:rPr>
        <w:t>　　　　2.4.4 过级英语培训市场趋势分析</w:t>
      </w:r>
      <w:r>
        <w:rPr>
          <w:rFonts w:hint="eastAsia"/>
        </w:rPr>
        <w:br/>
      </w:r>
      <w:r>
        <w:rPr>
          <w:rFonts w:hint="eastAsia"/>
        </w:rPr>
        <w:t>　　2.5 留学英语培训市场分析</w:t>
      </w:r>
      <w:r>
        <w:rPr>
          <w:rFonts w:hint="eastAsia"/>
        </w:rPr>
        <w:br/>
      </w:r>
      <w:r>
        <w:rPr>
          <w:rFonts w:hint="eastAsia"/>
        </w:rPr>
        <w:t>　　　　2.5.1 留学人群发展规模分析</w:t>
      </w:r>
      <w:r>
        <w:rPr>
          <w:rFonts w:hint="eastAsia"/>
        </w:rPr>
        <w:br/>
      </w:r>
      <w:r>
        <w:rPr>
          <w:rFonts w:hint="eastAsia"/>
        </w:rPr>
        <w:t>　　　　2.5.2 留学英语培训市场现状分析</w:t>
      </w:r>
      <w:r>
        <w:rPr>
          <w:rFonts w:hint="eastAsia"/>
        </w:rPr>
        <w:br/>
      </w:r>
      <w:r>
        <w:rPr>
          <w:rFonts w:hint="eastAsia"/>
        </w:rPr>
        <w:t>　　　　2.5.3 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（1）雅思培训品牌关注度调研</w:t>
      </w:r>
      <w:r>
        <w:rPr>
          <w:rFonts w:hint="eastAsia"/>
        </w:rPr>
        <w:br/>
      </w:r>
      <w:r>
        <w:rPr>
          <w:rFonts w:hint="eastAsia"/>
        </w:rPr>
        <w:t>　　　　（2）托福、GRE&amp;GMAT培训品牌关注度调研</w:t>
      </w:r>
      <w:r>
        <w:rPr>
          <w:rFonts w:hint="eastAsia"/>
        </w:rPr>
        <w:br/>
      </w:r>
      <w:r>
        <w:rPr>
          <w:rFonts w:hint="eastAsia"/>
        </w:rPr>
        <w:t>　　　　2.5.4 留学英语培训市场前景分析</w:t>
      </w:r>
      <w:r>
        <w:rPr>
          <w:rFonts w:hint="eastAsia"/>
        </w:rPr>
        <w:br/>
      </w:r>
      <w:r>
        <w:rPr>
          <w:rFonts w:hint="eastAsia"/>
        </w:rPr>
        <w:t>　　2.6 商务英语培训市场分析</w:t>
      </w:r>
      <w:r>
        <w:rPr>
          <w:rFonts w:hint="eastAsia"/>
        </w:rPr>
        <w:br/>
      </w:r>
      <w:r>
        <w:rPr>
          <w:rFonts w:hint="eastAsia"/>
        </w:rPr>
        <w:t>　　　　2.6.1 商务英语培训市场现状分析</w:t>
      </w:r>
      <w:r>
        <w:rPr>
          <w:rFonts w:hint="eastAsia"/>
        </w:rPr>
        <w:br/>
      </w:r>
      <w:r>
        <w:rPr>
          <w:rFonts w:hint="eastAsia"/>
        </w:rPr>
        <w:t>　　　　2.6.2 商务英语培训市场制约因素</w:t>
      </w:r>
      <w:r>
        <w:rPr>
          <w:rFonts w:hint="eastAsia"/>
        </w:rPr>
        <w:br/>
      </w:r>
      <w:r>
        <w:rPr>
          <w:rFonts w:hint="eastAsia"/>
        </w:rPr>
        <w:t>　　　　2.6.3 商务英语培训品牌关注度调研</w:t>
      </w:r>
      <w:r>
        <w:rPr>
          <w:rFonts w:hint="eastAsia"/>
        </w:rPr>
        <w:br/>
      </w:r>
      <w:r>
        <w:rPr>
          <w:rFonts w:hint="eastAsia"/>
        </w:rPr>
        <w:t>　　　　2.6.4 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　　2.6.5 商务英语培训市场营销策略分析</w:t>
      </w:r>
      <w:r>
        <w:rPr>
          <w:rFonts w:hint="eastAsia"/>
        </w:rPr>
        <w:br/>
      </w:r>
      <w:r>
        <w:rPr>
          <w:rFonts w:hint="eastAsia"/>
        </w:rPr>
        <w:t>　　　　2.6.6 商务英语培训市场营销理念分析</w:t>
      </w:r>
      <w:r>
        <w:rPr>
          <w:rFonts w:hint="eastAsia"/>
        </w:rPr>
        <w:br/>
      </w:r>
      <w:r>
        <w:rPr>
          <w:rFonts w:hint="eastAsia"/>
        </w:rPr>
        <w:t>　　　　2.6.7 商务英语培训市场发展前景分析</w:t>
      </w:r>
      <w:r>
        <w:rPr>
          <w:rFonts w:hint="eastAsia"/>
        </w:rPr>
        <w:br/>
      </w:r>
      <w:r>
        <w:rPr>
          <w:rFonts w:hint="eastAsia"/>
        </w:rPr>
        <w:t>　　2.7 日语培训市场分析</w:t>
      </w:r>
      <w:r>
        <w:rPr>
          <w:rFonts w:hint="eastAsia"/>
        </w:rPr>
        <w:br/>
      </w:r>
      <w:r>
        <w:rPr>
          <w:rFonts w:hint="eastAsia"/>
        </w:rPr>
        <w:t>　　　　2.7.1 日语人才市场需求分析</w:t>
      </w:r>
      <w:r>
        <w:rPr>
          <w:rFonts w:hint="eastAsia"/>
        </w:rPr>
        <w:br/>
      </w:r>
      <w:r>
        <w:rPr>
          <w:rFonts w:hint="eastAsia"/>
        </w:rPr>
        <w:t>　　　　2.7.2 日语培训消费人群分析</w:t>
      </w:r>
      <w:r>
        <w:rPr>
          <w:rFonts w:hint="eastAsia"/>
        </w:rPr>
        <w:br/>
      </w:r>
      <w:r>
        <w:rPr>
          <w:rFonts w:hint="eastAsia"/>
        </w:rPr>
        <w:t>　　　　2.7.3 日语培训品牌关注度调研</w:t>
      </w:r>
      <w:r>
        <w:rPr>
          <w:rFonts w:hint="eastAsia"/>
        </w:rPr>
        <w:br/>
      </w:r>
      <w:r>
        <w:rPr>
          <w:rFonts w:hint="eastAsia"/>
        </w:rPr>
        <w:t>　　　　2.7.4 日语培训发展趋势分析</w:t>
      </w:r>
      <w:r>
        <w:rPr>
          <w:rFonts w:hint="eastAsia"/>
        </w:rPr>
        <w:br/>
      </w:r>
      <w:r>
        <w:rPr>
          <w:rFonts w:hint="eastAsia"/>
        </w:rPr>
        <w:t>　　2.8 其他语种培训市场分析</w:t>
      </w:r>
      <w:r>
        <w:rPr>
          <w:rFonts w:hint="eastAsia"/>
        </w:rPr>
        <w:br/>
      </w:r>
      <w:r>
        <w:rPr>
          <w:rFonts w:hint="eastAsia"/>
        </w:rPr>
        <w:t>　　　　2.8.1 其他语种人才供需分析</w:t>
      </w:r>
      <w:r>
        <w:rPr>
          <w:rFonts w:hint="eastAsia"/>
        </w:rPr>
        <w:br/>
      </w:r>
      <w:r>
        <w:rPr>
          <w:rFonts w:hint="eastAsia"/>
        </w:rPr>
        <w:t>　　　　2.8.2 其他语种培训市场现状</w:t>
      </w:r>
      <w:r>
        <w:rPr>
          <w:rFonts w:hint="eastAsia"/>
        </w:rPr>
        <w:br/>
      </w:r>
      <w:r>
        <w:rPr>
          <w:rFonts w:hint="eastAsia"/>
        </w:rPr>
        <w:t>　　　　2.8.3 其他语种培训市场前景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中智:林:：中国主要语言培训机构经营分析</w:t>
      </w:r>
      <w:r>
        <w:rPr>
          <w:rFonts w:hint="eastAsia"/>
        </w:rPr>
        <w:br/>
      </w:r>
      <w:r>
        <w:rPr>
          <w:rFonts w:hint="eastAsia"/>
        </w:rPr>
        <w:t>　　3.1 中国语言培训机构经营概况</w:t>
      </w:r>
      <w:r>
        <w:rPr>
          <w:rFonts w:hint="eastAsia"/>
        </w:rPr>
        <w:br/>
      </w:r>
      <w:r>
        <w:rPr>
          <w:rFonts w:hint="eastAsia"/>
        </w:rPr>
        <w:t>　　3.2 中国语言培训机构个案分析</w:t>
      </w:r>
      <w:r>
        <w:rPr>
          <w:rFonts w:hint="eastAsia"/>
        </w:rPr>
        <w:br/>
      </w:r>
      <w:r>
        <w:rPr>
          <w:rFonts w:hint="eastAsia"/>
        </w:rPr>
        <w:t>　　　　3.2.1 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&gt;1）利润分析</w:t>
      </w:r>
      <w:r>
        <w:rPr>
          <w:rFonts w:hint="eastAsia"/>
        </w:rPr>
        <w:br/>
      </w:r>
      <w:r>
        <w:rPr>
          <w:rFonts w:hint="eastAsia"/>
        </w:rPr>
        <w:t>　　　　&gt;2）资产负债分析</w:t>
      </w:r>
      <w:r>
        <w:rPr>
          <w:rFonts w:hint="eastAsia"/>
        </w:rPr>
        <w:br/>
      </w:r>
      <w:r>
        <w:rPr>
          <w:rFonts w:hint="eastAsia"/>
        </w:rPr>
        <w:t>　　　　&gt;3）现金流量分析</w:t>
      </w:r>
      <w:r>
        <w:rPr>
          <w:rFonts w:hint="eastAsia"/>
        </w:rPr>
        <w:br/>
      </w:r>
      <w:r>
        <w:rPr>
          <w:rFonts w:hint="eastAsia"/>
        </w:rPr>
        <w:t>　　　　&gt;4）主要指标分析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3.2.2 EF英孚教育集团经营情况分析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3.2.3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&gt;1）利润分析</w:t>
      </w:r>
      <w:r>
        <w:rPr>
          <w:rFonts w:hint="eastAsia"/>
        </w:rPr>
        <w:br/>
      </w:r>
      <w:r>
        <w:rPr>
          <w:rFonts w:hint="eastAsia"/>
        </w:rPr>
        <w:t>　　　　&gt;2）资产负债分析</w:t>
      </w:r>
      <w:r>
        <w:rPr>
          <w:rFonts w:hint="eastAsia"/>
        </w:rPr>
        <w:br/>
      </w:r>
      <w:r>
        <w:rPr>
          <w:rFonts w:hint="eastAsia"/>
        </w:rPr>
        <w:t>　　　　&gt;3）现金流量分析</w:t>
      </w:r>
      <w:r>
        <w:rPr>
          <w:rFonts w:hint="eastAsia"/>
        </w:rPr>
        <w:br/>
      </w:r>
      <w:r>
        <w:rPr>
          <w:rFonts w:hint="eastAsia"/>
        </w:rPr>
        <w:t>　　　　&gt;4）主要指标分析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3.2.4 上海交大昂立教育集团经营情况分析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3.2.5 北京新航道教育文化发展有限责任公司经营情况分析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3.2.6 韦博国际英语经营情况分析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3.2.7 华尔街英语（中国）经营情况分析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3.2.8 新世界教育集团经营情况分析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3.2.9 朗阁教育集团经营情况分析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3.2.10 李阳疯狂英语经营情况分析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17：华东区域语言培训品牌关注度排行（单位：%）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18：华北区域语言培训品牌关注度排行（单位：%）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19：华中区域语言培训品牌关注度排行（单位：%）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20：华南区域语言培训品牌关注度排行（单位：%）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21：东北区域语言培训品牌关注度排行（单位：%）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22：西南区域语言培训品牌关注度排行（单位：%）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23：西北区域语言培训品牌关注度排行（单位：%）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24：语言培训方向关注度情况（单位：%）</w:t>
      </w:r>
      <w:r>
        <w:rPr>
          <w:rFonts w:hint="eastAsia"/>
        </w:rPr>
        <w:br/>
      </w:r>
      <w:r>
        <w:rPr>
          <w:rFonts w:hint="eastAsia"/>
        </w:rPr>
        <w:t>　　图表 25：语言培训类型关注度走势（单位：%）</w:t>
      </w:r>
      <w:r>
        <w:rPr>
          <w:rFonts w:hint="eastAsia"/>
        </w:rPr>
        <w:br/>
      </w:r>
      <w:r>
        <w:rPr>
          <w:rFonts w:hint="eastAsia"/>
        </w:rPr>
        <w:t>　　图表 26：语言培训语种关注度排行（单位：%）</w:t>
      </w:r>
      <w:r>
        <w:rPr>
          <w:rFonts w:hint="eastAsia"/>
        </w:rPr>
        <w:br/>
      </w:r>
      <w:r>
        <w:rPr>
          <w:rFonts w:hint="eastAsia"/>
        </w:rPr>
        <w:t>　　图表 27：语言培训考试关注度调研（单位：%）</w:t>
      </w:r>
      <w:r>
        <w:rPr>
          <w:rFonts w:hint="eastAsia"/>
        </w:rPr>
        <w:br/>
      </w:r>
      <w:r>
        <w:rPr>
          <w:rFonts w:hint="eastAsia"/>
        </w:rPr>
        <w:t>　　图表 28：语言培训能力关注度调研（单位：%）</w:t>
      </w:r>
      <w:r>
        <w:rPr>
          <w:rFonts w:hint="eastAsia"/>
        </w:rPr>
        <w:br/>
      </w:r>
      <w:r>
        <w:rPr>
          <w:rFonts w:hint="eastAsia"/>
        </w:rPr>
        <w:t>　　图表 29：语言培训网民年龄构成（单位：%）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30：语言培训网民性别比例（单位：%）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31：语言培训网民Top20省份分布（单位：%）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32：语言培训网民关注点排行（单位：%）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33：语言培训网民兴趣爱好（单位：%）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34：中国中小学英语培训的分类</w:t>
      </w:r>
      <w:r>
        <w:rPr>
          <w:rFonts w:hint="eastAsia"/>
        </w:rPr>
        <w:br/>
      </w:r>
      <w:r>
        <w:rPr>
          <w:rFonts w:hint="eastAsia"/>
        </w:rPr>
        <w:t>　　图表 35：五大英语培训机构品牌价值情况（单位：分）</w:t>
      </w:r>
      <w:r>
        <w:rPr>
          <w:rFonts w:hint="eastAsia"/>
        </w:rPr>
        <w:br/>
      </w:r>
      <w:r>
        <w:rPr>
          <w:rFonts w:hint="eastAsia"/>
        </w:rPr>
        <w:t>　　图表 36：中国小学生英语培训消费金额情况（单位：%）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37：中国初中生英语培训消费金额情况（单位：%）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38：中国高中生英语培训消费金额调研（单位：%）</w:t>
      </w:r>
      <w:r>
        <w:rPr>
          <w:rFonts w:hint="eastAsia"/>
        </w:rPr>
        <w:br/>
      </w:r>
      <w:r>
        <w:rPr>
          <w:rFonts w:hint="eastAsia"/>
        </w:rPr>
        <w:t>　　图表 39：师资力量对中小学生选择英语培训的影响（单位：%）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40：培训内容对中小学生选择英语培训的影响（单位：%）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41：小学生选择英语培训的消费半径（单位：%）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42：初中生选择英语培训的消费半径（单位：%）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43：高中生选择英语培训的消费半径（单位：%）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44：小学生英语培训消费模式（单位：%）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45：初中生英语培训消费模式（单位：%）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46：高中生英语培训消费模式（单位：%）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47：学习环境对中小学生选择英语培训的影响分布（单位：%）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48：品牌对中小学生选择英语培训的影响分布（单位：%）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49：外教对中小学生选择英语培训的影响分布（单位：%）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50：雅思培训品牌关注度排行（单位：%）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51：托福、GRE&amp;GMAT培训品牌关注度排行（单位：%）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52：商务英语培训品牌关注度排行（单位：%）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53：日语培训品牌关注度排行（单位：%）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54：2025-2031年北京新东方教育科技（集团）有限公司利润表（单位：百万美元）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55：2025-2031年北京新东方教育科技（集团）有限公司资产负债表（单位：百万美元）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56：2025-2031年北京新东方教育科技（集团）有限公司现金流量表（单位：百万美元）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57：北京新东方教育科技（集团）有限公司主要指标项（单位：%）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58：新东方教育科技（集团）有限公司优劣势分析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59：EF英孚教育集团优劣势分析</w:t>
      </w:r>
      <w:r>
        <w:rPr>
          <w:rFonts w:hint="eastAsia"/>
        </w:rPr>
        <w:br/>
      </w:r>
      <w:r>
        <w:rPr>
          <w:rFonts w:hint="eastAsia"/>
        </w:rPr>
        <w:t>　　图表 60：2025-2031年环球天下教育科技集团利润表（单位：百万元）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61：2025-2031年环球天下教育科技集团资产负债表（单位：百万元）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62：环球天下教育科技集团现金流量表（单位：百万元）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63：环球天下教育科技集团主要指标项（单位：%）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64：环球天下教育科技集团优劣势分析</w:t>
      </w:r>
      <w:r>
        <w:rPr>
          <w:rFonts w:hint="eastAsia"/>
        </w:rPr>
        <w:br/>
      </w:r>
      <w:r>
        <w:rPr>
          <w:rFonts w:hint="eastAsia"/>
        </w:rPr>
        <w:t>　　图表 65：上海交大昂立教育集团部分名师情况</w:t>
      </w:r>
      <w:r>
        <w:rPr>
          <w:rFonts w:hint="eastAsia"/>
        </w:rPr>
        <w:br/>
      </w:r>
      <w:r>
        <w:rPr>
          <w:rFonts w:hint="eastAsia"/>
        </w:rPr>
        <w:t>　　图表 66：上海交大昂立教育集团优劣势分析</w:t>
      </w:r>
      <w:r>
        <w:rPr>
          <w:rFonts w:hint="eastAsia"/>
        </w:rPr>
        <w:br/>
      </w:r>
      <w:r>
        <w:rPr>
          <w:rFonts w:hint="eastAsia"/>
        </w:rPr>
        <w:t>　　图表 67：北京新航道教育文化发展有限责任公司部分名师情况</w:t>
      </w:r>
      <w:r>
        <w:rPr>
          <w:rFonts w:hint="eastAsia"/>
        </w:rPr>
        <w:br/>
      </w:r>
      <w:r>
        <w:rPr>
          <w:rFonts w:hint="eastAsia"/>
        </w:rPr>
        <w:t>　　图表 68：北京新航道教育文化发展有限责任公司优劣势分析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69：韦博国际英语优劣势分析</w:t>
      </w:r>
      <w:r>
        <w:rPr>
          <w:rFonts w:hint="eastAsia"/>
        </w:rPr>
        <w:br/>
      </w:r>
      <w:r>
        <w:rPr>
          <w:rFonts w:hint="eastAsia"/>
        </w:rPr>
        <w:t>　　图表 70：华尔街英语（中国）课程级别图</w:t>
      </w:r>
      <w:r>
        <w:rPr>
          <w:rFonts w:hint="eastAsia"/>
        </w:rPr>
        <w:br/>
      </w:r>
      <w:r>
        <w:rPr>
          <w:rFonts w:hint="eastAsia"/>
        </w:rPr>
        <w:t>　　图表 71：华尔街英语（中国）多元法教学图示</w:t>
      </w:r>
      <w:r>
        <w:rPr>
          <w:rFonts w:hint="eastAsia"/>
        </w:rPr>
        <w:br/>
      </w:r>
      <w:r>
        <w:rPr>
          <w:rFonts w:hint="eastAsia"/>
        </w:rPr>
        <w:t>　　图表 72：华尔街英语（中国）优劣势分析</w:t>
      </w:r>
      <w:r>
        <w:rPr>
          <w:rFonts w:hint="eastAsia"/>
        </w:rPr>
        <w:br/>
      </w:r>
      <w:r>
        <w:rPr>
          <w:rFonts w:hint="eastAsia"/>
        </w:rPr>
        <w:t>　　图表 73：新世界教育集团优劣势分析</w:t>
      </w:r>
      <w:r>
        <w:rPr>
          <w:rFonts w:hint="eastAsia"/>
        </w:rPr>
        <w:br/>
      </w:r>
      <w:r>
        <w:rPr>
          <w:rFonts w:hint="eastAsia"/>
        </w:rPr>
        <w:t>　　图表 74：朗阁教育集团部分名师情况</w:t>
      </w:r>
      <w:r>
        <w:rPr>
          <w:rFonts w:hint="eastAsia"/>
        </w:rPr>
        <w:br/>
      </w:r>
      <w:r>
        <w:rPr>
          <w:rFonts w:hint="eastAsia"/>
        </w:rPr>
        <w:t>　　图表 75：朗阁教育集团优劣势分析</w:t>
      </w:r>
      <w:r>
        <w:rPr>
          <w:rFonts w:hint="eastAsia"/>
        </w:rPr>
        <w:br/>
      </w:r>
      <w:r>
        <w:rPr>
          <w:rFonts w:hint="eastAsia"/>
        </w:rPr>
        <w:t>　　图表 76：李阳疯狂英语优劣势分析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57294ce049b0" w:history="1">
        <w:r>
          <w:rPr>
            <w:rStyle w:val="Hyperlink"/>
          </w:rPr>
          <w:t>2025年版中国语言培训市场现状调研与发展趋势分析报告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257294ce049b0" w:history="1">
        <w:r>
          <w:rPr>
            <w:rStyle w:val="Hyperlink"/>
          </w:rPr>
          <w:t>https://www.20087.com/M_QiTa/79/YuYanPeiXunDeFaZhanQianJing.html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热点：成人语言社交培训班、语言培训资格证、语言发育迟缓口肌训练方法、语言培训机构排名、企业培训机构、语言培训中心、教育培训、语言培训课程、语言培训机构需要办学许可证吗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2c686a37b4adc" w:history="1">
      <w:r>
        <w:rPr>
          <w:rStyle w:val="Hyperlink"/>
        </w:rPr>
        <w:t>2025年版中国语言培训市场现状调研与发展趋势分析报告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uYanPeiXunDeFaZhanQianJing.html" TargetMode="External" Id="Rdb1257294ce0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uYanPeiXunDeFaZhanQianJing.html" TargetMode="External" Id="Rdd42c686a37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2024-12-13T01:18:00Z</dcterms:created>
  <dcterms:modified xsi:type="dcterms:W3CDTF">2024-12-13T02:18:00Z</dcterms:modified>
  <dc:subject>2025年版中国语言培训市场现状调研与发展趋势分析报告</dc:subject>
  <dc:title>2025年版中国语言培训市场现状调研与发展趋势分析报告</dc:title>
  <cp:keywords>2025年版中国语言培训市场现状调研与发展趋势分析报告</cp:keywords>
  <dc:description>2025年版中国语言培训市场现状调研与发展趋势分析报告</dc:description>
</cp:coreProperties>
</file>