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855f70c94068" w:history="1">
              <w:r>
                <w:rPr>
                  <w:rStyle w:val="Hyperlink"/>
                </w:rPr>
                <w:t>2025-2031年中国铜工艺品市场调查研究与发展前景报告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855f70c94068" w:history="1">
              <w:r>
                <w:rPr>
                  <w:rStyle w:val="Hyperlink"/>
                </w:rPr>
                <w:t>2025-2031年中国铜工艺品市场调查研究与发展前景报告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855f70c94068" w:history="1">
                <w:r>
                  <w:rPr>
                    <w:rStyle w:val="Hyperlink"/>
                  </w:rPr>
                  <w:t>https://www.20087.com/9/67/TongGongYiPinDeXianZhuangYuQianJing.html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工艺品作为一种传统文化与现代审美相结合的艺术品，凭借其独特的艺术价值和收藏价值，在礼品、装饰、旅游纪念品市场中占有一定份额。随着手工艺技术的传承与创新，铜工艺品的设计日益多样化，既有复古典雅的传统作品，也有融合现代元素的创意产品。然而，原材料成本波动、手工制作效率较低等因素限制了行业规模的快速扩大。</w:t>
      </w:r>
      <w:r>
        <w:rPr>
          <w:rFonts w:hint="eastAsia"/>
        </w:rPr>
        <w:br/>
      </w:r>
      <w:r>
        <w:rPr>
          <w:rFonts w:hint="eastAsia"/>
        </w:rPr>
        <w:t>　　铜工艺品行业未来将更加注重文化内涵的挖掘与创意设计的提升，以满足消费者对个性化、高品质工艺品的需求。数字化设计与3D打印技术的应用，将提高生产效率，降低制造成本，同时保留手工艺品的独特韵味。此外，随着电子商务平台的发展，铜工艺品销售渠道将进一步拓宽，有助于提升产品的国际影响力。环保材料的使用和绿色生产方式的推广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855f70c94068" w:history="1">
        <w:r>
          <w:rPr>
            <w:rStyle w:val="Hyperlink"/>
          </w:rPr>
          <w:t>2025-2031年中国铜工艺品市场调查研究与发展前景报告</w:t>
        </w:r>
      </w:hyperlink>
      <w:r>
        <w:rPr>
          <w:rFonts w:hint="eastAsia"/>
        </w:rPr>
        <w:t>》基于深入的行业调研，对铜工艺品产业链进行了全面分析。报告详细探讨了铜工艺品市场规模、需求状况，以及价格动态，并深入解读了当前铜工艺品行业现状、市场前景及未来发展趋势。同时，报告聚焦于铜工艺品行业重点企业，剖析了竞争格局、市场集中度及品牌建设情况，并对铜工艺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铜工艺品行业相关概述</w:t>
      </w:r>
      <w:r>
        <w:rPr>
          <w:rFonts w:hint="eastAsia"/>
        </w:rPr>
        <w:br/>
      </w:r>
      <w:r>
        <w:rPr>
          <w:rFonts w:hint="eastAsia"/>
        </w:rPr>
        <w:t>　　　　一、铜工艺品行业定义及特点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1、铜工艺品行业定义</w:t>
      </w:r>
      <w:r>
        <w:rPr>
          <w:rFonts w:hint="eastAsia"/>
        </w:rPr>
        <w:br/>
      </w:r>
      <w:r>
        <w:rPr>
          <w:rFonts w:hint="eastAsia"/>
        </w:rPr>
        <w:t>　　　　　　2、铜工艺品行业特点</w:t>
      </w:r>
      <w:r>
        <w:rPr>
          <w:rFonts w:hint="eastAsia"/>
        </w:rPr>
        <w:br/>
      </w:r>
      <w:r>
        <w:rPr>
          <w:rFonts w:hint="eastAsia"/>
        </w:rPr>
        <w:t>　　　　二、铜工艺品行业经营模式分析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1、铜工艺品生产模式</w:t>
      </w:r>
      <w:r>
        <w:rPr>
          <w:rFonts w:hint="eastAsia"/>
        </w:rPr>
        <w:br/>
      </w:r>
      <w:r>
        <w:rPr>
          <w:rFonts w:hint="eastAsia"/>
        </w:rPr>
        <w:t>　　　　　　2、铜工艺品采购模式</w:t>
      </w:r>
      <w:r>
        <w:rPr>
          <w:rFonts w:hint="eastAsia"/>
        </w:rPr>
        <w:br/>
      </w:r>
      <w:r>
        <w:rPr>
          <w:rFonts w:hint="eastAsia"/>
        </w:rPr>
        <w:t>　　　　　　3、铜工艺品销售模式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全球铜工艺品行业发展走势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一、全球铜工艺品行业市场分布情况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铜工艺品政策环境分析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铜工艺品技术环境分析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中外铜工艺品技术差距及产生差距的主要原因分析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提高我国铜工艺品技术的对策</w:t>
      </w:r>
      <w:r>
        <w:rPr>
          <w:rFonts w:hint="eastAsia"/>
        </w:rPr>
        <w:br/>
      </w:r>
      <w:r>
        <w:rPr>
          <w:rFonts w:hint="eastAsia"/>
        </w:rPr>
        <w:t>　　第四节 我国铜工艺品研发、设计发展趋势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二、铜工艺品行业市场需求特点分析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一、2019-2024年铜工艺品行业市场供给情况</w:t>
      </w:r>
      <w:r>
        <w:rPr>
          <w:rFonts w:hint="eastAsia"/>
        </w:rPr>
        <w:br/>
      </w:r>
      <w:r>
        <w:rPr>
          <w:rFonts w:hint="eastAsia"/>
        </w:rPr>
        <w:t>　　　　二、铜工艺品行业市场供给特点分析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三、2025-2031年铜工艺品行业市场供给预测</w:t>
      </w:r>
      <w:r>
        <w:rPr>
          <w:rFonts w:hint="eastAsia"/>
        </w:rPr>
        <w:br/>
      </w:r>
      <w:r>
        <w:rPr>
          <w:rFonts w:hint="eastAsia"/>
        </w:rPr>
        <w:t>　　第五节 铜工艺品行业市场供需平衡状况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铜工艺品行业集中度分析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一、铜工艺品市场集中度分析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二、铜工艺品企业集中度分析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三、铜工艺品区域集中度分析</w:t>
      </w:r>
      <w:r>
        <w:rPr>
          <w:rFonts w:hint="eastAsia"/>
        </w:rPr>
        <w:br/>
      </w:r>
      <w:r>
        <w:rPr>
          <w:rFonts w:hint="eastAsia"/>
        </w:rPr>
        <w:t>　　第二节 铜工艺品行业竞争格局分析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2024-2025年铜工艺品企业发展策略分析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铜工艺品市场策略分析</w:t>
      </w:r>
      <w:r>
        <w:rPr>
          <w:rFonts w:hint="eastAsia"/>
        </w:rPr>
        <w:br/>
      </w:r>
      <w:r>
        <w:rPr>
          <w:rFonts w:hint="eastAsia"/>
        </w:rPr>
        <w:t>　　　　一、铜工艺品价格策略分析</w:t>
      </w:r>
      <w:r>
        <w:rPr>
          <w:rFonts w:hint="eastAsia"/>
        </w:rPr>
        <w:br/>
      </w:r>
      <w:r>
        <w:rPr>
          <w:rFonts w:hint="eastAsia"/>
        </w:rPr>
        <w:t>　　　　二、铜工艺品渠道策略分析</w:t>
      </w:r>
      <w:r>
        <w:rPr>
          <w:rFonts w:hint="eastAsia"/>
        </w:rPr>
        <w:br/>
      </w:r>
      <w:r>
        <w:rPr>
          <w:rFonts w:hint="eastAsia"/>
        </w:rPr>
        <w:t>　　第二节 铜工艺品销售策略分析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一、铜工艺品实施品牌战略的意义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四、铜工艺品品牌战略管理的策略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2024-2025年中国铜工艺品行业营销策略分析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铜工艺品市场推广策略研究分析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一、做好铜工艺品产品导入</w:t>
      </w:r>
      <w:r>
        <w:rPr>
          <w:rFonts w:hint="eastAsia"/>
        </w:rPr>
        <w:br/>
      </w:r>
      <w:r>
        <w:rPr>
          <w:rFonts w:hint="eastAsia"/>
        </w:rPr>
        <w:t>　　　　二、做好铜工艺品产品组合和产品线决策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二、铜工艺品行业现存的营销渠道分析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2025年铜工艺品发展趋势预测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中^智^林^中国铜工艺品行业多元化经营战略的可行性分析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铜工艺品行业类别</w:t>
      </w:r>
      <w:r>
        <w:rPr>
          <w:rFonts w:hint="eastAsia"/>
        </w:rPr>
        <w:br/>
      </w:r>
      <w:r>
        <w:rPr>
          <w:rFonts w:hint="eastAsia"/>
        </w:rPr>
        <w:t>　　图表 铜工艺品行业产业链调研</w:t>
      </w:r>
      <w:r>
        <w:rPr>
          <w:rFonts w:hint="eastAsia"/>
        </w:rPr>
        <w:br/>
      </w:r>
      <w:r>
        <w:rPr>
          <w:rFonts w:hint="eastAsia"/>
        </w:rPr>
        <w:t>　　图表 铜工艺品行业现状</w:t>
      </w:r>
      <w:r>
        <w:rPr>
          <w:rFonts w:hint="eastAsia"/>
        </w:rPr>
        <w:br/>
      </w:r>
      <w:r>
        <w:rPr>
          <w:rFonts w:hint="eastAsia"/>
        </w:rPr>
        <w:t>　　图表 铜工艺品行业标准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2019-2024年中国铜工艺品行业产量统计</w:t>
      </w:r>
      <w:r>
        <w:rPr>
          <w:rFonts w:hint="eastAsia"/>
        </w:rPr>
        <w:br/>
      </w:r>
      <w:r>
        <w:rPr>
          <w:rFonts w:hint="eastAsia"/>
        </w:rPr>
        <w:t>　　图表 铜工艺品行业动态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2019-2024年中国铜工艺品市场需求量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2025年中国铜工艺品行业需求区域调研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2019-2024年中国铜工艺品行情</w:t>
      </w:r>
      <w:r>
        <w:rPr>
          <w:rFonts w:hint="eastAsia"/>
        </w:rPr>
        <w:br/>
      </w:r>
      <w:r>
        <w:rPr>
          <w:rFonts w:hint="eastAsia"/>
        </w:rPr>
        <w:t>　　图表 2019-2024年中国铜工艺品价格走势图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2019-2024年中国铜工艺品出口统计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**地区铜工艺品市场规模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**地区铜工艺品市场调研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**地区铜工艺品市场规模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**地区铜工艺品市场调研</w:t>
      </w:r>
      <w:r>
        <w:rPr>
          <w:rFonts w:hint="eastAsia"/>
        </w:rPr>
        <w:br/>
      </w:r>
      <w:r>
        <w:rPr>
          <w:rFonts w:hint="eastAsia"/>
        </w:rPr>
        <w:t>　　图表 **地区铜工艺品行业市场需求分析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铜工艺品行业竞争对手分析</w:t>
      </w:r>
      <w:r>
        <w:rPr>
          <w:rFonts w:hint="eastAsia"/>
        </w:rPr>
        <w:br/>
      </w:r>
      <w:r>
        <w:rPr>
          <w:rFonts w:hint="eastAsia"/>
        </w:rPr>
        <w:t>　　图表 铜工艺品重点企业（一）基本信息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2025-2031年中国铜工艺品行业市场规模预测</w:t>
      </w:r>
      <w:r>
        <w:rPr>
          <w:rFonts w:hint="eastAsia"/>
        </w:rPr>
        <w:br/>
      </w:r>
      <w:r>
        <w:rPr>
          <w:rFonts w:hint="eastAsia"/>
        </w:rPr>
        <w:t>　　图表 铜工艺品行业准入条件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855f70c94068" w:history="1">
        <w:r>
          <w:rPr>
            <w:rStyle w:val="Hyperlink"/>
          </w:rPr>
          <w:t>2025-2031年中国铜工艺品市场调查研究与发展前景报告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855f70c94068" w:history="1">
        <w:r>
          <w:rPr>
            <w:rStyle w:val="Hyperlink"/>
          </w:rPr>
          <w:t>https://www.20087.com/9/67/TongGongYiPinDeXianZhuangYuQianJing.html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热点：全国最大铜工艺品批发城、铜工艺品生产厂家、纯铜摆件一般多少钱、铜工艺品手工制作方法、全国最著名纯铜摆件制造地址、铜工艺品摆件厂家、铜摆件哪个最出名、铜工艺品有收藏价值吗、铜制品大全 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d67011b94dc3" w:history="1">
      <w:r>
        <w:rPr>
          <w:rStyle w:val="Hyperlink"/>
        </w:rPr>
        <w:t>2025-2031年中国铜工艺品市场调查研究与发展前景报告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ongGongYiPinDeXianZhuangYuQianJing.html" TargetMode="External" Id="R8b1c855f70c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ongGongYiPinDeXianZhuangYuQianJing.html" TargetMode="External" Id="Rbfe8d67011b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2025-01-26T00:32:00Z</dcterms:created>
  <dcterms:modified xsi:type="dcterms:W3CDTF">2025-01-26T01:32:00Z</dcterms:modified>
  <dc:subject>2025-2031年中国铜工艺品市场调查研究与发展前景报告</dc:subject>
  <dc:title>2025-2031年中国铜工艺品市场调查研究与发展前景报告</dc:title>
  <cp:keywords>2025-2031年中国铜工艺品市场调查研究与发展前景报告</cp:keywords>
  <dc:description>2025-2031年中国铜工艺品市场调查研究与发展前景报告</dc:description>
</cp:coreProperties>
</file>