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6da6ebbcf45c8" w:history="1">
              <w:r>
                <w:rPr>
                  <w:rStyle w:val="Hyperlink"/>
                </w:rPr>
                <w:t>2025-2031年中国工业循环水物理处理行业现状与发展前景预测报告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6da6ebbcf45c8" w:history="1">
              <w:r>
                <w:rPr>
                  <w:rStyle w:val="Hyperlink"/>
                </w:rPr>
                <w:t>2025-2031年中国工业循环水物理处理行业现状与发展前景预测报告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6da6ebbcf45c8" w:history="1">
                <w:r>
                  <w:rPr>
                    <w:rStyle w:val="Hyperlink"/>
                  </w:rPr>
                  <w:t>https://www.20087.com/0/88/GongYeXunHuanShuiWuLiChuLiHangYeQianJing.html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循环水物理处理是一种重要的水处理技术，广泛应用于化工、电力、冶金等行业。目前，工业循环水物理处理技术不仅在去除悬浮物和溶解盐类上有了显著改进，还在设备的稳定性和操作便捷性上有所提高。此外，随着对高效能和环保要求的提高，工业循环水物理处理的应用领域也在不断拓展，如在废水回用、减少化学药剂使用等方面发挥着重要作用。目前，工业循环水物理处理技术不仅满足了基础需求，还在高端市场中展现了广阔的应用前景。</w:t>
      </w:r>
      <w:r>
        <w:rPr>
          <w:rFonts w:hint="eastAsia"/>
        </w:rPr>
        <w:br/>
      </w:r>
      <w:r>
        <w:rPr>
          <w:rFonts w:hint="eastAsia"/>
        </w:rPr>
        <w:t>　　未来，工业循环水物理处理将朝着更加高效化、环保化和多功能化的方向发展。一方面，通过引入先进的水处理技术和优化设计，提高工业循环水物理处理的去污能力和运行效率，降低生产成本；另一方面，结合智能化控制技术和远程监控技术，开发更多具备实时数据传输和自动化操作功能的工业循环水物理处理设备，提高系统的响应速度和操作便捷性。此外，随着新技术的应用，工业循环水物理处理将更多地采用智能化设计，提供更加精准的水资源管理解决方案。然而，如何在保证处理效果的同时控制成本，以及如何应对技术更新换代带来的挑战，是工业循环水物理处理行业需要解决的问题。</w:t>
      </w:r>
      <w:r>
        <w:rPr>
          <w:rFonts w:hint="eastAsia"/>
        </w:rPr>
        <w:br/>
      </w:r>
      <w:r>
        <w:rPr>
          <w:rFonts w:hint="eastAsia"/>
        </w:rPr>
        <w:t>　　《</w:t>
      </w:r>
      <w:hyperlink r:id="R86b6da6ebbcf45c8" w:history="1">
        <w:r>
          <w:rPr>
            <w:rStyle w:val="Hyperlink"/>
          </w:rPr>
          <w:t>2025-2031年中国工业循环水物理处理行业现状与发展前景预测报告</w:t>
        </w:r>
      </w:hyperlink>
      <w:r>
        <w:rPr>
          <w:rFonts w:hint="eastAsia"/>
        </w:rPr>
        <w:t>》基于国家统计局及工业循环水物理处理行业协会的权威数据，全面调研了工业循环水物理处理行业的市场规模、市场需求、产业链结构及价格变动，并对工业循环水物理处理细分市场进行了深入分析。报告详细剖析了工业循环水物理处理市场竞争格局，重点关注品牌影响力及重点企业的运营表现，同时科学预测了工业循环水物理处理市场前景与发展趋势，识别了行业潜在的风险与机遇。通过专业、科学的研究方法，报告为工业循环水物理处理行业的持续发展提供了客观、权威的参考与指导，助力企业把握市场动态，优化战略决策。</w:t>
      </w:r>
      <w:r>
        <w:rPr>
          <w:rFonts w:hint="eastAsia"/>
        </w:rPr>
        <w:br/>
      </w:r>
      <w:r>
        <w:rPr>
          <w:rFonts w:hint="eastAsia"/>
        </w:rPr>
        <w:br/>
      </w:r>
      <w:r>
        <w:rPr>
          <w:rFonts w:hint="eastAsia"/>
        </w:rPr>
        <w:t>第一章 中国工业循环水物理处理行业竞争背景分析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四、政策变更对工业循环水物理处理行业影响分析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六、贸易战对工业循环水物理处理行业影响分析</w:t>
      </w:r>
      <w:r>
        <w:rPr>
          <w:rFonts w:hint="eastAsia"/>
        </w:rPr>
        <w:br/>
      </w:r>
      <w:r>
        <w:rPr>
          <w:rFonts w:hint="eastAsia"/>
        </w:rPr>
        <w:t>　　第三节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四、技术创新对工业循环水物理处理行业影响分析</w:t>
      </w:r>
      <w:r>
        <w:rPr>
          <w:rFonts w:hint="eastAsia"/>
        </w:rPr>
        <w:br/>
      </w:r>
      <w:r>
        <w:rPr>
          <w:rFonts w:hint="eastAsia"/>
        </w:rPr>
        <w:br/>
      </w:r>
      <w:r>
        <w:rPr>
          <w:rFonts w:hint="eastAsia"/>
        </w:rPr>
        <w:t>第二章 中国工业循环水物理处理市场现状分析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一、2020-2025年中国工业循环水物理处理的供给分析</w:t>
      </w:r>
      <w:r>
        <w:rPr>
          <w:rFonts w:hint="eastAsia"/>
        </w:rPr>
        <w:br/>
      </w:r>
      <w:r>
        <w:rPr>
          <w:rFonts w:hint="eastAsia"/>
        </w:rPr>
        <w:t>　　　　二、2020-2025年中国工业循环水物理处理的需求分析</w:t>
      </w:r>
      <w:r>
        <w:rPr>
          <w:rFonts w:hint="eastAsia"/>
        </w:rPr>
        <w:br/>
      </w:r>
      <w:r>
        <w:rPr>
          <w:rFonts w:hint="eastAsia"/>
        </w:rPr>
        <w:t>　　　　三、2020-2025年中国工业循环水物理处理的供需平衡分析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一、2025-2031年中国工业循环水物理处理的供给预测</w:t>
      </w:r>
      <w:r>
        <w:rPr>
          <w:rFonts w:hint="eastAsia"/>
        </w:rPr>
        <w:br/>
      </w:r>
      <w:r>
        <w:rPr>
          <w:rFonts w:hint="eastAsia"/>
        </w:rPr>
        <w:t>　　　　二、2025-2031年中国工业循环水物理处理的需求预测</w:t>
      </w:r>
      <w:r>
        <w:rPr>
          <w:rFonts w:hint="eastAsia"/>
        </w:rPr>
        <w:br/>
      </w:r>
      <w:r>
        <w:rPr>
          <w:rFonts w:hint="eastAsia"/>
        </w:rPr>
        <w:br/>
      </w:r>
      <w:r>
        <w:rPr>
          <w:rFonts w:hint="eastAsia"/>
        </w:rPr>
        <w:t>第三章 2020-2025年中国工业循环水物理处理所属行业重点数据解析</w:t>
      </w:r>
      <w:r>
        <w:rPr>
          <w:rFonts w:hint="eastAsia"/>
        </w:rPr>
        <w:br/>
      </w:r>
      <w:r>
        <w:rPr>
          <w:rFonts w:hint="eastAsia"/>
        </w:rPr>
        <w:t>　　第一节 工业循环水物理处理行业规模情况分析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工业循环水物理处理所属行业综合能力分析及预测</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工业循环水物理处理的区域格局分析</w:t>
      </w:r>
      <w:r>
        <w:rPr>
          <w:rFonts w:hint="eastAsia"/>
        </w:rPr>
        <w:br/>
      </w:r>
      <w:r>
        <w:rPr>
          <w:rFonts w:hint="eastAsia"/>
        </w:rPr>
        <w:t>　　第一节 华北地区分析</w:t>
      </w:r>
      <w:r>
        <w:rPr>
          <w:rFonts w:hint="eastAsia"/>
        </w:rPr>
        <w:br/>
      </w:r>
      <w:r>
        <w:rPr>
          <w:rFonts w:hint="eastAsia"/>
        </w:rPr>
        <w:t>　　第二节 东北地区分析</w:t>
      </w:r>
      <w:r>
        <w:rPr>
          <w:rFonts w:hint="eastAsia"/>
        </w:rPr>
        <w:br/>
      </w:r>
      <w:r>
        <w:rPr>
          <w:rFonts w:hint="eastAsia"/>
        </w:rPr>
        <w:t>　　第三节 华东地区分析</w:t>
      </w:r>
      <w:r>
        <w:rPr>
          <w:rFonts w:hint="eastAsia"/>
        </w:rPr>
        <w:br/>
      </w:r>
      <w:r>
        <w:rPr>
          <w:rFonts w:hint="eastAsia"/>
        </w:rPr>
        <w:t>　　第四节 华中地区分析</w:t>
      </w:r>
      <w:r>
        <w:rPr>
          <w:rFonts w:hint="eastAsia"/>
        </w:rPr>
        <w:br/>
      </w:r>
      <w:r>
        <w:rPr>
          <w:rFonts w:hint="eastAsia"/>
        </w:rPr>
        <w:t>　　第五节 华南地区分析</w:t>
      </w:r>
      <w:r>
        <w:rPr>
          <w:rFonts w:hint="eastAsia"/>
        </w:rPr>
        <w:br/>
      </w:r>
      <w:r>
        <w:rPr>
          <w:rFonts w:hint="eastAsia"/>
        </w:rPr>
        <w:t>　　第六节 西南地区分析</w:t>
      </w:r>
      <w:r>
        <w:rPr>
          <w:rFonts w:hint="eastAsia"/>
        </w:rPr>
        <w:br/>
      </w:r>
      <w:r>
        <w:rPr>
          <w:rFonts w:hint="eastAsia"/>
        </w:rPr>
        <w:t>　　第七节 西北地区分析</w:t>
      </w:r>
      <w:r>
        <w:rPr>
          <w:rFonts w:hint="eastAsia"/>
        </w:rPr>
        <w:br/>
      </w:r>
      <w:r>
        <w:rPr>
          <w:rFonts w:hint="eastAsia"/>
        </w:rPr>
        <w:br/>
      </w:r>
      <w:r>
        <w:rPr>
          <w:rFonts w:hint="eastAsia"/>
        </w:rPr>
        <w:t>第五章 工业循环水物理处理行业市场竞争分析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中国工业循环水物理处理行业国际竞争力比较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第六章 工业循环水物理处理重点企业分析</w:t>
      </w:r>
      <w:r>
        <w:rPr>
          <w:rFonts w:hint="eastAsia"/>
        </w:rPr>
        <w:br/>
      </w:r>
      <w:r>
        <w:rPr>
          <w:rFonts w:hint="eastAsia"/>
        </w:rPr>
        <w:t>　　第一节 北京碧水源科技股份有限公司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第二节 江西金达莱环保股份有限公司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第三节 华自科技股份有限公司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第四节 山西润潞碧水环保科技股份有限公司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第五节 成都飞创科技有限公司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br/>
      </w:r>
      <w:r>
        <w:rPr>
          <w:rFonts w:hint="eastAsia"/>
        </w:rPr>
        <w:t>第七章 2025-2031年工业循环水物理处理的投资分析</w:t>
      </w:r>
      <w:r>
        <w:rPr>
          <w:rFonts w:hint="eastAsia"/>
        </w:rPr>
        <w:br/>
      </w:r>
      <w:r>
        <w:rPr>
          <w:rFonts w:hint="eastAsia"/>
        </w:rPr>
        <w:t>　　第一节 2025-2031年工业循环水物理处理的投资环境</w:t>
      </w:r>
      <w:r>
        <w:rPr>
          <w:rFonts w:hint="eastAsia"/>
        </w:rPr>
        <w:br/>
      </w:r>
      <w:r>
        <w:rPr>
          <w:rFonts w:hint="eastAsia"/>
        </w:rPr>
        <w:t>　　第二节 2025-2031年工业循环水物理处理的投资机遇</w:t>
      </w:r>
      <w:r>
        <w:rPr>
          <w:rFonts w:hint="eastAsia"/>
        </w:rPr>
        <w:br/>
      </w:r>
      <w:r>
        <w:rPr>
          <w:rFonts w:hint="eastAsia"/>
        </w:rPr>
        <w:t>　　第三节 2025-2031年工业循环水物理处理的投资风险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十五五期间工业循环水物理处理的投资前景</w:t>
      </w:r>
      <w:r>
        <w:rPr>
          <w:rFonts w:hint="eastAsia"/>
        </w:rPr>
        <w:br/>
      </w:r>
      <w:r>
        <w:rPr>
          <w:rFonts w:hint="eastAsia"/>
        </w:rPr>
        <w:br/>
      </w:r>
      <w:r>
        <w:rPr>
          <w:rFonts w:hint="eastAsia"/>
        </w:rPr>
        <w:t>第八章 工业循环水物理处理企业应对“十五五”规划研究及转型策略分析</w:t>
      </w:r>
      <w:r>
        <w:rPr>
          <w:rFonts w:hint="eastAsia"/>
        </w:rPr>
        <w:br/>
      </w:r>
      <w:r>
        <w:rPr>
          <w:rFonts w:hint="eastAsia"/>
        </w:rPr>
        <w:t>　　第一节 工业循环水物理处理企业应对“十五五”经济全球化策略</w:t>
      </w:r>
      <w:r>
        <w:rPr>
          <w:rFonts w:hint="eastAsia"/>
        </w:rPr>
        <w:br/>
      </w:r>
      <w:r>
        <w:rPr>
          <w:rFonts w:hint="eastAsia"/>
        </w:rPr>
        <w:t>　　第二节 工业循环水物理处理企业应对“十五五”自身调整策略</w:t>
      </w:r>
      <w:r>
        <w:rPr>
          <w:rFonts w:hint="eastAsia"/>
        </w:rPr>
        <w:br/>
      </w:r>
      <w:r>
        <w:rPr>
          <w:rFonts w:hint="eastAsia"/>
        </w:rPr>
        <w:t>　　第三节 工业循环水物理处理企业应对“十五五”技术发展与国际技术规则制定策略</w:t>
      </w:r>
      <w:r>
        <w:rPr>
          <w:rFonts w:hint="eastAsia"/>
        </w:rPr>
        <w:br/>
      </w:r>
      <w:r>
        <w:rPr>
          <w:rFonts w:hint="eastAsia"/>
        </w:rPr>
        <w:t>　　第四节 工业循环水物理处理企业应对“十五五”经济结构转型策略</w:t>
      </w:r>
      <w:r>
        <w:rPr>
          <w:rFonts w:hint="eastAsia"/>
        </w:rPr>
        <w:br/>
      </w:r>
      <w:r>
        <w:rPr>
          <w:rFonts w:hint="eastAsia"/>
        </w:rPr>
        <w:br/>
      </w:r>
      <w:r>
        <w:rPr>
          <w:rFonts w:hint="eastAsia"/>
        </w:rPr>
        <w:t>第九章 工业循环水物理处理行业前景分析及对策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工业循环水物理处理行业历程</w:t>
      </w:r>
      <w:r>
        <w:rPr>
          <w:rFonts w:hint="eastAsia"/>
        </w:rPr>
        <w:br/>
      </w:r>
      <w:r>
        <w:rPr>
          <w:rFonts w:hint="eastAsia"/>
        </w:rPr>
        <w:t>　　图表 工业循环水物理处理行业生命周期</w:t>
      </w:r>
      <w:r>
        <w:rPr>
          <w:rFonts w:hint="eastAsia"/>
        </w:rPr>
        <w:br/>
      </w:r>
      <w:r>
        <w:rPr>
          <w:rFonts w:hint="eastAsia"/>
        </w:rPr>
        <w:t>　　图表 工业循环水物理处理行业产业链分析</w:t>
      </w:r>
      <w:r>
        <w:rPr>
          <w:rFonts w:hint="eastAsia"/>
        </w:rPr>
        <w:br/>
      </w:r>
      <w:r>
        <w:rPr>
          <w:rFonts w:hint="eastAsia"/>
        </w:rPr>
        <w:t>　　……</w:t>
      </w:r>
      <w:r>
        <w:rPr>
          <w:rFonts w:hint="eastAsia"/>
        </w:rPr>
        <w:br/>
      </w:r>
      <w:r>
        <w:rPr>
          <w:rFonts w:hint="eastAsia"/>
        </w:rPr>
        <w:t>　　图表 2020-2025年工业循环水物理处理行业市场容量统计</w:t>
      </w:r>
      <w:r>
        <w:rPr>
          <w:rFonts w:hint="eastAsia"/>
        </w:rPr>
        <w:br/>
      </w:r>
      <w:r>
        <w:rPr>
          <w:rFonts w:hint="eastAsia"/>
        </w:rPr>
        <w:t>　　图表 2020-2025年中国工业循环水物理处理行业市场规模及增长情况</w:t>
      </w:r>
      <w:r>
        <w:rPr>
          <w:rFonts w:hint="eastAsia"/>
        </w:rPr>
        <w:br/>
      </w:r>
      <w:r>
        <w:rPr>
          <w:rFonts w:hint="eastAsia"/>
        </w:rPr>
        <w:t>　　……</w:t>
      </w:r>
      <w:r>
        <w:rPr>
          <w:rFonts w:hint="eastAsia"/>
        </w:rPr>
        <w:br/>
      </w:r>
      <w:r>
        <w:rPr>
          <w:rFonts w:hint="eastAsia"/>
        </w:rPr>
        <w:t>　　图表 2020-2025年中国工业循环水物理处理行业销售收入分析 单位：亿元</w:t>
      </w:r>
      <w:r>
        <w:rPr>
          <w:rFonts w:hint="eastAsia"/>
        </w:rPr>
        <w:br/>
      </w:r>
      <w:r>
        <w:rPr>
          <w:rFonts w:hint="eastAsia"/>
        </w:rPr>
        <w:t>　　图表 2020-2025年中国工业循环水物理处理行业盈利情况 单位：亿元</w:t>
      </w:r>
      <w:r>
        <w:rPr>
          <w:rFonts w:hint="eastAsia"/>
        </w:rPr>
        <w:br/>
      </w:r>
      <w:r>
        <w:rPr>
          <w:rFonts w:hint="eastAsia"/>
        </w:rPr>
        <w:t>　　图表 2020-2025年中国工业循环水物理处理行业利润总额分析 单位：亿元</w:t>
      </w:r>
      <w:r>
        <w:rPr>
          <w:rFonts w:hint="eastAsia"/>
        </w:rPr>
        <w:br/>
      </w:r>
      <w:r>
        <w:rPr>
          <w:rFonts w:hint="eastAsia"/>
        </w:rPr>
        <w:t>　　……</w:t>
      </w:r>
      <w:r>
        <w:rPr>
          <w:rFonts w:hint="eastAsia"/>
        </w:rPr>
        <w:br/>
      </w:r>
      <w:r>
        <w:rPr>
          <w:rFonts w:hint="eastAsia"/>
        </w:rPr>
        <w:t>　　图表 2020-2025年中国工业循环水物理处理行业企业数量情况 单位：家</w:t>
      </w:r>
      <w:r>
        <w:rPr>
          <w:rFonts w:hint="eastAsia"/>
        </w:rPr>
        <w:br/>
      </w:r>
      <w:r>
        <w:rPr>
          <w:rFonts w:hint="eastAsia"/>
        </w:rPr>
        <w:t>　　图表 2020-2025年中国工业循环水物理处理行业企业平均规模情况 单位：万元/家</w:t>
      </w:r>
      <w:r>
        <w:rPr>
          <w:rFonts w:hint="eastAsia"/>
        </w:rPr>
        <w:br/>
      </w:r>
      <w:r>
        <w:rPr>
          <w:rFonts w:hint="eastAsia"/>
        </w:rPr>
        <w:t>　　图表 2020-2025年中国工业循环水物理处理行业竞争力分析</w:t>
      </w:r>
      <w:r>
        <w:rPr>
          <w:rFonts w:hint="eastAsia"/>
        </w:rPr>
        <w:br/>
      </w:r>
      <w:r>
        <w:rPr>
          <w:rFonts w:hint="eastAsia"/>
        </w:rPr>
        <w:t>　　……</w:t>
      </w:r>
      <w:r>
        <w:rPr>
          <w:rFonts w:hint="eastAsia"/>
        </w:rPr>
        <w:br/>
      </w:r>
      <w:r>
        <w:rPr>
          <w:rFonts w:hint="eastAsia"/>
        </w:rPr>
        <w:t>　　图表 2020-2025年中国工业循环水物理处理行业盈利能力分析</w:t>
      </w:r>
      <w:r>
        <w:rPr>
          <w:rFonts w:hint="eastAsia"/>
        </w:rPr>
        <w:br/>
      </w:r>
      <w:r>
        <w:rPr>
          <w:rFonts w:hint="eastAsia"/>
        </w:rPr>
        <w:t>　　图表 2020-2025年中国工业循环水物理处理行业运营能力分析</w:t>
      </w:r>
      <w:r>
        <w:rPr>
          <w:rFonts w:hint="eastAsia"/>
        </w:rPr>
        <w:br/>
      </w:r>
      <w:r>
        <w:rPr>
          <w:rFonts w:hint="eastAsia"/>
        </w:rPr>
        <w:t>　　图表 2020-2025年中国工业循环水物理处理行业偿债能力分析</w:t>
      </w:r>
      <w:r>
        <w:rPr>
          <w:rFonts w:hint="eastAsia"/>
        </w:rPr>
        <w:br/>
      </w:r>
      <w:r>
        <w:rPr>
          <w:rFonts w:hint="eastAsia"/>
        </w:rPr>
        <w:t>　　图表 2020-2025年中国工业循环水物理处理行业发展能力分析</w:t>
      </w:r>
      <w:r>
        <w:rPr>
          <w:rFonts w:hint="eastAsia"/>
        </w:rPr>
        <w:br/>
      </w:r>
      <w:r>
        <w:rPr>
          <w:rFonts w:hint="eastAsia"/>
        </w:rPr>
        <w:t>　　图表 2020-2025年中国工业循环水物理处理行业经营效益分析</w:t>
      </w:r>
      <w:r>
        <w:rPr>
          <w:rFonts w:hint="eastAsia"/>
        </w:rPr>
        <w:br/>
      </w:r>
      <w:r>
        <w:rPr>
          <w:rFonts w:hint="eastAsia"/>
        </w:rPr>
        <w:t>　　……</w:t>
      </w:r>
      <w:r>
        <w:rPr>
          <w:rFonts w:hint="eastAsia"/>
        </w:rPr>
        <w:br/>
      </w:r>
      <w:r>
        <w:rPr>
          <w:rFonts w:hint="eastAsia"/>
        </w:rPr>
        <w:t>　　图表 **地区工业循环水物理处理市场规模及增长情况</w:t>
      </w:r>
      <w:r>
        <w:rPr>
          <w:rFonts w:hint="eastAsia"/>
        </w:rPr>
        <w:br/>
      </w:r>
      <w:r>
        <w:rPr>
          <w:rFonts w:hint="eastAsia"/>
        </w:rPr>
        <w:t>　　图表 **地区工业循环水物理处理行业市场需求情况</w:t>
      </w:r>
      <w:r>
        <w:rPr>
          <w:rFonts w:hint="eastAsia"/>
        </w:rPr>
        <w:br/>
      </w:r>
      <w:r>
        <w:rPr>
          <w:rFonts w:hint="eastAsia"/>
        </w:rPr>
        <w:t>　　图表 **地区工业循环水物理处理市场规模及增长情况</w:t>
      </w:r>
      <w:r>
        <w:rPr>
          <w:rFonts w:hint="eastAsia"/>
        </w:rPr>
        <w:br/>
      </w:r>
      <w:r>
        <w:rPr>
          <w:rFonts w:hint="eastAsia"/>
        </w:rPr>
        <w:t>　　图表 **地区工业循环水物理处理行业市场需求情况</w:t>
      </w:r>
      <w:r>
        <w:rPr>
          <w:rFonts w:hint="eastAsia"/>
        </w:rPr>
        <w:br/>
      </w:r>
      <w:r>
        <w:rPr>
          <w:rFonts w:hint="eastAsia"/>
        </w:rPr>
        <w:t>　　图表 **地区工业循环水物理处理市场规模及增长情况</w:t>
      </w:r>
      <w:r>
        <w:rPr>
          <w:rFonts w:hint="eastAsia"/>
        </w:rPr>
        <w:br/>
      </w:r>
      <w:r>
        <w:rPr>
          <w:rFonts w:hint="eastAsia"/>
        </w:rPr>
        <w:t>　　图表 **地区工业循环水物理处理行业市场需求情况</w:t>
      </w:r>
      <w:r>
        <w:rPr>
          <w:rFonts w:hint="eastAsia"/>
        </w:rPr>
        <w:br/>
      </w:r>
      <w:r>
        <w:rPr>
          <w:rFonts w:hint="eastAsia"/>
        </w:rPr>
        <w:t>　　……</w:t>
      </w:r>
      <w:r>
        <w:rPr>
          <w:rFonts w:hint="eastAsia"/>
        </w:rPr>
        <w:br/>
      </w:r>
      <w:r>
        <w:rPr>
          <w:rFonts w:hint="eastAsia"/>
        </w:rPr>
        <w:t>　　图表 工业循环水物理处理重点企业（一）基本信息</w:t>
      </w:r>
      <w:r>
        <w:rPr>
          <w:rFonts w:hint="eastAsia"/>
        </w:rPr>
        <w:br/>
      </w:r>
      <w:r>
        <w:rPr>
          <w:rFonts w:hint="eastAsia"/>
        </w:rPr>
        <w:t>　　图表 工业循环水物理处理重点企业（一）经营情况分析</w:t>
      </w:r>
      <w:r>
        <w:rPr>
          <w:rFonts w:hint="eastAsia"/>
        </w:rPr>
        <w:br/>
      </w:r>
      <w:r>
        <w:rPr>
          <w:rFonts w:hint="eastAsia"/>
        </w:rPr>
        <w:t>　　图表 工业循环水物理处理重点企业（一）盈利能力情况</w:t>
      </w:r>
      <w:r>
        <w:rPr>
          <w:rFonts w:hint="eastAsia"/>
        </w:rPr>
        <w:br/>
      </w:r>
      <w:r>
        <w:rPr>
          <w:rFonts w:hint="eastAsia"/>
        </w:rPr>
        <w:t>　　图表 工业循环水物理处理重点企业（一）偿债能力情况</w:t>
      </w:r>
      <w:r>
        <w:rPr>
          <w:rFonts w:hint="eastAsia"/>
        </w:rPr>
        <w:br/>
      </w:r>
      <w:r>
        <w:rPr>
          <w:rFonts w:hint="eastAsia"/>
        </w:rPr>
        <w:t>　　图表 工业循环水物理处理重点企业（一）运营能力情况</w:t>
      </w:r>
      <w:r>
        <w:rPr>
          <w:rFonts w:hint="eastAsia"/>
        </w:rPr>
        <w:br/>
      </w:r>
      <w:r>
        <w:rPr>
          <w:rFonts w:hint="eastAsia"/>
        </w:rPr>
        <w:t>　　图表 工业循环水物理处理重点企业（一）成长能力情况</w:t>
      </w:r>
      <w:r>
        <w:rPr>
          <w:rFonts w:hint="eastAsia"/>
        </w:rPr>
        <w:br/>
      </w:r>
      <w:r>
        <w:rPr>
          <w:rFonts w:hint="eastAsia"/>
        </w:rPr>
        <w:t>　　图表 工业循环水物理处理重点企业（二）基本信息</w:t>
      </w:r>
      <w:r>
        <w:rPr>
          <w:rFonts w:hint="eastAsia"/>
        </w:rPr>
        <w:br/>
      </w:r>
      <w:r>
        <w:rPr>
          <w:rFonts w:hint="eastAsia"/>
        </w:rPr>
        <w:t>　　图表 工业循环水物理处理重点企业（二）经营情况分析</w:t>
      </w:r>
      <w:r>
        <w:rPr>
          <w:rFonts w:hint="eastAsia"/>
        </w:rPr>
        <w:br/>
      </w:r>
      <w:r>
        <w:rPr>
          <w:rFonts w:hint="eastAsia"/>
        </w:rPr>
        <w:t>　　图表 工业循环水物理处理重点企业（二）盈利能力情况</w:t>
      </w:r>
      <w:r>
        <w:rPr>
          <w:rFonts w:hint="eastAsia"/>
        </w:rPr>
        <w:br/>
      </w:r>
      <w:r>
        <w:rPr>
          <w:rFonts w:hint="eastAsia"/>
        </w:rPr>
        <w:t>　　图表 工业循环水物理处理重点企业（二）偿债能力情况</w:t>
      </w:r>
      <w:r>
        <w:rPr>
          <w:rFonts w:hint="eastAsia"/>
        </w:rPr>
        <w:br/>
      </w:r>
      <w:r>
        <w:rPr>
          <w:rFonts w:hint="eastAsia"/>
        </w:rPr>
        <w:t>　　图表 工业循环水物理处理重点企业（二）运营能力情况</w:t>
      </w:r>
      <w:r>
        <w:rPr>
          <w:rFonts w:hint="eastAsia"/>
        </w:rPr>
        <w:br/>
      </w:r>
      <w:r>
        <w:rPr>
          <w:rFonts w:hint="eastAsia"/>
        </w:rPr>
        <w:t>　　图表 工业循环水物理处理重点企业（二）成长能力情况</w:t>
      </w:r>
      <w:r>
        <w:rPr>
          <w:rFonts w:hint="eastAsia"/>
        </w:rPr>
        <w:br/>
      </w:r>
      <w:r>
        <w:rPr>
          <w:rFonts w:hint="eastAsia"/>
        </w:rPr>
        <w:t>　　……</w:t>
      </w:r>
      <w:r>
        <w:rPr>
          <w:rFonts w:hint="eastAsia"/>
        </w:rPr>
        <w:br/>
      </w:r>
      <w:r>
        <w:rPr>
          <w:rFonts w:hint="eastAsia"/>
        </w:rPr>
        <w:t>　　图表 2025-2031年中国工业循环水物理处理行业市场容量预测</w:t>
      </w:r>
      <w:r>
        <w:rPr>
          <w:rFonts w:hint="eastAsia"/>
        </w:rPr>
        <w:br/>
      </w:r>
      <w:r>
        <w:rPr>
          <w:rFonts w:hint="eastAsia"/>
        </w:rPr>
        <w:t>　　图表 2025-2031年中国工业循环水物理处理行业市场规模预测</w:t>
      </w:r>
      <w:r>
        <w:rPr>
          <w:rFonts w:hint="eastAsia"/>
        </w:rPr>
        <w:br/>
      </w:r>
      <w:r>
        <w:rPr>
          <w:rFonts w:hint="eastAsia"/>
        </w:rPr>
        <w:t>　　图表 2025-2031年中国工业循环水物理处理市场前景分析</w:t>
      </w:r>
      <w:r>
        <w:rPr>
          <w:rFonts w:hint="eastAsia"/>
        </w:rPr>
        <w:br/>
      </w:r>
      <w:r>
        <w:rPr>
          <w:rFonts w:hint="eastAsia"/>
        </w:rPr>
        <w:t>　　图表 2025-2031年中国工业循环水物理处理行业发展趋势预测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6da6ebbcf45c8" w:history="1">
        <w:r>
          <w:rPr>
            <w:rStyle w:val="Hyperlink"/>
          </w:rPr>
          <w:t>2025-2031年中国工业循环水物理处理行业现状与发展前景预测报告</w:t>
        </w:r>
      </w:hyperlink>
      <w:r>
        <w:rPr>
          <w:color w:val="C00000"/>
        </w:rPr>
        <w:t>》，报告编号：</w:t>
      </w:r>
      <w:r>
        <w:rPr>
          <w:rFonts w:hint="eastAsia"/>
          <w:color w:val="C00000"/>
        </w:rPr>
        <w:t>3067880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6da6ebbcf45c8" w:history="1">
        <w:r>
          <w:rPr>
            <w:rStyle w:val="Hyperlink"/>
          </w:rPr>
          <w:t>https://www.20087.com/0/88/GongYeXunHuanShuiWuLiChuLiHangYeQianJing.html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热点：循环水浓缩倍率、工业循环水物理处理原理、循环水系统节能改造、工业循环水处理概述、工业循环水主要看什么指标、工业循环水原理、自动循环水怎么做、工业用水循环水处理设备、工业水循环使用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c7861a0004eec" w:history="1">
      <w:r>
        <w:rPr>
          <w:rStyle w:val="Hyperlink"/>
        </w:rPr>
        <w:t>2025-2031年中国工业循环水物理处理行业现状与发展前景预测报告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ongYeXunHuanShuiWuLiChuLiHangYeQianJing.html" TargetMode="External" Id="R86b6da6ebbcf45c8" /></Relationships>
</file>

<file path=word/_rels/header2.xml.rels>&#65279;<?xml version="1.0" encoding="utf-8"?><Relationships xmlns="http://schemas.openxmlformats.org/package/2006/relationships"><Relationship Type="http://schemas.openxmlformats.org/officeDocument/2006/relationships/hyperlink" Target="https://www.20087.com/0/88/GongYeXunHuanShuiWuLiChuLiHangYeQianJing.html" TargetMode="External" Id="R1e5c7861a000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2025-05-13T05:31:00Z</dcterms:created>
  <dcterms:modified xsi:type="dcterms:W3CDTF">2025-05-13T06:31:00Z</dcterms:modified>
  <dc:subject>2025-2031年中国工业循环水物理处理行业现状与发展前景预测报告</dc:subject>
  <dc:title>2025-2031年中国工业循环水物理处理行业现状与发展前景预测报告</dc:title>
  <cp:keywords>2025-2031年中国工业循环水物理处理行业现状与发展前景预测报告</cp:keywords>
  <dc:description>2025-2031年中国工业循环水物理处理行业现状与发展前景预测报告</dc:description>
</cp:coreProperties>
</file>